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4686"/>
        <w:gridCol w:w="4674"/>
      </w:tblGrid>
      <w:tr w:rsidR="00BF47A4" w:rsidRPr="00BF47A4" w:rsidTr="00BF47A4">
        <w:tc>
          <w:tcPr>
            <w:tcW w:w="5940" w:type="dxa"/>
            <w:shd w:val="clear" w:color="auto" w:fill="FFFFFF"/>
            <w:tcMar>
              <w:top w:w="60" w:type="dxa"/>
              <w:left w:w="60" w:type="dxa"/>
              <w:bottom w:w="60" w:type="dxa"/>
              <w:right w:w="60" w:type="dxa"/>
            </w:tcMar>
            <w:vAlign w:val="center"/>
            <w:hideMark/>
          </w:tcPr>
          <w:p w:rsidR="00BF47A4" w:rsidRPr="00BF47A4" w:rsidRDefault="00BF47A4" w:rsidP="00BF47A4">
            <w:pPr>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ĐẢNG BỘ ......</w:t>
            </w:r>
          </w:p>
          <w:p w:rsidR="00BF47A4" w:rsidRPr="00BF47A4" w:rsidRDefault="00BF47A4" w:rsidP="00BF47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CHI BỘ</w:t>
            </w:r>
            <w:r w:rsidRPr="00BF47A4">
              <w:rPr>
                <w:rFonts w:ascii="Times New Roman" w:eastAsia="Times New Roman" w:hAnsi="Times New Roman" w:cs="Times New Roman"/>
                <w:b/>
                <w:bCs/>
                <w:sz w:val="24"/>
                <w:szCs w:val="24"/>
                <w:bdr w:val="none" w:sz="0" w:space="0" w:color="auto" w:frame="1"/>
              </w:rPr>
              <w:t> ......</w:t>
            </w:r>
          </w:p>
          <w:p w:rsidR="00BF47A4" w:rsidRPr="00BF47A4" w:rsidRDefault="00BF47A4" w:rsidP="00BF47A4">
            <w:pPr>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t>*</w:t>
            </w:r>
          </w:p>
        </w:tc>
        <w:tc>
          <w:tcPr>
            <w:tcW w:w="5940" w:type="dxa"/>
            <w:shd w:val="clear" w:color="auto" w:fill="FFFFFF"/>
            <w:tcMar>
              <w:top w:w="60" w:type="dxa"/>
              <w:left w:w="60" w:type="dxa"/>
              <w:bottom w:w="60" w:type="dxa"/>
              <w:right w:w="60" w:type="dxa"/>
            </w:tcMar>
            <w:vAlign w:val="center"/>
            <w:hideMark/>
          </w:tcPr>
          <w:p w:rsidR="00BF47A4" w:rsidRPr="00BF47A4" w:rsidRDefault="00BF47A4" w:rsidP="00BF47A4">
            <w:pPr>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u w:val="single"/>
                <w:bdr w:val="none" w:sz="0" w:space="0" w:color="auto" w:frame="1"/>
              </w:rPr>
              <w:t>ĐẢNG CỘNG SẢN VIỆT NAM</w:t>
            </w:r>
          </w:p>
          <w:p w:rsidR="00BF47A4" w:rsidRDefault="00BF47A4" w:rsidP="00BF47A4">
            <w:pPr>
              <w:spacing w:after="0" w:line="240" w:lineRule="auto"/>
              <w:jc w:val="center"/>
              <w:rPr>
                <w:rFonts w:ascii="Times New Roman" w:eastAsia="Times New Roman" w:hAnsi="Times New Roman" w:cs="Times New Roman"/>
                <w:i/>
                <w:iCs/>
                <w:sz w:val="24"/>
                <w:szCs w:val="24"/>
                <w:bdr w:val="none" w:sz="0" w:space="0" w:color="auto" w:frame="1"/>
              </w:rPr>
            </w:pPr>
            <w:r w:rsidRPr="00BF47A4">
              <w:rPr>
                <w:rFonts w:ascii="Times New Roman" w:eastAsia="Times New Roman" w:hAnsi="Times New Roman" w:cs="Times New Roman"/>
                <w:i/>
                <w:iCs/>
                <w:sz w:val="24"/>
                <w:szCs w:val="24"/>
                <w:bdr w:val="none" w:sz="0" w:space="0" w:color="auto" w:frame="1"/>
              </w:rPr>
              <w:t xml:space="preserve">...., ngày </w:t>
            </w:r>
            <w:r>
              <w:rPr>
                <w:rFonts w:ascii="Times New Roman" w:eastAsia="Times New Roman" w:hAnsi="Times New Roman" w:cs="Times New Roman"/>
                <w:i/>
                <w:iCs/>
                <w:sz w:val="24"/>
                <w:szCs w:val="24"/>
                <w:bdr w:val="none" w:sz="0" w:space="0" w:color="auto" w:frame="1"/>
              </w:rPr>
              <w:t>…</w:t>
            </w:r>
            <w:r w:rsidRPr="00BF47A4">
              <w:rPr>
                <w:rFonts w:ascii="Times New Roman" w:eastAsia="Times New Roman" w:hAnsi="Times New Roman" w:cs="Times New Roman"/>
                <w:i/>
                <w:iCs/>
                <w:sz w:val="24"/>
                <w:szCs w:val="24"/>
                <w:bdr w:val="none" w:sz="0" w:space="0" w:color="auto" w:frame="1"/>
              </w:rPr>
              <w:t xml:space="preserve"> tháng </w:t>
            </w:r>
            <w:r>
              <w:rPr>
                <w:rFonts w:ascii="Times New Roman" w:eastAsia="Times New Roman" w:hAnsi="Times New Roman" w:cs="Times New Roman"/>
                <w:i/>
                <w:iCs/>
                <w:sz w:val="24"/>
                <w:szCs w:val="24"/>
                <w:bdr w:val="none" w:sz="0" w:space="0" w:color="auto" w:frame="1"/>
              </w:rPr>
              <w:t>…</w:t>
            </w:r>
            <w:r w:rsidRPr="00BF47A4">
              <w:rPr>
                <w:rFonts w:ascii="Times New Roman" w:eastAsia="Times New Roman" w:hAnsi="Times New Roman" w:cs="Times New Roman"/>
                <w:i/>
                <w:iCs/>
                <w:sz w:val="24"/>
                <w:szCs w:val="24"/>
                <w:bdr w:val="none" w:sz="0" w:space="0" w:color="auto" w:frame="1"/>
              </w:rPr>
              <w:t xml:space="preserve"> năm 2024</w:t>
            </w:r>
          </w:p>
          <w:p w:rsidR="00BF47A4" w:rsidRDefault="00BF47A4" w:rsidP="00BF47A4">
            <w:pPr>
              <w:spacing w:after="0" w:line="240" w:lineRule="auto"/>
              <w:jc w:val="center"/>
              <w:rPr>
                <w:rFonts w:ascii="Times New Roman" w:eastAsia="Times New Roman" w:hAnsi="Times New Roman" w:cs="Times New Roman"/>
                <w:i/>
                <w:iCs/>
                <w:sz w:val="24"/>
                <w:szCs w:val="24"/>
                <w:bdr w:val="none" w:sz="0" w:space="0" w:color="auto" w:frame="1"/>
              </w:rPr>
            </w:pPr>
          </w:p>
          <w:p w:rsidR="00BF47A4" w:rsidRPr="00BF47A4" w:rsidRDefault="00BF47A4" w:rsidP="00BF47A4">
            <w:pPr>
              <w:spacing w:after="0" w:line="240" w:lineRule="auto"/>
              <w:jc w:val="center"/>
              <w:rPr>
                <w:rFonts w:ascii="Times New Roman" w:eastAsia="Times New Roman" w:hAnsi="Times New Roman" w:cs="Times New Roman"/>
                <w:sz w:val="24"/>
                <w:szCs w:val="24"/>
              </w:rPr>
            </w:pPr>
          </w:p>
        </w:tc>
      </w:tr>
    </w:tbl>
    <w:p w:rsidR="00BF47A4" w:rsidRPr="00BF47A4" w:rsidRDefault="00BF47A4" w:rsidP="00BF47A4">
      <w:pPr>
        <w:shd w:val="clear" w:color="auto" w:fill="FFFFFF"/>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t>BẢN CAM KẾT</w:t>
      </w:r>
    </w:p>
    <w:p w:rsidR="00BF47A4" w:rsidRDefault="00BF47A4" w:rsidP="00BF47A4">
      <w:pPr>
        <w:shd w:val="clear" w:color="auto" w:fill="FFFFFF"/>
        <w:spacing w:after="0" w:line="240" w:lineRule="auto"/>
        <w:jc w:val="center"/>
        <w:rPr>
          <w:rFonts w:ascii="Times New Roman" w:eastAsia="Times New Roman" w:hAnsi="Times New Roman" w:cs="Times New Roman"/>
          <w:b/>
          <w:bCs/>
          <w:sz w:val="24"/>
          <w:szCs w:val="24"/>
          <w:bdr w:val="none" w:sz="0" w:space="0" w:color="auto" w:frame="1"/>
        </w:rPr>
      </w:pPr>
      <w:r w:rsidRPr="00BF47A4">
        <w:rPr>
          <w:rFonts w:ascii="Times New Roman" w:eastAsia="Times New Roman" w:hAnsi="Times New Roman" w:cs="Times New Roman"/>
          <w:b/>
          <w:bCs/>
          <w:sz w:val="24"/>
          <w:szCs w:val="24"/>
          <w:bdr w:val="none" w:sz="0" w:space="0" w:color="auto" w:frame="1"/>
        </w:rPr>
        <w:t>TU DƯỠNG, RÈN LUYỆN, PHẤN ĐẤU NĂM 2024</w:t>
      </w:r>
    </w:p>
    <w:p w:rsidR="00BF47A4" w:rsidRPr="00BF47A4" w:rsidRDefault="00BF47A4" w:rsidP="00BF47A4">
      <w:pPr>
        <w:shd w:val="clear" w:color="auto" w:fill="FFFFFF"/>
        <w:spacing w:after="0" w:line="240" w:lineRule="auto"/>
        <w:jc w:val="center"/>
        <w:rPr>
          <w:rFonts w:ascii="Times New Roman" w:eastAsia="Times New Roman" w:hAnsi="Times New Roman" w:cs="Times New Roman"/>
          <w:sz w:val="24"/>
          <w:szCs w:val="24"/>
        </w:rPr>
      </w:pP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Họ và tên: ............................... sinh ngày:....................................................................</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xml:space="preserve">Đơn vị công tác: Trường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Chức vụ đảng: Đảng viên</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Chức Vụ chính quyền, đoàn thể: Giáo viên</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xml:space="preserve">Sinh hoạt tại Chi bộ: Trường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 xml:space="preserve"> .........................................................................</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Sau khi nghiên cứu, học tập các nghị quyết, quy định của Đảng, tôi cam kết thực hiện nghiêm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Kết luận số 01-KL/TW ngày 18/5/2021 của Bộ Chính trị về tiếp tục thực hiện Chỉ thị số 05-CT/TW ngày 15/5/2016 của Bộ Chính trị khóa Xll “về đẩy mạnh học tập và làm theo tư tưởng, đạo đức, phong cách Hồ Chí Minh”, Quy định số 37-QĐ/TW ngày 25/10/2021 của Ban Chấp hành Trung ương về những điều đảng viên không được làm và các quy định về trách nhiệm nêu gương, cụ thể là các nội dung chủ yếu sau đây:</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t>I. Cam kết thực hiện trách nhiệm nêu gương, tu dưõng, rèn luyện của cán bộ, đảng viên.</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1. Về tư tuởng chính trị</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(Trung thành với chủ nghĩa Mác - Lênin, tư tưởng Hồ Chí Minh và đường lối đổi mới của Đảng; không có biểu hiện suy thoái về tư tưởng chính trị, “tự diễn biến”, “tự chuyển hóa”).</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Lập trường tư tưởng chính trị vững vàng. Luôn trung thành với chủ nghĩa Mác-Lênin, tư tưởng Hồ Chí Minh và đường lối đổi mới của Đảng; không có biểu hiện suy thoái về tư tưởng chính trị, đạo đức , lối sống “tự diễn biến”, “tự chuyển hóa”.</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Chấp hành nghiêm mọi chủ trương, chính sách của Đảng, pháp luật của nhà nước và chấp hành nghiêm quy định của ngành; không giao động trước những khó khăn, luôn nhận và hoàn thành tốt nhiệm vụ được giao.</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2. Về phẩm chất đạo đức, lối sống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lastRenderedPageBreak/>
        <w:t>(Rèn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Không có biểu hiện suy thoái về đạo đức lối sống;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Có lối sống trong sạch, lành mạnh, giản dị, vui vẻ, hòa đồng với đồng nghiệp, phụ huynh, học sinh.</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Luôn giữ gìn phẩm chất đạo đức, lối sống. Bản thân không vướng vào các tệ nạn xã hội. Trong công tác luôn gương mẫu, thực hiện tốt nhiệm vụ cấp trên giao, động viên đồng nghiệp trong tổ chấp hành tốt nội quy, luôn đổi mới phương pháp để nâng cao chất lượng dạy học. Bản thân có tinh thần tự phê và phê bình. Chấp hành nghiêm những điều đảng viên không được làm; không có biểu hiện suy thoái về đạo đức lối sống.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3. Về thực hiện chức trách, nhiệm vụ được giao</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(Nêu cao tinh thần trách nhiệm trong thực hiện nhiệm vụ; đổi mới phương pháp công tác và tác phong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 Đối với đảng viên công tác trong các cơ quan, đơn vị cam kết thực hiện thêm các nội dung cải cách thủ tục hành chính; ứng dụng công nghệ thông tin trong lãnh đạo, quản lý, điều hành, thực hiện nhiệm vụ).</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Làm tốt vai trò của một giáo viên chủ nhiệm và giáo viên đứng lớp. Quan tâm, giúp đỡ tận tình những học sinh chậm, học sinh có hoàn cảnh khó khăn.</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Luôn có ý thức tự học, tự trau dồi, nâng cao trình độ chuyên môn nghiệp vụ để phục vụ tốt công tác giảng dạy. Luôn tìm tòi, đổi mới phương pháp dạy học để phát huy năng lực học sinh.</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Luôn thực hiện nghiêm giờ giấc làm việc, không đi trễ về sớm. Tuyên truyền, vận động người thân trong gia đình và nhân dân thực hiện đường lối, quan điểm, chủ trương, nghị quyết của Đảng, chính sách, pháp luật của Nhà nước.</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Tích cực học tập nâng cao trình độ, ứng dụng công nghệ thông tin trong giảng dạy và năng lực công tác để hoàn thành tốt chức trách nhiệm vụ được giao.</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4. Về tổ chức kỷ luật</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lastRenderedPageBreak/>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Tham gia sinh hoạt Đảng và đóng Đảng phí đúng quy định.</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Thực hiện tốt nguyên tắc tập trung dân chủ. Luôn chấp hành tốt sự phân công, điều động của Ban giám hiệu, của cấp trên; tự giác chấp hành các nghị quyết, quy định của Đảng, pháp luật Nhà nước, quy chế, quy định, nội quy của cơ quan, đơn vị và nơi cư trú.</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5. Về khắc phục, sửa chữa những hạn chế, khuyết điểm thời gian qua và qua kiểm điểm, đánh giá chất lượng cán bộ, đảng viên cuối năm 2024 (nếu có).</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Sẽ nghiêm khắc sửa chữa những hạn chế, khuyết điểm của bản thân trong thời gian qua. Tiếp tục ra sức tu dưỡng, rèn luyện, học tập để nâng cao trình độ chuyên môn nghiệp vụ, hoàn thành tôt chức trách, nhiệm vụ được giao.</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6. Về thực hiện văn hóa trong Đảng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xml:space="preserve">(Thực hiện theo Quyết định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của Ban Thường vụ Tỉnh ủy</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xml:space="preserve">Căn cứ quyết định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 xml:space="preserve"> của Ban thường vụ Tỉnh ủy, bản thân thực hiện nghiêm theo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 xml:space="preserve"> về thực hiện văn hóa trong đảng.</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t>II. Căn cứ vào chức trách, nhiệm vụ được giao và nội dung Chuyên đề năm 2024 “</w:t>
      </w:r>
      <w:r>
        <w:rPr>
          <w:rFonts w:ascii="Times New Roman" w:eastAsia="Times New Roman" w:hAnsi="Times New Roman" w:cs="Times New Roman"/>
          <w:b/>
          <w:bCs/>
          <w:sz w:val="24"/>
          <w:szCs w:val="24"/>
          <w:bdr w:val="none" w:sz="0" w:space="0" w:color="auto" w:frame="1"/>
        </w:rPr>
        <w:t>…………</w:t>
      </w:r>
      <w:r w:rsidRPr="00BF47A4">
        <w:rPr>
          <w:rFonts w:ascii="Times New Roman" w:eastAsia="Times New Roman" w:hAnsi="Times New Roman" w:cs="Times New Roman"/>
          <w:b/>
          <w:bCs/>
          <w:sz w:val="24"/>
          <w:szCs w:val="24"/>
          <w:bdr w:val="none" w:sz="0" w:space="0" w:color="auto" w:frame="1"/>
        </w:rPr>
        <w:t>”. tôi xác định nội dung học tập và làm theo tư tưởng, đạo đức, phong cách Hồ Chí Minh năm 2024, cụ thể như sau:</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b/>
          <w:sz w:val="24"/>
          <w:szCs w:val="24"/>
        </w:rPr>
        <w:t>1. Nội dung “làm theo”:</w:t>
      </w:r>
      <w:r w:rsidRPr="00BF47A4">
        <w:rPr>
          <w:rFonts w:ascii="Times New Roman" w:eastAsia="Times New Roman" w:hAnsi="Times New Roman" w:cs="Times New Roman"/>
          <w:sz w:val="24"/>
          <w:szCs w:val="24"/>
        </w:rPr>
        <w:t xml:space="preserve"> (tùy theo đối tượng đảng viên </w:t>
      </w:r>
      <w:r>
        <w:rPr>
          <w:rFonts w:ascii="Times New Roman" w:eastAsia="Times New Roman" w:hAnsi="Times New Roman" w:cs="Times New Roman"/>
          <w:sz w:val="24"/>
          <w:szCs w:val="24"/>
        </w:rPr>
        <w:t xml:space="preserve">và chuyên đề mỗi tỉnh </w:t>
      </w:r>
      <w:r w:rsidRPr="00BF47A4">
        <w:rPr>
          <w:rFonts w:ascii="Times New Roman" w:eastAsia="Times New Roman" w:hAnsi="Times New Roman" w:cs="Times New Roman"/>
          <w:sz w:val="24"/>
          <w:szCs w:val="24"/>
        </w:rPr>
        <w:t>để lựa chọn nội dung cho phù hợp)</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Chuyên đề năm học 2024 “</w:t>
      </w:r>
      <w:r>
        <w:rPr>
          <w:rFonts w:ascii="Times New Roman" w:eastAsia="Times New Roman" w:hAnsi="Times New Roman" w:cs="Times New Roman"/>
          <w:sz w:val="24"/>
          <w:szCs w:val="24"/>
        </w:rPr>
        <w:t>………………….</w:t>
      </w:r>
      <w:r w:rsidRPr="00BF47A4">
        <w:rPr>
          <w:rFonts w:ascii="Times New Roman" w:eastAsia="Times New Roman" w:hAnsi="Times New Roman" w:cs="Times New Roman"/>
          <w:sz w:val="24"/>
          <w:szCs w:val="24"/>
        </w:rPr>
        <w:t>”</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Phong cách cách mạng, khoa học, năng động, sáng tạo.</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b/>
          <w:sz w:val="24"/>
          <w:szCs w:val="24"/>
        </w:rPr>
      </w:pPr>
      <w:r w:rsidRPr="00BF47A4">
        <w:rPr>
          <w:rFonts w:ascii="Times New Roman" w:eastAsia="Times New Roman" w:hAnsi="Times New Roman" w:cs="Times New Roman"/>
          <w:b/>
          <w:sz w:val="24"/>
          <w:szCs w:val="24"/>
        </w:rPr>
        <w:t>2. Giải pháp chủ yếu:</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Luôn đặt lợi ích của Đảng và của nhân dân lao động lên trên, lên trước lợi ích riêng của cá nhân mình.</w:t>
      </w:r>
      <w:bookmarkStart w:id="0" w:name="_GoBack"/>
      <w:bookmarkEnd w:id="0"/>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 Luôn tìm tòi sáng tạo, đề xuất những ý kiến hay, những phương án tối ưu để thực thi nhiệm vụ đạt hiệu quả cao. Luôn chịu khó học tập, nghiên cứu để nâng cao trình độ về chính trị, chuyên môn nghiệp vụ.</w:t>
      </w:r>
    </w:p>
    <w:p w:rsidR="00BF47A4" w:rsidRPr="00BF47A4" w:rsidRDefault="00BF47A4" w:rsidP="00BF47A4">
      <w:pPr>
        <w:shd w:val="clear" w:color="auto" w:fill="FFFFFF"/>
        <w:spacing w:after="120" w:line="312" w:lineRule="auto"/>
        <w:ind w:firstLine="567"/>
        <w:jc w:val="both"/>
        <w:rPr>
          <w:rFonts w:ascii="Times New Roman" w:eastAsia="Times New Roman" w:hAnsi="Times New Roman" w:cs="Times New Roman"/>
          <w:sz w:val="24"/>
          <w:szCs w:val="24"/>
        </w:rPr>
      </w:pPr>
      <w:r w:rsidRPr="00BF47A4">
        <w:rPr>
          <w:rFonts w:ascii="Times New Roman" w:eastAsia="Times New Roman" w:hAnsi="Times New Roman" w:cs="Times New Roman"/>
          <w:sz w:val="24"/>
          <w:szCs w:val="24"/>
        </w:rPr>
        <w:t>Bản cam kết này đồng thời là nội dung kế hoạch hành động của bản thân để tu dưỡng, rèn luyện, phấn đấu và là căn cứ để kiểm điểm, đánh giá xếp loại cán bộ, đảng viên cuối năm.</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BF47A4" w:rsidRPr="00BF47A4" w:rsidTr="00BF47A4">
        <w:tc>
          <w:tcPr>
            <w:tcW w:w="4965" w:type="dxa"/>
            <w:shd w:val="clear" w:color="auto" w:fill="FFFFFF"/>
            <w:tcMar>
              <w:top w:w="60" w:type="dxa"/>
              <w:left w:w="60" w:type="dxa"/>
              <w:bottom w:w="60" w:type="dxa"/>
              <w:right w:w="60" w:type="dxa"/>
            </w:tcMar>
            <w:vAlign w:val="center"/>
            <w:hideMark/>
          </w:tcPr>
          <w:p w:rsidR="00BF47A4" w:rsidRPr="00BF47A4" w:rsidRDefault="00BF47A4" w:rsidP="00BF47A4">
            <w:pPr>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lastRenderedPageBreak/>
              <w:t>XÁC NHẬN CỦA CHI BỘ</w:t>
            </w:r>
          </w:p>
        </w:tc>
        <w:tc>
          <w:tcPr>
            <w:tcW w:w="4965" w:type="dxa"/>
            <w:shd w:val="clear" w:color="auto" w:fill="FFFFFF"/>
            <w:tcMar>
              <w:top w:w="60" w:type="dxa"/>
              <w:left w:w="60" w:type="dxa"/>
              <w:bottom w:w="60" w:type="dxa"/>
              <w:right w:w="60" w:type="dxa"/>
            </w:tcMar>
            <w:vAlign w:val="center"/>
            <w:hideMark/>
          </w:tcPr>
          <w:p w:rsidR="00BF47A4" w:rsidRPr="00BF47A4" w:rsidRDefault="00BF47A4" w:rsidP="00BF47A4">
            <w:pPr>
              <w:spacing w:after="0" w:line="240" w:lineRule="auto"/>
              <w:jc w:val="center"/>
              <w:rPr>
                <w:rFonts w:ascii="Times New Roman" w:eastAsia="Times New Roman" w:hAnsi="Times New Roman" w:cs="Times New Roman"/>
                <w:sz w:val="24"/>
                <w:szCs w:val="24"/>
              </w:rPr>
            </w:pPr>
            <w:r w:rsidRPr="00BF47A4">
              <w:rPr>
                <w:rFonts w:ascii="Times New Roman" w:eastAsia="Times New Roman" w:hAnsi="Times New Roman" w:cs="Times New Roman"/>
                <w:b/>
                <w:bCs/>
                <w:sz w:val="24"/>
                <w:szCs w:val="24"/>
                <w:bdr w:val="none" w:sz="0" w:space="0" w:color="auto" w:frame="1"/>
              </w:rPr>
              <w:t>NGƯỜI CAM KẾT</w:t>
            </w:r>
          </w:p>
        </w:tc>
      </w:tr>
    </w:tbl>
    <w:p w:rsidR="007C4750" w:rsidRDefault="007C4750">
      <w:pPr>
        <w:rPr>
          <w:rFonts w:ascii="Times New Roman" w:hAnsi="Times New Roman" w:cs="Times New Roman"/>
          <w:sz w:val="24"/>
          <w:szCs w:val="24"/>
        </w:rPr>
      </w:pPr>
    </w:p>
    <w:p w:rsidR="00BF47A4" w:rsidRPr="00BF47A4" w:rsidRDefault="00BF47A4">
      <w:pPr>
        <w:rPr>
          <w:rFonts w:ascii="Times New Roman" w:hAnsi="Times New Roman" w:cs="Times New Roman"/>
          <w:sz w:val="24"/>
          <w:szCs w:val="24"/>
        </w:rPr>
      </w:pPr>
    </w:p>
    <w:sectPr w:rsidR="00BF47A4" w:rsidRPr="00BF4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4"/>
    <w:rsid w:val="00283BBE"/>
    <w:rsid w:val="002E0EC3"/>
    <w:rsid w:val="007C4750"/>
    <w:rsid w:val="00B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58949-840D-4933-B0FC-A59F70AD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7A4"/>
    <w:rPr>
      <w:b/>
      <w:bCs/>
    </w:rPr>
  </w:style>
  <w:style w:type="character" w:styleId="Emphasis">
    <w:name w:val="Emphasis"/>
    <w:basedOn w:val="DefaultParagraphFont"/>
    <w:uiPriority w:val="20"/>
    <w:qFormat/>
    <w:rsid w:val="00BF4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2024-03-19T09:50:00Z</dcterms:created>
  <dcterms:modified xsi:type="dcterms:W3CDTF">2024-03-19T09:53:00Z</dcterms:modified>
</cp:coreProperties>
</file>