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5288"/>
      </w:tblGrid>
      <w:tr w:rsidR="004E0372" w:rsidRPr="004E0372" w14:paraId="6333E81D" w14:textId="77777777" w:rsidTr="006C0B16">
        <w:tc>
          <w:tcPr>
            <w:tcW w:w="3217" w:type="dxa"/>
          </w:tcPr>
          <w:p w14:paraId="02ED33F2" w14:textId="0C3E70AF" w:rsidR="004E0372" w:rsidRDefault="004E0372" w:rsidP="004E0372">
            <w:pPr>
              <w:pStyle w:val="NormalWeb"/>
              <w:shd w:val="clear" w:color="auto" w:fill="FFFFFF"/>
              <w:spacing w:beforeAutospacing="0" w:after="273" w:afterAutospacing="0"/>
              <w:jc w:val="center"/>
              <w:rPr>
                <w:rFonts w:eastAsia="sans-serif"/>
                <w:b/>
                <w:bCs/>
                <w:color w:val="000000"/>
                <w:shd w:val="clear" w:color="auto" w:fill="FFFFFF"/>
              </w:rPr>
            </w:pPr>
            <w:r w:rsidRPr="004E0372">
              <w:rPr>
                <w:rFonts w:eastAsia="sans-serif"/>
                <w:b/>
                <w:bCs/>
                <w:color w:val="000000"/>
                <w:shd w:val="clear" w:color="auto" w:fill="FFFFFF"/>
              </w:rPr>
              <w:t xml:space="preserve">CÔNG TY </w:t>
            </w:r>
            <w:r w:rsidRPr="004E0372">
              <w:rPr>
                <w:rFonts w:eastAsia="sans-serif"/>
                <w:b/>
                <w:bCs/>
                <w:color w:val="000000"/>
                <w:shd w:val="clear" w:color="auto" w:fill="FFFFFF"/>
              </w:rPr>
              <w:t>…………</w:t>
            </w:r>
            <w:proofErr w:type="gramStart"/>
            <w:r w:rsidRPr="004E0372">
              <w:rPr>
                <w:rFonts w:eastAsia="sans-serif"/>
                <w:b/>
                <w:bCs/>
                <w:color w:val="000000"/>
                <w:shd w:val="clear" w:color="auto" w:fill="FFFFFF"/>
              </w:rPr>
              <w:t>…..</w:t>
            </w:r>
            <w:proofErr w:type="gramEnd"/>
            <w:r w:rsidRPr="004E0372">
              <w:rPr>
                <w:rFonts w:eastAsia="sans-serif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0E531A9C" w14:textId="77777777" w:rsidR="004E0372" w:rsidRPr="004E0372" w:rsidRDefault="004E0372" w:rsidP="004E0372">
            <w:pPr>
              <w:pStyle w:val="NormalWeb"/>
              <w:shd w:val="clear" w:color="auto" w:fill="FFFFFF"/>
              <w:spacing w:beforeAutospacing="0" w:after="273" w:afterAutospacing="0"/>
              <w:jc w:val="center"/>
              <w:rPr>
                <w:rFonts w:eastAsia="sans-serif"/>
                <w:b/>
                <w:bCs/>
                <w:color w:val="000000"/>
              </w:rPr>
            </w:pPr>
          </w:p>
          <w:p w14:paraId="61C23353" w14:textId="1FD8F189" w:rsidR="004E0372" w:rsidRPr="004E0372" w:rsidRDefault="004E0372">
            <w:pPr>
              <w:pStyle w:val="NormalWeb"/>
              <w:spacing w:beforeAutospacing="0" w:after="273" w:afterAutospacing="0"/>
              <w:jc w:val="center"/>
              <w:rPr>
                <w:rFonts w:eastAsia="sans-serif"/>
                <w:color w:val="000000"/>
                <w:shd w:val="clear" w:color="auto" w:fill="FFFFFF"/>
              </w:rPr>
            </w:pPr>
            <w:r w:rsidRPr="004E0372"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Số:   </w:t>
            </w:r>
            <w:r w:rsidRPr="004E0372"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…</w:t>
            </w:r>
            <w:r w:rsidRPr="004E0372">
              <w:rPr>
                <w:rStyle w:val="Emphasis"/>
                <w:rFonts w:eastAsia="sans-serif"/>
                <w:color w:val="000000"/>
                <w:shd w:val="clear" w:color="auto" w:fill="FFFFFF"/>
              </w:rPr>
              <w:t>…</w:t>
            </w:r>
            <w:r w:rsidRPr="004E0372"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       /202</w:t>
            </w:r>
            <w:r w:rsidRPr="004E0372"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4</w:t>
            </w:r>
            <w:r w:rsidRPr="004E0372"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/QĐ/CTY</w:t>
            </w:r>
            <w:r w:rsidRPr="004E0372">
              <w:rPr>
                <w:rFonts w:eastAsia="sans-serif"/>
                <w:color w:val="000000"/>
                <w:shd w:val="clear" w:color="auto" w:fill="FFFFFF"/>
              </w:rPr>
              <w:t>  </w:t>
            </w:r>
          </w:p>
        </w:tc>
        <w:tc>
          <w:tcPr>
            <w:tcW w:w="5288" w:type="dxa"/>
          </w:tcPr>
          <w:p w14:paraId="017CE468" w14:textId="77777777" w:rsidR="004E0372" w:rsidRPr="004E0372" w:rsidRDefault="004E0372" w:rsidP="006C0B16">
            <w:pPr>
              <w:pStyle w:val="NormalWeb"/>
              <w:shd w:val="clear" w:color="auto" w:fill="FFFFFF"/>
              <w:spacing w:beforeAutospacing="0" w:after="273" w:afterAutospacing="0"/>
              <w:ind w:right="-164"/>
              <w:rPr>
                <w:rFonts w:eastAsia="sans-serif"/>
                <w:b/>
                <w:bCs/>
                <w:color w:val="000000"/>
              </w:rPr>
            </w:pPr>
            <w:r w:rsidRPr="004E0372">
              <w:rPr>
                <w:rFonts w:eastAsia="sans-serif"/>
                <w:b/>
                <w:bCs/>
                <w:color w:val="000000"/>
                <w:shd w:val="clear" w:color="auto" w:fill="FFFFFF"/>
              </w:rPr>
              <w:t>CỘNG HÒA XÃ HỘI CHỦ NGHĨA VIỆT NAM</w:t>
            </w:r>
          </w:p>
          <w:p w14:paraId="2F531744" w14:textId="77777777" w:rsidR="004E0372" w:rsidRPr="004E0372" w:rsidRDefault="004E0372" w:rsidP="004E0372">
            <w:pPr>
              <w:pStyle w:val="NormalWeb"/>
              <w:shd w:val="clear" w:color="auto" w:fill="FFFFFF"/>
              <w:spacing w:beforeAutospacing="0" w:after="273" w:afterAutospacing="0"/>
              <w:jc w:val="center"/>
              <w:rPr>
                <w:rFonts w:eastAsia="sans-serif"/>
                <w:b/>
                <w:bCs/>
                <w:color w:val="000000"/>
              </w:rPr>
            </w:pPr>
            <w:r w:rsidRPr="004E0372">
              <w:rPr>
                <w:rFonts w:eastAsia="sans-serif"/>
                <w:b/>
                <w:bCs/>
                <w:color w:val="000000"/>
                <w:shd w:val="clear" w:color="auto" w:fill="FFFFFF"/>
              </w:rPr>
              <w:t>Độc lập – Tự do – Hạnh phúc</w:t>
            </w:r>
          </w:p>
          <w:p w14:paraId="73775C0D" w14:textId="30CBF997" w:rsidR="004E0372" w:rsidRPr="004E0372" w:rsidRDefault="004E0372" w:rsidP="004E0372">
            <w:pPr>
              <w:pStyle w:val="NormalWeb"/>
              <w:shd w:val="clear" w:color="auto" w:fill="FFFFFF"/>
              <w:spacing w:beforeAutospacing="0" w:after="273" w:afterAutospacing="0"/>
              <w:jc w:val="right"/>
              <w:rPr>
                <w:rFonts w:eastAsia="sans-serif"/>
                <w:color w:val="000000"/>
              </w:rPr>
            </w:pPr>
            <w:r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…</w:t>
            </w:r>
            <w:proofErr w:type="gramStart"/>
            <w:r>
              <w:rPr>
                <w:rStyle w:val="Emphasis"/>
                <w:rFonts w:eastAsia="sans-serif"/>
                <w:color w:val="000000"/>
                <w:shd w:val="clear" w:color="auto" w:fill="FFFFFF"/>
              </w:rPr>
              <w:t>…..</w:t>
            </w:r>
            <w:proofErr w:type="gramEnd"/>
            <w:r w:rsidRPr="004E0372"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, ngày  </w:t>
            </w:r>
            <w:r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…</w:t>
            </w:r>
            <w:r>
              <w:rPr>
                <w:rStyle w:val="Emphasis"/>
                <w:rFonts w:eastAsia="sans-serif"/>
                <w:color w:val="000000"/>
                <w:shd w:val="clear" w:color="auto" w:fill="FFFFFF"/>
              </w:rPr>
              <w:t>…</w:t>
            </w:r>
            <w:r w:rsidRPr="004E0372"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     tháng     </w:t>
            </w:r>
            <w:r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…</w:t>
            </w:r>
            <w:r>
              <w:rPr>
                <w:rStyle w:val="Emphasis"/>
                <w:rFonts w:eastAsia="sans-serif"/>
                <w:color w:val="000000"/>
                <w:shd w:val="clear" w:color="auto" w:fill="FFFFFF"/>
              </w:rPr>
              <w:t>…</w:t>
            </w:r>
            <w:r w:rsidRPr="004E0372"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  năm 202</w:t>
            </w:r>
            <w:r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4</w:t>
            </w:r>
          </w:p>
          <w:p w14:paraId="7237D6AF" w14:textId="77777777" w:rsidR="004E0372" w:rsidRPr="004E0372" w:rsidRDefault="004E0372">
            <w:pPr>
              <w:pStyle w:val="NormalWeb"/>
              <w:spacing w:beforeAutospacing="0" w:after="273" w:afterAutospacing="0"/>
              <w:jc w:val="center"/>
              <w:rPr>
                <w:rFonts w:eastAsia="sans-serif"/>
                <w:color w:val="000000"/>
                <w:shd w:val="clear" w:color="auto" w:fill="FFFFFF"/>
              </w:rPr>
            </w:pPr>
          </w:p>
        </w:tc>
      </w:tr>
    </w:tbl>
    <w:p w14:paraId="0560CB96" w14:textId="77777777" w:rsidR="004E0372" w:rsidRDefault="00000000">
      <w:pPr>
        <w:pStyle w:val="NormalWeb"/>
        <w:shd w:val="clear" w:color="auto" w:fill="FFFFFF"/>
        <w:spacing w:beforeAutospacing="0" w:after="273" w:afterAutospacing="0"/>
        <w:jc w:val="center"/>
        <w:rPr>
          <w:rFonts w:eastAsia="sans-serif"/>
          <w:b/>
          <w:bCs/>
          <w:color w:val="000000"/>
          <w:sz w:val="26"/>
          <w:szCs w:val="26"/>
          <w:shd w:val="clear" w:color="auto" w:fill="FFFFFF"/>
        </w:rPr>
      </w:pPr>
      <w:r w:rsidRPr="004E0372">
        <w:rPr>
          <w:rFonts w:eastAsia="sans-serif"/>
          <w:b/>
          <w:bCs/>
          <w:color w:val="000000"/>
          <w:sz w:val="26"/>
          <w:szCs w:val="26"/>
          <w:shd w:val="clear" w:color="auto" w:fill="FFFFFF"/>
        </w:rPr>
        <w:t xml:space="preserve">QUYẾT ĐỊNH THÀNH LẬP </w:t>
      </w:r>
    </w:p>
    <w:p w14:paraId="130AFCC2" w14:textId="59F0C921" w:rsidR="00952BA7" w:rsidRPr="004E0372" w:rsidRDefault="00000000">
      <w:pPr>
        <w:pStyle w:val="NormalWeb"/>
        <w:shd w:val="clear" w:color="auto" w:fill="FFFFFF"/>
        <w:spacing w:beforeAutospacing="0" w:after="273" w:afterAutospacing="0"/>
        <w:jc w:val="center"/>
        <w:rPr>
          <w:rFonts w:eastAsia="sans-serif"/>
          <w:b/>
          <w:bCs/>
          <w:color w:val="000000"/>
          <w:sz w:val="26"/>
          <w:szCs w:val="26"/>
        </w:rPr>
      </w:pPr>
      <w:r w:rsidRPr="004E0372">
        <w:rPr>
          <w:rFonts w:eastAsia="sans-serif"/>
          <w:b/>
          <w:bCs/>
          <w:color w:val="000000"/>
          <w:sz w:val="26"/>
          <w:szCs w:val="26"/>
          <w:shd w:val="clear" w:color="auto" w:fill="FFFFFF"/>
        </w:rPr>
        <w:t>HỘI ĐỒNG AN TOÀN VỆ SINH LAO ĐỘNG</w:t>
      </w:r>
    </w:p>
    <w:p w14:paraId="278F6463" w14:textId="77777777" w:rsidR="00952BA7" w:rsidRPr="004E0372" w:rsidRDefault="00000000">
      <w:pPr>
        <w:pStyle w:val="NormalWeb"/>
        <w:shd w:val="clear" w:color="auto" w:fill="FFFFFF"/>
        <w:spacing w:beforeAutospacing="0" w:after="273" w:afterAutospacing="0"/>
        <w:jc w:val="center"/>
        <w:rPr>
          <w:rFonts w:eastAsia="sans-serif"/>
          <w:color w:val="000000"/>
        </w:rPr>
      </w:pPr>
      <w:r w:rsidRPr="004E0372">
        <w:rPr>
          <w:rStyle w:val="Emphasis"/>
          <w:rFonts w:eastAsia="sans-serif"/>
          <w:color w:val="000000"/>
          <w:shd w:val="clear" w:color="auto" w:fill="FFFFFF"/>
        </w:rPr>
        <w:t>V/v: Thành lập Hội đồng an toàn vệ sinh lao động</w:t>
      </w:r>
    </w:p>
    <w:p w14:paraId="430AEF80" w14:textId="18A4E3BA" w:rsidR="00952BA7" w:rsidRPr="004E0372" w:rsidRDefault="004E0372" w:rsidP="004E0372">
      <w:pPr>
        <w:tabs>
          <w:tab w:val="left" w:pos="720"/>
        </w:tabs>
        <w:spacing w:beforeAutospacing="1" w:after="126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ab/>
      </w:r>
      <w:r w:rsidR="00000000" w:rsidRPr="004E0372"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Căn cứ Luật An toàn, vệ sinh lao động số 84/2015/QH13 ngày 25 tháng 6 năm 2015 của Quốc hội nước Cộng Hòa Xã Hội Chủ Nghĩa Việt </w:t>
      </w:r>
      <w:proofErr w:type="gramStart"/>
      <w:r w:rsidR="00000000" w:rsidRPr="004E0372"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Nam;</w:t>
      </w:r>
      <w:proofErr w:type="gramEnd"/>
    </w:p>
    <w:p w14:paraId="1592CA8F" w14:textId="08C11CC8" w:rsidR="00952BA7" w:rsidRPr="004E0372" w:rsidRDefault="004E0372" w:rsidP="004E0372">
      <w:pPr>
        <w:tabs>
          <w:tab w:val="left" w:pos="720"/>
        </w:tabs>
        <w:spacing w:beforeAutospacing="1" w:after="126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ab/>
      </w:r>
      <w:r w:rsidR="00000000" w:rsidRPr="004E0372"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Căn cứ Nghị định số 39/2016/NĐ-CP – Qu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y</w:t>
      </w:r>
      <w:r w:rsidR="00000000" w:rsidRPr="004E0372"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định chi tiết thi hành một số điều của Luật An toàn, vệ sinh lao động ngày 15 tháng 5 năm </w:t>
      </w:r>
      <w:proofErr w:type="gramStart"/>
      <w:r w:rsidR="00000000" w:rsidRPr="004E0372"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2016;</w:t>
      </w:r>
      <w:proofErr w:type="gramEnd"/>
    </w:p>
    <w:p w14:paraId="3B71873F" w14:textId="7CAAAF3E" w:rsidR="00952BA7" w:rsidRPr="004E0372" w:rsidRDefault="00000000">
      <w:pPr>
        <w:pStyle w:val="NormalWeb"/>
        <w:shd w:val="clear" w:color="auto" w:fill="FFFFFF"/>
        <w:spacing w:beforeAutospacing="0" w:after="273" w:afterAutospacing="0"/>
        <w:jc w:val="center"/>
        <w:rPr>
          <w:rFonts w:eastAsia="sans-serif"/>
          <w:color w:val="000000"/>
        </w:rPr>
      </w:pPr>
      <w:r w:rsidRPr="004E0372">
        <w:rPr>
          <w:rStyle w:val="Strong"/>
          <w:rFonts w:eastAsia="sans-serif"/>
          <w:color w:val="000000"/>
          <w:shd w:val="clear" w:color="auto" w:fill="FFFFFF"/>
        </w:rPr>
        <w:t xml:space="preserve">CÔNG TY </w:t>
      </w:r>
      <w:r w:rsidR="004E0372">
        <w:rPr>
          <w:rStyle w:val="Strong"/>
          <w:rFonts w:eastAsia="sans-serif"/>
          <w:color w:val="000000"/>
          <w:shd w:val="clear" w:color="auto" w:fill="FFFFFF"/>
        </w:rPr>
        <w:t>……………</w:t>
      </w:r>
      <w:proofErr w:type="gramStart"/>
      <w:r w:rsidR="004E0372">
        <w:rPr>
          <w:rStyle w:val="Strong"/>
          <w:rFonts w:eastAsia="sans-serif"/>
          <w:color w:val="000000"/>
          <w:shd w:val="clear" w:color="auto" w:fill="FFFFFF"/>
        </w:rPr>
        <w:t>…..</w:t>
      </w:r>
      <w:proofErr w:type="gramEnd"/>
    </w:p>
    <w:p w14:paraId="0D5E57AD" w14:textId="77777777" w:rsidR="00952BA7" w:rsidRPr="004E0372" w:rsidRDefault="00000000">
      <w:pPr>
        <w:pStyle w:val="NormalWeb"/>
        <w:shd w:val="clear" w:color="auto" w:fill="FFFFFF"/>
        <w:spacing w:beforeAutospacing="0" w:after="273" w:afterAutospacing="0"/>
        <w:jc w:val="center"/>
        <w:rPr>
          <w:rFonts w:eastAsia="sans-serif"/>
          <w:color w:val="000000"/>
        </w:rPr>
      </w:pPr>
      <w:r w:rsidRPr="004E0372">
        <w:rPr>
          <w:rStyle w:val="Strong"/>
          <w:rFonts w:eastAsia="sans-serif"/>
          <w:color w:val="000000"/>
          <w:shd w:val="clear" w:color="auto" w:fill="FFFFFF"/>
        </w:rPr>
        <w:t>QUYẾT ĐỊNH</w:t>
      </w:r>
    </w:p>
    <w:p w14:paraId="77564EE0" w14:textId="77777777" w:rsidR="00952BA7" w:rsidRPr="004E0372" w:rsidRDefault="00000000">
      <w:pPr>
        <w:pStyle w:val="NormalWeb"/>
        <w:shd w:val="clear" w:color="auto" w:fill="FFFFFF"/>
        <w:spacing w:beforeAutospacing="0" w:after="273" w:afterAutospacing="0"/>
        <w:rPr>
          <w:rFonts w:eastAsia="sans-serif"/>
          <w:color w:val="000000"/>
        </w:rPr>
      </w:pPr>
      <w:r w:rsidRPr="004E0372">
        <w:rPr>
          <w:rStyle w:val="Strong"/>
          <w:rFonts w:eastAsia="sans-serif"/>
          <w:color w:val="000000"/>
          <w:u w:val="single"/>
          <w:shd w:val="clear" w:color="auto" w:fill="FFFFFF"/>
        </w:rPr>
        <w:t>Điều 1</w:t>
      </w:r>
      <w:r w:rsidRPr="004E0372">
        <w:rPr>
          <w:rStyle w:val="Strong"/>
          <w:rFonts w:eastAsia="sans-serif"/>
          <w:color w:val="000000"/>
          <w:shd w:val="clear" w:color="auto" w:fill="FFFFFF"/>
        </w:rPr>
        <w:t>:</w:t>
      </w:r>
      <w:r w:rsidRPr="004E0372">
        <w:rPr>
          <w:rFonts w:eastAsia="sans-serif"/>
          <w:color w:val="000000"/>
          <w:shd w:val="clear" w:color="auto" w:fill="FFFFFF"/>
        </w:rPr>
        <w:t> Nay quyết định “Thành lập Hội đồng an toàn vệ sinh lao động” gồm thành viên sau:</w:t>
      </w:r>
    </w:p>
    <w:tbl>
      <w:tblPr>
        <w:tblW w:w="85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2267"/>
        <w:gridCol w:w="2961"/>
        <w:gridCol w:w="2693"/>
      </w:tblGrid>
      <w:tr w:rsidR="004E0372" w:rsidRPr="004E0372" w14:paraId="64BA72A1" w14:textId="77777777" w:rsidTr="004E0372">
        <w:trPr>
          <w:trHeight w:val="257"/>
          <w:tblCellSpacing w:w="15" w:type="dxa"/>
        </w:trPr>
        <w:tc>
          <w:tcPr>
            <w:tcW w:w="579" w:type="dxa"/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vAlign w:val="center"/>
          </w:tcPr>
          <w:p w14:paraId="451CEF12" w14:textId="77777777" w:rsidR="00952BA7" w:rsidRPr="004E0372" w:rsidRDefault="00000000">
            <w:pPr>
              <w:spacing w:line="16" w:lineRule="atLeast"/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4E0372">
              <w:rPr>
                <w:rStyle w:val="Strong"/>
                <w:rFonts w:ascii="Times New Roman" w:eastAsia="sans-serif" w:hAnsi="Times New Roman" w:cs="Times New Roman"/>
                <w:sz w:val="24"/>
                <w:szCs w:val="24"/>
                <w:lang w:bidi="ar"/>
              </w:rPr>
              <w:t>STT</w:t>
            </w:r>
          </w:p>
        </w:tc>
        <w:tc>
          <w:tcPr>
            <w:tcW w:w="2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0C5D95" w14:textId="77777777" w:rsidR="00952BA7" w:rsidRPr="004E0372" w:rsidRDefault="00000000">
            <w:pPr>
              <w:spacing w:line="16" w:lineRule="atLeast"/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4E0372">
              <w:rPr>
                <w:rStyle w:val="Strong"/>
                <w:rFonts w:ascii="Times New Roman" w:eastAsia="sans-serif" w:hAnsi="Times New Roman" w:cs="Times New Roman"/>
                <w:sz w:val="24"/>
                <w:szCs w:val="24"/>
                <w:lang w:bidi="ar"/>
              </w:rPr>
              <w:t>Họ Và Tên</w:t>
            </w:r>
          </w:p>
        </w:tc>
        <w:tc>
          <w:tcPr>
            <w:tcW w:w="2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6EE104" w14:textId="77777777" w:rsidR="00952BA7" w:rsidRPr="004E0372" w:rsidRDefault="00000000">
            <w:pPr>
              <w:spacing w:line="16" w:lineRule="atLeast"/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4E0372">
              <w:rPr>
                <w:rStyle w:val="Strong"/>
                <w:rFonts w:ascii="Times New Roman" w:eastAsia="sans-serif" w:hAnsi="Times New Roman" w:cs="Times New Roman"/>
                <w:sz w:val="24"/>
                <w:szCs w:val="24"/>
                <w:lang w:bidi="ar"/>
              </w:rPr>
              <w:t>Trình Độ</w:t>
            </w:r>
          </w:p>
        </w:tc>
        <w:tc>
          <w:tcPr>
            <w:tcW w:w="2648" w:type="dxa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</w:tcPr>
          <w:p w14:paraId="4BBB1FA9" w14:textId="77777777" w:rsidR="00952BA7" w:rsidRPr="004E0372" w:rsidRDefault="00000000">
            <w:pPr>
              <w:spacing w:line="16" w:lineRule="atLeast"/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4E0372">
              <w:rPr>
                <w:rStyle w:val="Strong"/>
                <w:rFonts w:ascii="Times New Roman" w:eastAsia="sans-serif" w:hAnsi="Times New Roman" w:cs="Times New Roman"/>
                <w:sz w:val="24"/>
                <w:szCs w:val="24"/>
                <w:lang w:bidi="ar"/>
              </w:rPr>
              <w:t>Chức Vụ</w:t>
            </w:r>
          </w:p>
        </w:tc>
      </w:tr>
      <w:tr w:rsidR="004E0372" w:rsidRPr="004E0372" w14:paraId="19F2498F" w14:textId="77777777" w:rsidTr="004E0372">
        <w:trPr>
          <w:trHeight w:val="267"/>
          <w:tblCellSpacing w:w="15" w:type="dxa"/>
        </w:trPr>
        <w:tc>
          <w:tcPr>
            <w:tcW w:w="579" w:type="dxa"/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vAlign w:val="center"/>
          </w:tcPr>
          <w:p w14:paraId="5FCC7B54" w14:textId="77777777" w:rsidR="00952BA7" w:rsidRPr="004E0372" w:rsidRDefault="00000000">
            <w:pPr>
              <w:spacing w:line="16" w:lineRule="atLeast"/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4E0372">
              <w:rPr>
                <w:rFonts w:ascii="Times New Roman" w:eastAsia="sans-serif" w:hAnsi="Times New Roman" w:cs="Times New Roman"/>
                <w:sz w:val="24"/>
                <w:szCs w:val="24"/>
                <w:lang w:bidi="ar"/>
              </w:rPr>
              <w:t>1</w:t>
            </w:r>
          </w:p>
        </w:tc>
        <w:tc>
          <w:tcPr>
            <w:tcW w:w="2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A4347C" w14:textId="77777777" w:rsidR="00952BA7" w:rsidRPr="004E0372" w:rsidRDefault="00952BA7">
            <w:pPr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7E5343" w14:textId="77777777" w:rsidR="00952BA7" w:rsidRPr="004E0372" w:rsidRDefault="00952BA7">
            <w:pPr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</w:tcPr>
          <w:p w14:paraId="794CFF7D" w14:textId="77777777" w:rsidR="00952BA7" w:rsidRPr="004E0372" w:rsidRDefault="00952BA7">
            <w:pPr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</w:tc>
      </w:tr>
      <w:tr w:rsidR="004E0372" w:rsidRPr="004E0372" w14:paraId="7D7DEA29" w14:textId="77777777" w:rsidTr="004E0372">
        <w:trPr>
          <w:trHeight w:val="257"/>
          <w:tblCellSpacing w:w="15" w:type="dxa"/>
        </w:trPr>
        <w:tc>
          <w:tcPr>
            <w:tcW w:w="579" w:type="dxa"/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vAlign w:val="center"/>
          </w:tcPr>
          <w:p w14:paraId="7EFCC332" w14:textId="77777777" w:rsidR="00952BA7" w:rsidRPr="004E0372" w:rsidRDefault="00000000">
            <w:pPr>
              <w:spacing w:line="16" w:lineRule="atLeast"/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4E0372">
              <w:rPr>
                <w:rFonts w:ascii="Times New Roman" w:eastAsia="sans-serif" w:hAnsi="Times New Roman" w:cs="Times New Roman"/>
                <w:sz w:val="24"/>
                <w:szCs w:val="24"/>
                <w:lang w:bidi="ar"/>
              </w:rPr>
              <w:t>2</w:t>
            </w:r>
          </w:p>
        </w:tc>
        <w:tc>
          <w:tcPr>
            <w:tcW w:w="2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D9439C" w14:textId="77777777" w:rsidR="00952BA7" w:rsidRPr="004E0372" w:rsidRDefault="00952BA7">
            <w:pPr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03879F" w14:textId="77777777" w:rsidR="00952BA7" w:rsidRPr="004E0372" w:rsidRDefault="00952BA7">
            <w:pPr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</w:tcPr>
          <w:p w14:paraId="6D76B155" w14:textId="77777777" w:rsidR="00952BA7" w:rsidRPr="004E0372" w:rsidRDefault="00952BA7">
            <w:pPr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</w:tc>
      </w:tr>
      <w:tr w:rsidR="004E0372" w:rsidRPr="004E0372" w14:paraId="597A87F3" w14:textId="77777777" w:rsidTr="004E0372">
        <w:trPr>
          <w:trHeight w:val="257"/>
          <w:tblCellSpacing w:w="15" w:type="dxa"/>
        </w:trPr>
        <w:tc>
          <w:tcPr>
            <w:tcW w:w="579" w:type="dxa"/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vAlign w:val="center"/>
          </w:tcPr>
          <w:p w14:paraId="628D1077" w14:textId="77777777" w:rsidR="00952BA7" w:rsidRPr="004E0372" w:rsidRDefault="00000000">
            <w:pPr>
              <w:spacing w:line="16" w:lineRule="atLeast"/>
              <w:jc w:val="center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4E0372">
              <w:rPr>
                <w:rFonts w:ascii="Times New Roman" w:eastAsia="sans-serif" w:hAnsi="Times New Roman" w:cs="Times New Roman"/>
                <w:sz w:val="24"/>
                <w:szCs w:val="24"/>
                <w:lang w:bidi="ar"/>
              </w:rPr>
              <w:t>3</w:t>
            </w:r>
          </w:p>
        </w:tc>
        <w:tc>
          <w:tcPr>
            <w:tcW w:w="2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BDA2E2" w14:textId="77777777" w:rsidR="00952BA7" w:rsidRPr="004E0372" w:rsidRDefault="00952BA7">
            <w:pPr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1EA964" w14:textId="77777777" w:rsidR="00952BA7" w:rsidRPr="004E0372" w:rsidRDefault="00952BA7">
            <w:pPr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</w:tcPr>
          <w:p w14:paraId="795553BE" w14:textId="77777777" w:rsidR="00952BA7" w:rsidRPr="004E0372" w:rsidRDefault="00952BA7">
            <w:pPr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</w:tc>
      </w:tr>
    </w:tbl>
    <w:p w14:paraId="4CBE4CB8" w14:textId="0E8F7567" w:rsidR="00952BA7" w:rsidRPr="004E0372" w:rsidRDefault="00000000">
      <w:pPr>
        <w:pStyle w:val="NormalWeb"/>
        <w:shd w:val="clear" w:color="auto" w:fill="FFFFFF"/>
        <w:spacing w:beforeAutospacing="0" w:after="273" w:afterAutospacing="0"/>
        <w:rPr>
          <w:rFonts w:eastAsia="sans-serif"/>
          <w:color w:val="000000"/>
        </w:rPr>
      </w:pPr>
      <w:r w:rsidRPr="004E0372">
        <w:rPr>
          <w:rStyle w:val="Strong"/>
          <w:rFonts w:eastAsia="sans-serif"/>
          <w:color w:val="000000"/>
          <w:u w:val="single"/>
          <w:shd w:val="clear" w:color="auto" w:fill="FFFFFF"/>
        </w:rPr>
        <w:t>Điều 2</w:t>
      </w:r>
      <w:r w:rsidRPr="004E0372">
        <w:rPr>
          <w:rStyle w:val="Strong"/>
          <w:rFonts w:eastAsia="sans-serif"/>
          <w:color w:val="000000"/>
          <w:shd w:val="clear" w:color="auto" w:fill="FFFFFF"/>
        </w:rPr>
        <w:t>: </w:t>
      </w:r>
      <w:r w:rsidRPr="004E0372">
        <w:rPr>
          <w:rFonts w:eastAsia="sans-serif"/>
          <w:color w:val="000000"/>
          <w:shd w:val="clear" w:color="auto" w:fill="FFFFFF"/>
        </w:rPr>
        <w:t xml:space="preserve">Các </w:t>
      </w:r>
      <w:r w:rsidR="004E0372">
        <w:rPr>
          <w:rFonts w:eastAsia="sans-serif"/>
          <w:color w:val="000000"/>
          <w:shd w:val="clear" w:color="auto" w:fill="FFFFFF"/>
        </w:rPr>
        <w:t>Ông/bà</w:t>
      </w:r>
      <w:r w:rsidRPr="004E0372">
        <w:rPr>
          <w:rFonts w:eastAsia="sans-serif"/>
          <w:color w:val="000000"/>
          <w:shd w:val="clear" w:color="auto" w:fill="FFFFFF"/>
        </w:rPr>
        <w:t xml:space="preserve"> được nêu trên có chức năng và nhiệm vụ thực hiện các công việc của </w:t>
      </w:r>
      <w:r w:rsidR="004E0372">
        <w:rPr>
          <w:rFonts w:eastAsia="sans-serif"/>
          <w:color w:val="000000"/>
          <w:shd w:val="clear" w:color="auto" w:fill="FFFFFF"/>
        </w:rPr>
        <w:t>Hội</w:t>
      </w:r>
      <w:r w:rsidRPr="004E0372">
        <w:rPr>
          <w:rFonts w:eastAsia="sans-serif"/>
          <w:color w:val="000000"/>
          <w:shd w:val="clear" w:color="auto" w:fill="FFFFFF"/>
        </w:rPr>
        <w:t xml:space="preserve"> đồng an toàn vệ sinh lao động được đính kèm trong phụ lục.</w:t>
      </w:r>
    </w:p>
    <w:p w14:paraId="6C3E94ED" w14:textId="021C1EA2" w:rsidR="00952BA7" w:rsidRPr="004E0372" w:rsidRDefault="00000000" w:rsidP="004E0372">
      <w:pPr>
        <w:pStyle w:val="NormalWeb"/>
        <w:shd w:val="clear" w:color="auto" w:fill="FFFFFF"/>
        <w:spacing w:beforeAutospacing="0" w:after="273" w:afterAutospacing="0"/>
        <w:rPr>
          <w:rStyle w:val="Strong"/>
          <w:rFonts w:eastAsia="sans-serif"/>
          <w:b w:val="0"/>
          <w:bCs w:val="0"/>
          <w:color w:val="000000"/>
        </w:rPr>
      </w:pPr>
      <w:r w:rsidRPr="004E0372">
        <w:rPr>
          <w:rStyle w:val="Strong"/>
          <w:rFonts w:eastAsia="sans-serif"/>
          <w:color w:val="000000"/>
          <w:u w:val="single"/>
          <w:shd w:val="clear" w:color="auto" w:fill="FFFFFF"/>
        </w:rPr>
        <w:t>Điều 3</w:t>
      </w:r>
      <w:r w:rsidRPr="004E0372">
        <w:rPr>
          <w:rStyle w:val="Strong"/>
          <w:rFonts w:eastAsia="sans-serif"/>
          <w:color w:val="000000"/>
          <w:shd w:val="clear" w:color="auto" w:fill="FFFFFF"/>
        </w:rPr>
        <w:t>:</w:t>
      </w:r>
      <w:r w:rsidRPr="004E0372">
        <w:rPr>
          <w:rFonts w:eastAsia="sans-serif"/>
          <w:color w:val="000000"/>
          <w:shd w:val="clear" w:color="auto" w:fill="FFFFFF"/>
        </w:rPr>
        <w:t xml:space="preserve"> Quyết định thành lập </w:t>
      </w:r>
      <w:r w:rsidR="004E0372">
        <w:rPr>
          <w:rFonts w:eastAsia="sans-serif"/>
          <w:color w:val="000000"/>
          <w:shd w:val="clear" w:color="auto" w:fill="FFFFFF"/>
        </w:rPr>
        <w:t>H</w:t>
      </w:r>
      <w:r w:rsidRPr="004E0372">
        <w:rPr>
          <w:rFonts w:eastAsia="sans-serif"/>
          <w:color w:val="000000"/>
          <w:shd w:val="clear" w:color="auto" w:fill="FFFFFF"/>
        </w:rPr>
        <w:t xml:space="preserve">ội đồng an toàn vệ sinh lao động này có hiệu lực thi hành kể từ ngày ký. Các </w:t>
      </w:r>
      <w:r w:rsidR="004E0372">
        <w:rPr>
          <w:rFonts w:eastAsia="sans-serif"/>
          <w:color w:val="000000"/>
          <w:shd w:val="clear" w:color="auto" w:fill="FFFFFF"/>
        </w:rPr>
        <w:t>Ông/bà</w:t>
      </w:r>
      <w:r w:rsidRPr="004E0372">
        <w:rPr>
          <w:rFonts w:eastAsia="sans-serif"/>
          <w:color w:val="000000"/>
          <w:shd w:val="clear" w:color="auto" w:fill="FFFFFF"/>
        </w:rPr>
        <w:t xml:space="preserve"> được nêu trên và các phòng ban liên quan chịu trách nhiệm thi hành quyết định này.</w:t>
      </w:r>
      <w:r w:rsidRPr="004E0372">
        <w:rPr>
          <w:rStyle w:val="Strong"/>
          <w:rFonts w:eastAsia="sans-serif"/>
          <w:color w:val="000000"/>
          <w:shd w:val="clear" w:color="auto" w:fill="FFFFFF"/>
        </w:rPr>
        <w:t>               </w:t>
      </w:r>
      <w:r w:rsidR="004E0372">
        <w:rPr>
          <w:rStyle w:val="Strong"/>
          <w:rFonts w:eastAsia="sans-serif"/>
          <w:color w:val="000000"/>
          <w:shd w:val="clear" w:color="auto" w:fill="FFFFFF"/>
        </w:rPr>
        <w:tab/>
      </w:r>
      <w:r w:rsidR="004E0372">
        <w:rPr>
          <w:rStyle w:val="Strong"/>
          <w:rFonts w:eastAsia="sans-serif"/>
          <w:color w:val="000000"/>
          <w:shd w:val="clear" w:color="auto" w:fill="FFFFFF"/>
        </w:rPr>
        <w:tab/>
      </w:r>
      <w:r w:rsidR="004E0372">
        <w:rPr>
          <w:rStyle w:val="Strong"/>
          <w:rFonts w:eastAsia="sans-serif"/>
          <w:color w:val="000000"/>
          <w:shd w:val="clear" w:color="auto" w:fill="FFFFFF"/>
        </w:rPr>
        <w:tab/>
      </w:r>
      <w:r w:rsidR="004E0372">
        <w:rPr>
          <w:rStyle w:val="Strong"/>
          <w:rFonts w:eastAsia="sans-serif"/>
          <w:color w:val="000000"/>
          <w:shd w:val="clear" w:color="auto" w:fill="FFFFFF"/>
        </w:rPr>
        <w:tab/>
      </w:r>
      <w:r w:rsidR="004E0372">
        <w:rPr>
          <w:rStyle w:val="Strong"/>
          <w:rFonts w:eastAsia="sans-serif"/>
          <w:color w:val="000000"/>
          <w:shd w:val="clear" w:color="auto" w:fill="FFFFFF"/>
        </w:rPr>
        <w:tab/>
      </w:r>
      <w:r w:rsidR="004E0372">
        <w:rPr>
          <w:rStyle w:val="Strong"/>
          <w:rFonts w:eastAsia="sans-serif"/>
          <w:color w:val="000000"/>
          <w:shd w:val="clear" w:color="auto" w:fill="FFFFFF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4150"/>
      </w:tblGrid>
      <w:tr w:rsidR="004E0372" w14:paraId="159D6E74" w14:textId="77777777" w:rsidTr="004E0372">
        <w:tc>
          <w:tcPr>
            <w:tcW w:w="4261" w:type="dxa"/>
          </w:tcPr>
          <w:p w14:paraId="52505A21" w14:textId="77777777" w:rsidR="004E0372" w:rsidRDefault="004E0372" w:rsidP="004E0372">
            <w:pPr>
              <w:pStyle w:val="NormalWeb"/>
              <w:shd w:val="clear" w:color="auto" w:fill="FFFFFF"/>
              <w:spacing w:beforeAutospacing="0" w:after="273" w:afterAutospacing="0"/>
              <w:rPr>
                <w:rStyle w:val="Emphasis"/>
                <w:shd w:val="clear" w:color="auto" w:fill="FFFFFF"/>
              </w:rPr>
            </w:pPr>
            <w:r w:rsidRPr="004E0372">
              <w:rPr>
                <w:rStyle w:val="Emphasis"/>
                <w:rFonts w:eastAsia="sans-serif"/>
                <w:i w:val="0"/>
                <w:iCs w:val="0"/>
                <w:color w:val="000000"/>
                <w:u w:val="single"/>
                <w:shd w:val="clear" w:color="auto" w:fill="FFFFFF"/>
              </w:rPr>
              <w:t>Nơi nhận</w:t>
            </w:r>
            <w:r w:rsidRPr="004E0372"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:</w:t>
            </w:r>
          </w:p>
          <w:p w14:paraId="08791864" w14:textId="77777777" w:rsidR="004E0372" w:rsidRDefault="004E0372" w:rsidP="004E0372">
            <w:pPr>
              <w:pStyle w:val="NormalWeb"/>
              <w:shd w:val="clear" w:color="auto" w:fill="FFFFFF"/>
              <w:spacing w:beforeAutospacing="0" w:after="273" w:afterAutospacing="0"/>
              <w:rPr>
                <w:rStyle w:val="Emphasis"/>
                <w:shd w:val="clear" w:color="auto" w:fill="FFFFFF"/>
              </w:rPr>
            </w:pPr>
            <w:r>
              <w:rPr>
                <w:rStyle w:val="Emphasis"/>
                <w:shd w:val="clear" w:color="auto" w:fill="FFFFFF"/>
              </w:rPr>
              <w:t xml:space="preserve">- </w:t>
            </w:r>
            <w:r w:rsidRPr="004E0372"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Ban TGĐ “để kính tường</w:t>
            </w:r>
            <w:proofErr w:type="gramStart"/>
            <w:r w:rsidRPr="004E0372"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”;</w:t>
            </w:r>
            <w:proofErr w:type="gramEnd"/>
          </w:p>
          <w:p w14:paraId="0C4D0171" w14:textId="77777777" w:rsidR="004E0372" w:rsidRDefault="004E0372" w:rsidP="004E0372">
            <w:pPr>
              <w:pStyle w:val="NormalWeb"/>
              <w:shd w:val="clear" w:color="auto" w:fill="FFFFFF"/>
              <w:spacing w:beforeAutospacing="0" w:after="273" w:afterAutospacing="0"/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Style w:val="Emphasis"/>
                <w:shd w:val="clear" w:color="auto" w:fill="FFFFFF"/>
              </w:rPr>
              <w:t xml:space="preserve">- </w:t>
            </w:r>
            <w:r w:rsidRPr="004E0372"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Như điều 3 “để thi hành</w:t>
            </w:r>
            <w:proofErr w:type="gramStart"/>
            <w:r w:rsidRPr="004E0372">
              <w:rPr>
                <w:rStyle w:val="Emphasis"/>
                <w:rFonts w:eastAsia="sans-serif"/>
                <w:i w:val="0"/>
                <w:iCs w:val="0"/>
                <w:color w:val="000000"/>
                <w:shd w:val="clear" w:color="auto" w:fill="FFFFFF"/>
              </w:rPr>
              <w:t>”;</w:t>
            </w:r>
            <w:proofErr w:type="gramEnd"/>
          </w:p>
          <w:p w14:paraId="3136ABE6" w14:textId="1ED590AE" w:rsidR="004E0372" w:rsidRPr="004E0372" w:rsidRDefault="004E0372" w:rsidP="004E0372">
            <w:pPr>
              <w:pStyle w:val="NormalWeb"/>
              <w:shd w:val="clear" w:color="auto" w:fill="FFFFFF"/>
              <w:spacing w:beforeAutospacing="0" w:after="273" w:afterAutospacing="0"/>
              <w:rPr>
                <w:rFonts w:eastAsia="sans-serif"/>
                <w:color w:val="000000"/>
              </w:rPr>
            </w:pPr>
            <w:r>
              <w:rPr>
                <w:rStyle w:val="Emphasis"/>
                <w:rFonts w:eastAsia="sans-serif"/>
                <w:i w:val="0"/>
                <w:iCs w:val="0"/>
                <w:shd w:val="clear" w:color="auto" w:fill="FFFFFF"/>
              </w:rPr>
              <w:t xml:space="preserve">- </w:t>
            </w:r>
            <w:r w:rsidRPr="004E0372">
              <w:rPr>
                <w:rStyle w:val="Emphasis"/>
                <w:rFonts w:eastAsia="sans-serif"/>
                <w:i w:val="0"/>
                <w:iCs w:val="0"/>
                <w:shd w:val="clear" w:color="auto" w:fill="FFFFFF"/>
              </w:rPr>
              <w:t xml:space="preserve">Văn </w:t>
            </w:r>
            <w:proofErr w:type="gramStart"/>
            <w:r w:rsidRPr="004E0372">
              <w:rPr>
                <w:rStyle w:val="Emphasis"/>
                <w:rFonts w:eastAsia="sans-serif"/>
                <w:i w:val="0"/>
                <w:iCs w:val="0"/>
                <w:shd w:val="clear" w:color="auto" w:fill="FFFFFF"/>
              </w:rPr>
              <w:t>thư  “</w:t>
            </w:r>
            <w:proofErr w:type="gramEnd"/>
            <w:r w:rsidRPr="004E0372">
              <w:rPr>
                <w:rStyle w:val="Emphasis"/>
                <w:rFonts w:eastAsia="sans-serif"/>
                <w:i w:val="0"/>
                <w:iCs w:val="0"/>
                <w:shd w:val="clear" w:color="auto" w:fill="FFFFFF"/>
              </w:rPr>
              <w:t>lưu”.</w:t>
            </w:r>
          </w:p>
        </w:tc>
        <w:tc>
          <w:tcPr>
            <w:tcW w:w="4261" w:type="dxa"/>
          </w:tcPr>
          <w:p w14:paraId="196D6A8D" w14:textId="09552492" w:rsidR="004E0372" w:rsidRDefault="004E0372">
            <w:pPr>
              <w:pStyle w:val="NormalWeb"/>
              <w:spacing w:beforeAutospacing="0" w:after="273" w:afterAutospacing="0"/>
              <w:jc w:val="center"/>
              <w:rPr>
                <w:rFonts w:eastAsia="sans-serif"/>
                <w:color w:val="000000"/>
              </w:rPr>
            </w:pPr>
            <w:r w:rsidRPr="004E0372">
              <w:rPr>
                <w:rStyle w:val="Strong"/>
                <w:rFonts w:eastAsia="sans-serif"/>
                <w:color w:val="000000"/>
                <w:shd w:val="clear" w:color="auto" w:fill="FFFFFF"/>
              </w:rPr>
              <w:t xml:space="preserve">CÔNG TY </w:t>
            </w:r>
            <w:r>
              <w:rPr>
                <w:rStyle w:val="Strong"/>
                <w:rFonts w:eastAsia="sans-serif"/>
                <w:color w:val="000000"/>
                <w:shd w:val="clear" w:color="auto" w:fill="FFFFFF"/>
              </w:rPr>
              <w:t>……</w:t>
            </w:r>
          </w:p>
        </w:tc>
      </w:tr>
    </w:tbl>
    <w:p w14:paraId="12391D42" w14:textId="77777777" w:rsidR="004E0372" w:rsidRPr="004E0372" w:rsidRDefault="004E0372">
      <w:pPr>
        <w:pStyle w:val="NormalWeb"/>
        <w:shd w:val="clear" w:color="auto" w:fill="FFFFFF"/>
        <w:spacing w:beforeAutospacing="0" w:after="273" w:afterAutospacing="0"/>
        <w:jc w:val="center"/>
        <w:rPr>
          <w:rFonts w:eastAsia="sans-serif"/>
          <w:color w:val="000000"/>
        </w:rPr>
      </w:pPr>
    </w:p>
    <w:p w14:paraId="5B014F54" w14:textId="2056041B" w:rsidR="00952BA7" w:rsidRPr="004E0372" w:rsidRDefault="00000000" w:rsidP="004E0372">
      <w:pPr>
        <w:pStyle w:val="NormalWeb"/>
        <w:shd w:val="clear" w:color="auto" w:fill="FFFFFF"/>
        <w:spacing w:beforeAutospacing="0" w:after="273" w:afterAutospacing="0"/>
        <w:rPr>
          <w:rFonts w:eastAsia="sans-serif"/>
          <w:color w:val="000000"/>
        </w:rPr>
      </w:pPr>
      <w:r w:rsidRPr="004E0372">
        <w:rPr>
          <w:rStyle w:val="Strong"/>
          <w:rFonts w:eastAsia="sans-serif"/>
          <w:color w:val="000000"/>
          <w:shd w:val="clear" w:color="auto" w:fill="FFFFFF"/>
        </w:rPr>
        <w:lastRenderedPageBreak/>
        <w:t>                </w:t>
      </w:r>
    </w:p>
    <w:p w14:paraId="5C4D33C3" w14:textId="77777777" w:rsidR="00952BA7" w:rsidRPr="004E0372" w:rsidRDefault="00952BA7">
      <w:pPr>
        <w:rPr>
          <w:rFonts w:ascii="Times New Roman" w:hAnsi="Times New Roman" w:cs="Times New Roman"/>
          <w:sz w:val="24"/>
          <w:szCs w:val="24"/>
        </w:rPr>
      </w:pPr>
    </w:p>
    <w:sectPr w:rsidR="00952BA7" w:rsidRPr="004E037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ns-serif">
    <w:altName w:val="Segoe Print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DCD024"/>
    <w:multiLevelType w:val="multilevel"/>
    <w:tmpl w:val="33DCD0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704942F8"/>
    <w:multiLevelType w:val="multilevel"/>
    <w:tmpl w:val="704942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 w16cid:durableId="371152715">
    <w:abstractNumId w:val="0"/>
  </w:num>
  <w:num w:numId="2" w16cid:durableId="1432310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BD0BF5"/>
    <w:rsid w:val="004E0372"/>
    <w:rsid w:val="006C0B16"/>
    <w:rsid w:val="00952BA7"/>
    <w:rsid w:val="29D73A68"/>
    <w:rsid w:val="5ADC7C87"/>
    <w:rsid w:val="6EB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7A0C9"/>
  <w15:docId w15:val="{26A7C7B0-A386-4DC5-AFB9-EB35B9D8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pPr>
      <w:spacing w:beforeAutospacing="1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rsid w:val="004E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cp:lastModifiedBy>Trần Huyền</cp:lastModifiedBy>
  <cp:revision>4</cp:revision>
  <dcterms:created xsi:type="dcterms:W3CDTF">2024-04-16T16:40:00Z</dcterms:created>
  <dcterms:modified xsi:type="dcterms:W3CDTF">2024-04-16T16:41:00Z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72940DFF12DD4AA390BD80CD929810C3_13</vt:lpwstr>
  </property>
  <property fmtid="{D5CDD505-2E9C-101B-9397-08002B2CF9AE}" pid="4" name="_DocHome">
    <vt:i4>-271716311</vt:i4>
  </property>
</Properties>
</file>