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B4257" w:rsidRPr="000B4257" w:rsidRDefault="000B4257" w:rsidP="000B4257">
      <w:pPr>
        <w:spacing w:before="120" w:after="0" w:line="276" w:lineRule="auto"/>
        <w:rPr>
          <w:rFonts w:ascii="ti" w:hAnsi="ti" w:cstheme="minorHAnsi"/>
          <w:i/>
          <w:iCs/>
          <w:sz w:val="26"/>
          <w:szCs w:val="26"/>
          <w:lang w:val="vi-VN"/>
        </w:rPr>
      </w:pPr>
      <w:r w:rsidRPr="000B4257">
        <w:rPr>
          <w:rFonts w:ascii="ti" w:hAnsi="ti" w:cstheme="minorHAnsi"/>
          <w:i/>
          <w:iCs/>
          <w:sz w:val="26"/>
          <w:szCs w:val="26"/>
          <w:lang w:val="vi-VN"/>
        </w:rPr>
        <w:t>Kính thưa quý vị đại biểu!</w:t>
      </w:r>
    </w:p>
    <w:p w:rsidR="000B4257" w:rsidRPr="000B4257" w:rsidRDefault="000B4257" w:rsidP="000B4257">
      <w:pPr>
        <w:spacing w:before="120" w:after="0" w:line="276" w:lineRule="auto"/>
        <w:rPr>
          <w:rFonts w:ascii="ti" w:hAnsi="ti" w:cstheme="minorHAnsi"/>
          <w:i/>
          <w:iCs/>
          <w:sz w:val="26"/>
          <w:szCs w:val="26"/>
          <w:lang w:val="vi-VN"/>
        </w:rPr>
      </w:pPr>
      <w:r w:rsidRPr="000B4257">
        <w:rPr>
          <w:rFonts w:ascii="ti" w:hAnsi="ti" w:cstheme="minorHAnsi"/>
          <w:i/>
          <w:iCs/>
          <w:sz w:val="26"/>
          <w:szCs w:val="26"/>
          <w:lang w:val="vi-VN"/>
        </w:rPr>
        <w:t>Kính thưa: Quý bậc phụ huynh học sinh! Thưa quý thầy giáo, cô giáo!</w:t>
      </w:r>
    </w:p>
    <w:p w:rsidR="000B4257" w:rsidRPr="000B4257" w:rsidRDefault="000B4257" w:rsidP="000B4257">
      <w:pPr>
        <w:spacing w:before="120" w:after="0" w:line="276" w:lineRule="auto"/>
        <w:rPr>
          <w:rFonts w:ascii="ti" w:hAnsi="ti" w:cstheme="minorHAnsi"/>
          <w:i/>
          <w:iCs/>
          <w:sz w:val="26"/>
          <w:szCs w:val="26"/>
          <w:lang w:val="vi-VN"/>
        </w:rPr>
      </w:pPr>
      <w:r w:rsidRPr="000B4257">
        <w:rPr>
          <w:rFonts w:ascii="ti" w:hAnsi="ti" w:cstheme="minorHAnsi"/>
          <w:i/>
          <w:iCs/>
          <w:sz w:val="26"/>
          <w:szCs w:val="26"/>
          <w:lang w:val="vi-VN"/>
        </w:rPr>
        <w:t>Và toàn thể các em học sinh yêu quý!</w:t>
      </w:r>
    </w:p>
    <w:p w:rsidR="000B4257" w:rsidRPr="000B4257" w:rsidRDefault="000B4257" w:rsidP="000B4257">
      <w:pPr>
        <w:spacing w:before="120" w:after="0" w:line="276" w:lineRule="auto"/>
        <w:rPr>
          <w:rFonts w:ascii="ti" w:hAnsi="ti" w:cstheme="minorHAnsi"/>
          <w:sz w:val="26"/>
          <w:szCs w:val="26"/>
          <w:lang w:val="vi-VN"/>
        </w:rPr>
      </w:pPr>
      <w:r w:rsidRPr="000B4257">
        <w:rPr>
          <w:rFonts w:ascii="ti" w:hAnsi="ti" w:cstheme="minorHAnsi"/>
          <w:sz w:val="26"/>
          <w:szCs w:val="26"/>
          <w:lang w:val="vi-VN"/>
        </w:rPr>
        <w:t>Hôm nay, trong hơi thở nồng ấm của những ngày đầu xuân ............, hòa cùng không khí phấn khởi của cả nước nói chung, trường Tiểu học .......... nói riêng chào mừng thành công Đại hội Đảng toàn quốc lần thứ ....., kỷ niệm .... năm ngày thành lập Đảng (03/02/1930 - 03/02/</w:t>
      </w:r>
      <w:r>
        <w:rPr>
          <w:rFonts w:ascii="ti" w:hAnsi="ti" w:cstheme="minorHAnsi"/>
          <w:sz w:val="26"/>
          <w:szCs w:val="26"/>
          <w:lang w:val="vi-VN"/>
        </w:rPr>
        <w:t>2025</w:t>
      </w:r>
      <w:r w:rsidRPr="000B4257">
        <w:rPr>
          <w:rFonts w:ascii="ti" w:hAnsi="ti" w:cstheme="minorHAnsi"/>
          <w:sz w:val="26"/>
          <w:szCs w:val="26"/>
          <w:lang w:val="vi-VN"/>
        </w:rPr>
        <w:t>) trường Tiểu học ........... tổ chức Hội diễn Văn nghệ với Chủ đề:</w:t>
      </w:r>
      <w:r w:rsidRPr="000B4257">
        <w:rPr>
          <w:rFonts w:ascii="ti" w:hAnsi="ti" w:cstheme="minorHAnsi"/>
          <w:i/>
          <w:iCs/>
          <w:sz w:val="26"/>
          <w:szCs w:val="26"/>
          <w:lang w:val="vi-VN"/>
        </w:rPr>
        <w:t> “Mừng Đảng, mừng xuân Ất Tỵ 2025"</w:t>
      </w:r>
    </w:p>
    <w:p w:rsidR="000B4257" w:rsidRPr="000B4257" w:rsidRDefault="000B4257" w:rsidP="000B4257">
      <w:pPr>
        <w:spacing w:before="120" w:after="0" w:line="276" w:lineRule="auto"/>
        <w:rPr>
          <w:rFonts w:ascii="ti" w:hAnsi="ti" w:cstheme="minorHAnsi"/>
          <w:sz w:val="26"/>
          <w:szCs w:val="26"/>
          <w:lang w:val="vi-VN"/>
        </w:rPr>
      </w:pPr>
      <w:r w:rsidRPr="000B4257">
        <w:rPr>
          <w:rFonts w:ascii="ti" w:hAnsi="ti" w:cstheme="minorHAnsi"/>
          <w:sz w:val="26"/>
          <w:szCs w:val="26"/>
          <w:lang w:val="vi-VN"/>
        </w:rPr>
        <w:t>Thay mặt Chi bộ, BGH, GV, NV nhà trường, tôi xin chân thành cảm ơn sự hiện diện và vui mừng được đón tiếp quý vị đại biểu về dự Giao lưu văn nghệ đêm nay.</w:t>
      </w:r>
    </w:p>
    <w:p w:rsidR="000B4257" w:rsidRPr="000B4257" w:rsidRDefault="000B4257" w:rsidP="000B4257">
      <w:pPr>
        <w:spacing w:before="120" w:after="0" w:line="276" w:lineRule="auto"/>
        <w:rPr>
          <w:rFonts w:ascii="ti" w:hAnsi="ti" w:cstheme="minorHAnsi"/>
          <w:sz w:val="26"/>
          <w:szCs w:val="26"/>
          <w:lang w:val="vi-VN"/>
        </w:rPr>
      </w:pPr>
      <w:r w:rsidRPr="000B4257">
        <w:rPr>
          <w:rFonts w:ascii="ti" w:hAnsi="ti" w:cstheme="minorHAnsi"/>
          <w:sz w:val="26"/>
          <w:szCs w:val="26"/>
          <w:lang w:val="vi-VN"/>
        </w:rPr>
        <w:t>Tôi nhiệt liệt hoan nghênh sự có mặt của quý bậc phụ huynh và các em học sinh, Sự có mặt của quý vị là niềm động viên to lớn cho nhà trường chúng tôi. Tôi cũng rất vui mừng về sự có mặt đông đủ của toàn thể CB, GV trong đơn vị.</w:t>
      </w:r>
    </w:p>
    <w:p w:rsidR="000B4257" w:rsidRPr="000B4257" w:rsidRDefault="000B4257" w:rsidP="000B4257">
      <w:pPr>
        <w:spacing w:before="120" w:after="0" w:line="276" w:lineRule="auto"/>
        <w:rPr>
          <w:rFonts w:ascii="ti" w:hAnsi="ti" w:cstheme="minorHAnsi"/>
          <w:sz w:val="26"/>
          <w:szCs w:val="26"/>
          <w:lang w:val="vi-VN"/>
        </w:rPr>
      </w:pPr>
      <w:r w:rsidRPr="000B4257">
        <w:rPr>
          <w:rFonts w:ascii="ti" w:hAnsi="ti" w:cstheme="minorHAnsi"/>
          <w:sz w:val="26"/>
          <w:szCs w:val="26"/>
          <w:lang w:val="vi-VN"/>
        </w:rPr>
        <w:t>Kính thưa quý vị!</w:t>
      </w:r>
    </w:p>
    <w:p w:rsidR="000B4257" w:rsidRPr="000B4257" w:rsidRDefault="000B4257" w:rsidP="000B4257">
      <w:pPr>
        <w:spacing w:before="120" w:after="0" w:line="276" w:lineRule="auto"/>
        <w:rPr>
          <w:rFonts w:ascii="ti" w:hAnsi="ti" w:cstheme="minorHAnsi"/>
          <w:sz w:val="26"/>
          <w:szCs w:val="26"/>
          <w:lang w:val="vi-VN"/>
        </w:rPr>
      </w:pPr>
      <w:r w:rsidRPr="000B4257">
        <w:rPr>
          <w:rFonts w:ascii="ti" w:hAnsi="ti" w:cstheme="minorHAnsi"/>
          <w:sz w:val="26"/>
          <w:szCs w:val="26"/>
          <w:lang w:val="vi-VN"/>
        </w:rPr>
        <w:t>Ngoài việc truyền thụ những kiến thức khoa học! Hoạt động văn hóa, văn nghệ là một nội dung giáo dục toàn diện của nhà trường, là sân chơi bổ ích giúp các em tránh xa những việc làm không tốt, những tệ nạn xã hội, đem đến cho các em những điều kiện bổ ích trong học tập và rèn luyện, hình thành những ước mơ hoài bão của bản than, nỗ lực học tập thành tài, đem hất sức mình phục vụ, xây dựng quê hương đất nước Việt nam ngày càng giàu đẹp.</w:t>
      </w:r>
    </w:p>
    <w:p w:rsidR="000B4257" w:rsidRPr="000B4257" w:rsidRDefault="000B4257" w:rsidP="000B4257">
      <w:pPr>
        <w:spacing w:before="120" w:after="0" w:line="276" w:lineRule="auto"/>
        <w:rPr>
          <w:rFonts w:ascii="ti" w:hAnsi="ti" w:cstheme="minorHAnsi"/>
          <w:sz w:val="26"/>
          <w:szCs w:val="26"/>
          <w:lang w:val="vi-VN"/>
        </w:rPr>
      </w:pPr>
      <w:r w:rsidRPr="000B4257">
        <w:rPr>
          <w:rFonts w:ascii="ti" w:hAnsi="ti" w:cstheme="minorHAnsi"/>
          <w:sz w:val="26"/>
          <w:szCs w:val="26"/>
          <w:lang w:val="vi-VN"/>
        </w:rPr>
        <w:t>Kính thưa quí vị!</w:t>
      </w:r>
    </w:p>
    <w:p w:rsidR="000B4257" w:rsidRPr="000B4257" w:rsidRDefault="000B4257" w:rsidP="000B4257">
      <w:pPr>
        <w:spacing w:before="120" w:after="0" w:line="276" w:lineRule="auto"/>
        <w:rPr>
          <w:rFonts w:ascii="ti" w:hAnsi="ti" w:cstheme="minorHAnsi"/>
          <w:sz w:val="26"/>
          <w:szCs w:val="26"/>
          <w:lang w:val="vi-VN"/>
        </w:rPr>
      </w:pPr>
      <w:r w:rsidRPr="000B4257">
        <w:rPr>
          <w:rFonts w:ascii="ti" w:hAnsi="ti" w:cstheme="minorHAnsi"/>
          <w:sz w:val="26"/>
          <w:szCs w:val="26"/>
          <w:lang w:val="vi-VN"/>
        </w:rPr>
        <w:t>Từ nhận thức đó, được sự quan tâm của cấp lãnh đạo, sự ủng hộ nhiệt tình của các đoàn thể nhà trường, của Hội cha mẹ học sinh sự nỗ lực của thầy và trò nhà trường, Hội diễn văn nghệ hôm nay diễn ra đúng kế hoạch và tin tưởng, và tin tưởng sẽ đem lại niềm vui cho mọi người.</w:t>
      </w:r>
    </w:p>
    <w:p w:rsidR="000B4257" w:rsidRPr="000B4257" w:rsidRDefault="000B4257" w:rsidP="000B4257">
      <w:pPr>
        <w:spacing w:before="120" w:after="0" w:line="276" w:lineRule="auto"/>
        <w:rPr>
          <w:rFonts w:ascii="ti" w:hAnsi="ti" w:cstheme="minorHAnsi"/>
          <w:sz w:val="26"/>
          <w:szCs w:val="26"/>
          <w:lang w:val="vi-VN"/>
        </w:rPr>
      </w:pPr>
      <w:r w:rsidRPr="000B4257">
        <w:rPr>
          <w:rFonts w:ascii="ti" w:hAnsi="ti" w:cstheme="minorHAnsi"/>
          <w:sz w:val="26"/>
          <w:szCs w:val="26"/>
          <w:lang w:val="vi-VN"/>
        </w:rPr>
        <w:t>Những điệu múa, lời ca, tiếng hát của các em học sinh tuy có thể chưa được điêu luyện nhưng đó là tất cả tình yêu quê hương đất nước, lòng trân trọng, niềm tự hào của nhà trường chúng tôi về quê hương đất nước con người Việt Nam.</w:t>
      </w:r>
    </w:p>
    <w:p w:rsidR="000B4257" w:rsidRPr="000B4257" w:rsidRDefault="000B4257" w:rsidP="000B4257">
      <w:pPr>
        <w:spacing w:before="120" w:after="0" w:line="276" w:lineRule="auto"/>
        <w:rPr>
          <w:rFonts w:ascii="ti" w:hAnsi="ti" w:cstheme="minorHAnsi"/>
          <w:sz w:val="26"/>
          <w:szCs w:val="26"/>
          <w:lang w:val="vi-VN"/>
        </w:rPr>
      </w:pPr>
      <w:r w:rsidRPr="000B4257">
        <w:rPr>
          <w:rFonts w:ascii="ti" w:hAnsi="ti" w:cstheme="minorHAnsi"/>
          <w:sz w:val="26"/>
          <w:szCs w:val="26"/>
          <w:lang w:val="vi-VN"/>
        </w:rPr>
        <w:t>Xin nhận được sự cổ vũ nhiệt tình từ quý vị đại biểu và khán giả đến xem.</w:t>
      </w:r>
    </w:p>
    <w:p w:rsidR="000B4257" w:rsidRPr="000B4257" w:rsidRDefault="000B4257" w:rsidP="000B4257">
      <w:pPr>
        <w:spacing w:before="120" w:after="0" w:line="276" w:lineRule="auto"/>
        <w:rPr>
          <w:rFonts w:ascii="ti" w:hAnsi="ti" w:cstheme="minorHAnsi"/>
          <w:sz w:val="26"/>
          <w:szCs w:val="26"/>
          <w:lang w:val="vi-VN"/>
        </w:rPr>
      </w:pPr>
      <w:r w:rsidRPr="000B4257">
        <w:rPr>
          <w:rFonts w:ascii="ti" w:hAnsi="ti" w:cstheme="minorHAnsi"/>
          <w:sz w:val="26"/>
          <w:szCs w:val="26"/>
          <w:lang w:val="vi-VN"/>
        </w:rPr>
        <w:t>Thay mặt Ban Tổ chức, tôi xin tuyên bố khai mạc đêm hội diễn Văn nghệ </w:t>
      </w:r>
      <w:r w:rsidRPr="000B4257">
        <w:rPr>
          <w:rFonts w:ascii="ti" w:hAnsi="ti" w:cstheme="minorHAnsi"/>
          <w:i/>
          <w:iCs/>
          <w:sz w:val="26"/>
          <w:szCs w:val="26"/>
          <w:lang w:val="vi-VN"/>
        </w:rPr>
        <w:t>“Mừng đảng, mừng xuân Ất Tỵ 2025"</w:t>
      </w:r>
      <w:r w:rsidRPr="000B4257">
        <w:rPr>
          <w:rFonts w:ascii="ti" w:hAnsi="ti" w:cstheme="minorHAnsi"/>
          <w:sz w:val="26"/>
          <w:szCs w:val="26"/>
          <w:lang w:val="vi-VN"/>
        </w:rPr>
        <w:t>.</w:t>
      </w:r>
    </w:p>
    <w:p w:rsidR="000B4257" w:rsidRPr="000B4257" w:rsidRDefault="000B4257" w:rsidP="000B4257">
      <w:pPr>
        <w:spacing w:before="120" w:after="0" w:line="276" w:lineRule="auto"/>
        <w:rPr>
          <w:rFonts w:ascii="ti" w:hAnsi="ti" w:cstheme="minorHAnsi"/>
          <w:sz w:val="26"/>
          <w:szCs w:val="26"/>
          <w:lang w:val="vi-VN"/>
        </w:rPr>
      </w:pPr>
      <w:r w:rsidRPr="000B4257">
        <w:rPr>
          <w:rFonts w:ascii="ti" w:hAnsi="ti" w:cstheme="minorHAnsi"/>
          <w:sz w:val="26"/>
          <w:szCs w:val="26"/>
          <w:lang w:val="vi-VN"/>
        </w:rPr>
        <w:lastRenderedPageBreak/>
        <w:t>Cuối cùng tôi xin kính chúc quí vị đại biểu, các vị khách quí cùng tất cả các thầy cô giáo đến dự lời chúc năm mới sức khỏe, hạnh phúc, chúc các diễn viên của chúng ta múa thật dẽo, hát thật hay để buổi Hội diễn Văn nghệ hôm nay thành công tốt đẹp.</w:t>
      </w:r>
    </w:p>
    <w:p w:rsidR="008E2729" w:rsidRPr="000B4257" w:rsidRDefault="008E2729" w:rsidP="000B4257">
      <w:pPr>
        <w:spacing w:before="120" w:after="0" w:line="276" w:lineRule="auto"/>
        <w:rPr>
          <w:rFonts w:ascii="ti" w:hAnsi="ti" w:cstheme="minorHAnsi"/>
          <w:sz w:val="26"/>
          <w:szCs w:val="26"/>
          <w:lang w:val="vi-VN"/>
        </w:rPr>
      </w:pPr>
    </w:p>
    <w:sectPr w:rsidR="008E2729" w:rsidRPr="000B4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257"/>
    <w:rsid w:val="000536E4"/>
    <w:rsid w:val="000B4257"/>
    <w:rsid w:val="00341DA1"/>
    <w:rsid w:val="003B7531"/>
    <w:rsid w:val="006B20BD"/>
    <w:rsid w:val="008E2729"/>
    <w:rsid w:val="00952B5F"/>
    <w:rsid w:val="00B14A5D"/>
    <w:rsid w:val="00D51E58"/>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149AE"/>
  <w15:chartTrackingRefBased/>
  <w15:docId w15:val="{0B8A5A96-03E4-4917-8B48-87951366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112429">
      <w:bodyDiv w:val="1"/>
      <w:marLeft w:val="0"/>
      <w:marRight w:val="0"/>
      <w:marTop w:val="0"/>
      <w:marBottom w:val="0"/>
      <w:divBdr>
        <w:top w:val="none" w:sz="0" w:space="0" w:color="auto"/>
        <w:left w:val="none" w:sz="0" w:space="0" w:color="auto"/>
        <w:bottom w:val="none" w:sz="0" w:space="0" w:color="auto"/>
        <w:right w:val="none" w:sz="0" w:space="0" w:color="auto"/>
      </w:divBdr>
    </w:div>
    <w:div w:id="135411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Tạ Kim</dc:creator>
  <cp:keywords/>
  <dc:description/>
  <cp:lastModifiedBy>Ngân Tạ Kim</cp:lastModifiedBy>
  <cp:revision>1</cp:revision>
  <dcterms:created xsi:type="dcterms:W3CDTF">2024-12-31T12:55:00Z</dcterms:created>
  <dcterms:modified xsi:type="dcterms:W3CDTF">2024-12-31T12:56:00Z</dcterms:modified>
</cp:coreProperties>
</file>