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45CA" w:rsidRPr="00F345CA" w:rsidRDefault="00F345CA" w:rsidP="00F345CA">
      <w:pPr>
        <w:spacing w:after="160" w:line="259" w:lineRule="auto"/>
        <w:rPr>
          <w:rFonts w:ascii="Times New Roman" w:hAnsi="Times New Roman" w:cs="Times New Roman"/>
          <w:i/>
          <w:iCs/>
          <w:sz w:val="26"/>
          <w:szCs w:val="26"/>
          <w:lang w:val="vi-VN"/>
        </w:rPr>
      </w:pPr>
      <w:r w:rsidRPr="00F345CA">
        <w:rPr>
          <w:rFonts w:ascii="Times New Roman" w:hAnsi="Times New Roman" w:cs="Times New Roman"/>
          <w:i/>
          <w:iCs/>
          <w:sz w:val="26"/>
          <w:szCs w:val="26"/>
          <w:lang w:val="vi-VN"/>
        </w:rPr>
        <w:t xml:space="preserve">Kính </w:t>
      </w:r>
      <w:r w:rsidRPr="00F345CA">
        <w:rPr>
          <w:rFonts w:ascii="Times New Roman" w:hAnsi="Times New Roman" w:cs="Times New Roman"/>
          <w:i/>
          <w:iCs/>
          <w:sz w:val="26"/>
          <w:szCs w:val="26"/>
          <w:lang w:val="vi-VN"/>
        </w:rPr>
        <w:t>thưa!</w:t>
      </w:r>
    </w:p>
    <w:p w:rsidR="00F345CA" w:rsidRPr="00F345CA" w:rsidRDefault="00F345CA" w:rsidP="00F345CA">
      <w:pPr>
        <w:spacing w:after="160" w:line="259" w:lineRule="auto"/>
        <w:rPr>
          <w:rFonts w:ascii="Times New Roman" w:hAnsi="Times New Roman" w:cs="Times New Roman"/>
          <w:i/>
          <w:iCs/>
          <w:sz w:val="26"/>
          <w:szCs w:val="26"/>
          <w:lang w:val="vi-VN"/>
        </w:rPr>
      </w:pPr>
      <w:r w:rsidRPr="00F345CA">
        <w:rPr>
          <w:rFonts w:ascii="Times New Roman" w:hAnsi="Times New Roman" w:cs="Times New Roman"/>
          <w:i/>
          <w:iCs/>
          <w:sz w:val="26"/>
          <w:szCs w:val="26"/>
          <w:lang w:val="vi-VN"/>
        </w:rPr>
        <w:t>Quý vị đại biểu!</w:t>
      </w:r>
      <w:r>
        <w:rPr>
          <w:rFonts w:ascii="Times New Roman" w:hAnsi="Times New Roman" w:cs="Times New Roman"/>
          <w:i/>
          <w:iCs/>
          <w:sz w:val="26"/>
          <w:szCs w:val="26"/>
          <w:lang w:val="vi-VN"/>
        </w:rPr>
        <w:t xml:space="preserve"> </w:t>
      </w:r>
      <w:r w:rsidRPr="00F345CA">
        <w:rPr>
          <w:rFonts w:ascii="Times New Roman" w:hAnsi="Times New Roman" w:cs="Times New Roman"/>
          <w:i/>
          <w:iCs/>
          <w:sz w:val="26"/>
          <w:szCs w:val="26"/>
          <w:lang w:val="vi-VN"/>
        </w:rPr>
        <w:t>Quý vị khán giả!</w:t>
      </w:r>
    </w:p>
    <w:p w:rsidR="00F345CA" w:rsidRPr="00F345CA" w:rsidRDefault="00F345CA" w:rsidP="00F345CA">
      <w:pPr>
        <w:spacing w:after="160" w:line="259" w:lineRule="auto"/>
        <w:rPr>
          <w:rFonts w:ascii="Times New Roman" w:hAnsi="Times New Roman" w:cs="Times New Roman"/>
          <w:i/>
          <w:iCs/>
          <w:sz w:val="26"/>
          <w:szCs w:val="26"/>
          <w:lang w:val="vi-VN"/>
        </w:rPr>
      </w:pPr>
      <w:r w:rsidRPr="00F345CA">
        <w:rPr>
          <w:rFonts w:ascii="Times New Roman" w:hAnsi="Times New Roman" w:cs="Times New Roman"/>
          <w:i/>
          <w:iCs/>
          <w:sz w:val="26"/>
          <w:szCs w:val="26"/>
          <w:lang w:val="vi-VN"/>
        </w:rPr>
        <w:t>Quý bậc phụ huynh học sinh!</w:t>
      </w:r>
    </w:p>
    <w:p w:rsidR="00F345CA" w:rsidRPr="00F345CA" w:rsidRDefault="00F345CA" w:rsidP="00F345CA">
      <w:pPr>
        <w:spacing w:after="160" w:line="259" w:lineRule="auto"/>
        <w:rPr>
          <w:rFonts w:ascii="Times New Roman" w:hAnsi="Times New Roman" w:cs="Times New Roman"/>
          <w:i/>
          <w:iCs/>
          <w:sz w:val="26"/>
          <w:szCs w:val="26"/>
          <w:lang w:val="vi-VN"/>
        </w:rPr>
      </w:pPr>
      <w:r w:rsidRPr="00F345CA">
        <w:rPr>
          <w:rFonts w:ascii="Times New Roman" w:hAnsi="Times New Roman" w:cs="Times New Roman"/>
          <w:i/>
          <w:iCs/>
          <w:sz w:val="26"/>
          <w:szCs w:val="26"/>
          <w:lang w:val="vi-VN"/>
        </w:rPr>
        <w:t>Cùng các thầy giáo, cô giáo và các em học sinh!</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Mùa xuân đã về trên khắp mọi nẻo đường, đâu đâu cũng nồng nàn với sắc màu rực rỡ và hương vị ngọt ngào của giai điệu mùa xuân, như lời một bài hát: “Đảng đã cho ta một mùa xuân đầy ước vọng, một mùa xuân tươi tràn ánh sáng khắp nơi nơi”. Mùa xuân ....., mùa khởi đầu của sự đổi mới toàn diện trên mọi lĩnh vực, tạo nên cuộc sống kỳ diệu hơn, tươi đẹp hơn. Trong những thời khắc tuyệt đẹp này, thầy và trò trường ...... tổ chức Hội diễn Văn nghệ với chủ đề: “Mừng Đảng, mừng xuân mới”.</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Nhân dịp này, thay mặt Hội đồng sư phạm nhà trường, tôi xin gởi đến quý vị đại biểu, quý vị khán giả, quý bậc phụ huynh, các thầy cô giáo và các em học sinh lời chúc sức khoẻ, hạnh phúc và thành đạt.</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Kính thưa quý vị!</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Nhà trường ngoài việc truyền thụ kiến thức, thì hoạt động văn hóa, văn nghệ cũng là một nội dung trong mục tiêu giáo dục toàn diện, và là sân chơi bổ ích đem đến cho các em những kiến thức về kỹ năng sống trong học tập và rèn luyện, hình thành những ước mơ hoài bão của mình, nỗ lực học tập thành tài, đem hết sức mình phục vụ, xây dựng quê hương, đất nước ngày càng giàu đẹp.</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Liên hoan văn nghệ đầu xuân ......của thầy và trò trường ....... có ý nghĩa hết sức quan trọng, đó là thời điểm cán bộ và nhân dân xã ............... đang tích cực thực hiện chương trình xây dựng Nông thôn mới để thay đổi toàn cảnh bộ mặt xã hội để từng bước xây dựng chất lượng cuộc sống vật chất và tinh thần cho nhân dân xã nhà. Đồng thời, cũng là thời điểm trường ............. đang từng bước phấn đấu xây dựng trường chuẩn quốc gia mức độ II.</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Kính thưa quí vị!</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Từ nhận thức đó và được sự quan tâm của lãnh đạo PGD&amp;ĐT .............., sự ủng hộ nhiệt tình của chính quyền địa phương, của Hội cha mẹ học sinh, đặc biệt là sự ủng hộ của các nhà hảo tâm, các đơn vị trường bạn, cùng sự nỗ lực của thầy và trò nhà trường, nên hội diễn văn nghệ đêm nay mới được thực hiện.</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Những điệu múa, tiếng hát của các em học sinh có thể chưa được điêu luyện, nhưng đó là tất cả tình yêu, lòng trân trọng, niềm tự hào của thầy trò chúng tôi về quê hương đất nước, về con người Việt Nam, về niềm tin trong cuộc sống để có những ước mơ cho cuộc sống luôn tươi đẹp.</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lastRenderedPageBreak/>
        <w:t>Rất mong được sự cổ vũ nhiệt tình từ quý đại biểu và khán giả đến xem.</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Qua đêm văn nghệ, phần nào nói lên kết quả của việc thực hiện mục tiêu giáo dục toàn diện của nhà trường. Đồng thời còn tổ chức quyên góp để hỗ trợ cho các em có hoàn cảnh khó khăn đang học tại trường, một lần nữa xin chân thành cám ơn sự quan tâm ủng hộ nhiệt tình cả về vật chất lẫn tinh thần của quý vị.</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Cuối cùng tôi xin kính chúc quý đại biểu, quý khán giả, quý phụ huynh, cùng tất cả thầy trò nhà trường lời chúc năm mới sức khỏe, hạnh phúc, chúc các diễn viên của chúng ta tự tin múa thật dẻo, hát thật hay để Hội diễn văn nghệ đêm nay thành công tốt đẹp.</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Thay mặt Ban Tổ chức, tôi xin tuyên bố khai mạc Hội diễn Văn nghệ “Mừng Đảng, mừng xuân mới” của trường ............</w:t>
      </w:r>
    </w:p>
    <w:p w:rsidR="00F345CA" w:rsidRPr="00F345CA" w:rsidRDefault="00F345CA" w:rsidP="00F345CA">
      <w:pPr>
        <w:spacing w:after="160" w:line="259" w:lineRule="auto"/>
        <w:rPr>
          <w:rFonts w:ascii="Times New Roman" w:hAnsi="Times New Roman" w:cs="Times New Roman"/>
          <w:sz w:val="26"/>
          <w:szCs w:val="26"/>
          <w:lang w:val="vi-VN"/>
        </w:rPr>
      </w:pPr>
      <w:r w:rsidRPr="00F345CA">
        <w:rPr>
          <w:rFonts w:ascii="Times New Roman" w:hAnsi="Times New Roman" w:cs="Times New Roman"/>
          <w:sz w:val="26"/>
          <w:szCs w:val="26"/>
          <w:lang w:val="vi-VN"/>
        </w:rPr>
        <w:t>Xin trân trọng cảm ơn!</w:t>
      </w:r>
    </w:p>
    <w:p w:rsidR="008E2729" w:rsidRPr="00F345CA" w:rsidRDefault="008E2729">
      <w:pPr>
        <w:rPr>
          <w:rFonts w:ascii="Times New Roman" w:hAnsi="Times New Roman" w:cs="Times New Roman"/>
          <w:sz w:val="26"/>
          <w:szCs w:val="26"/>
          <w:lang w:val="vi-VN"/>
        </w:rPr>
      </w:pPr>
    </w:p>
    <w:sectPr w:rsidR="008E2729" w:rsidRPr="00F3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CA"/>
    <w:rsid w:val="00341DA1"/>
    <w:rsid w:val="003B7531"/>
    <w:rsid w:val="006B20BD"/>
    <w:rsid w:val="008E2729"/>
    <w:rsid w:val="00952B5F"/>
    <w:rsid w:val="00B14A5D"/>
    <w:rsid w:val="00D51E58"/>
    <w:rsid w:val="00F345CA"/>
    <w:rsid w:val="00F668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A936"/>
  <w15:chartTrackingRefBased/>
  <w15:docId w15:val="{830AAA45-5BB3-4D82-BF20-779B6E23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51767">
      <w:bodyDiv w:val="1"/>
      <w:marLeft w:val="0"/>
      <w:marRight w:val="0"/>
      <w:marTop w:val="0"/>
      <w:marBottom w:val="0"/>
      <w:divBdr>
        <w:top w:val="none" w:sz="0" w:space="0" w:color="auto"/>
        <w:left w:val="none" w:sz="0" w:space="0" w:color="auto"/>
        <w:bottom w:val="none" w:sz="0" w:space="0" w:color="auto"/>
        <w:right w:val="none" w:sz="0" w:space="0" w:color="auto"/>
      </w:divBdr>
    </w:div>
    <w:div w:id="16162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2024-12-31T12:58:00Z</dcterms:created>
  <dcterms:modified xsi:type="dcterms:W3CDTF">2024-12-31T13:00:00Z</dcterms:modified>
</cp:coreProperties>
</file>