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634"/>
        <w:gridCol w:w="5726"/>
      </w:tblGrid>
      <w:tr w:rsidR="00233625" w:rsidRPr="00473354" w:rsidTr="00C4671C">
        <w:tc>
          <w:tcPr>
            <w:tcW w:w="1941" w:type="pct"/>
            <w:tcMar>
              <w:top w:w="0" w:type="dxa"/>
              <w:left w:w="108" w:type="dxa"/>
              <w:bottom w:w="0" w:type="dxa"/>
              <w:right w:w="108" w:type="dxa"/>
            </w:tcMar>
          </w:tcPr>
          <w:p w:rsidR="00233625" w:rsidRPr="00473354" w:rsidRDefault="00233625" w:rsidP="00C4671C">
            <w:pPr>
              <w:pStyle w:val="NormalWeb"/>
              <w:spacing w:before="120" w:beforeAutospacing="0" w:after="0" w:afterAutospacing="0"/>
              <w:jc w:val="center"/>
              <w:rPr>
                <w:rFonts w:ascii="Arial" w:hAnsi="Arial" w:cs="Arial"/>
                <w:sz w:val="20"/>
              </w:rPr>
            </w:pPr>
            <w:r w:rsidRPr="00473354">
              <w:rPr>
                <w:rStyle w:val="Strong"/>
                <w:rFonts w:ascii="Arial" w:hAnsi="Arial" w:cs="Arial"/>
                <w:sz w:val="20"/>
                <w:szCs w:val="20"/>
              </w:rPr>
              <w:t>TÊN TỔ CHỨC PHÁT HÀNH</w:t>
            </w:r>
            <w:r w:rsidRPr="00473354">
              <w:rPr>
                <w:rFonts w:ascii="Arial" w:hAnsi="Arial" w:cs="Arial"/>
                <w:sz w:val="20"/>
              </w:rPr>
              <w:br/>
            </w:r>
            <w:r w:rsidRPr="00473354">
              <w:rPr>
                <w:rFonts w:ascii="Arial" w:hAnsi="Arial" w:cs="Arial"/>
                <w:b/>
                <w:sz w:val="20"/>
                <w:szCs w:val="20"/>
              </w:rPr>
              <w:t>-------</w:t>
            </w:r>
          </w:p>
        </w:tc>
        <w:tc>
          <w:tcPr>
            <w:tcW w:w="3059" w:type="pct"/>
            <w:tcMar>
              <w:top w:w="0" w:type="dxa"/>
              <w:left w:w="108" w:type="dxa"/>
              <w:bottom w:w="0" w:type="dxa"/>
              <w:right w:w="108" w:type="dxa"/>
            </w:tcMar>
          </w:tcPr>
          <w:p w:rsidR="00233625" w:rsidRPr="00473354" w:rsidRDefault="00233625" w:rsidP="00C4671C">
            <w:pPr>
              <w:pStyle w:val="NormalWeb"/>
              <w:spacing w:before="120" w:beforeAutospacing="0" w:after="0" w:afterAutospacing="0"/>
              <w:jc w:val="center"/>
              <w:rPr>
                <w:rFonts w:ascii="Arial" w:hAnsi="Arial" w:cs="Arial"/>
                <w:sz w:val="20"/>
              </w:rPr>
            </w:pPr>
            <w:r w:rsidRPr="00473354">
              <w:rPr>
                <w:rStyle w:val="Strong"/>
                <w:rFonts w:ascii="Arial" w:hAnsi="Arial" w:cs="Arial"/>
                <w:sz w:val="20"/>
                <w:szCs w:val="20"/>
              </w:rPr>
              <w:t>CỘNG HÒA XÃ HỘI CHỦ NGHĨA VIỆT NAM</w:t>
            </w:r>
            <w:r w:rsidRPr="00473354">
              <w:rPr>
                <w:rFonts w:ascii="Arial" w:hAnsi="Arial" w:cs="Arial"/>
                <w:b/>
                <w:bCs/>
                <w:sz w:val="20"/>
                <w:szCs w:val="20"/>
              </w:rPr>
              <w:br/>
            </w:r>
            <w:r w:rsidRPr="00473354">
              <w:rPr>
                <w:rStyle w:val="Strong"/>
                <w:rFonts w:ascii="Arial" w:hAnsi="Arial" w:cs="Arial"/>
                <w:sz w:val="20"/>
                <w:szCs w:val="20"/>
              </w:rPr>
              <w:t>Độc lập - Tự do - Hạnh phúc</w:t>
            </w:r>
            <w:r w:rsidRPr="00473354">
              <w:rPr>
                <w:rFonts w:ascii="Arial" w:hAnsi="Arial" w:cs="Arial"/>
                <w:sz w:val="20"/>
              </w:rPr>
              <w:br/>
            </w:r>
            <w:r w:rsidRPr="00473354">
              <w:rPr>
                <w:rFonts w:ascii="Arial" w:hAnsi="Arial" w:cs="Arial"/>
                <w:b/>
                <w:sz w:val="20"/>
                <w:szCs w:val="20"/>
              </w:rPr>
              <w:t>---------------</w:t>
            </w:r>
          </w:p>
        </w:tc>
      </w:tr>
      <w:tr w:rsidR="00233625" w:rsidRPr="00473354" w:rsidTr="00C4671C">
        <w:tc>
          <w:tcPr>
            <w:tcW w:w="1941" w:type="pct"/>
            <w:tcMar>
              <w:top w:w="0" w:type="dxa"/>
              <w:left w:w="108" w:type="dxa"/>
              <w:bottom w:w="0" w:type="dxa"/>
              <w:right w:w="108" w:type="dxa"/>
            </w:tcMar>
          </w:tcPr>
          <w:p w:rsidR="00233625" w:rsidRPr="00473354" w:rsidRDefault="00233625" w:rsidP="00C4671C">
            <w:pPr>
              <w:pStyle w:val="NormalWeb"/>
              <w:spacing w:before="120" w:beforeAutospacing="0" w:after="0" w:afterAutospacing="0"/>
              <w:jc w:val="center"/>
              <w:rPr>
                <w:rStyle w:val="Strong"/>
                <w:rFonts w:ascii="Arial" w:hAnsi="Arial" w:cs="Arial"/>
                <w:sz w:val="20"/>
                <w:szCs w:val="20"/>
              </w:rPr>
            </w:pPr>
            <w:r w:rsidRPr="00473354">
              <w:rPr>
                <w:rFonts w:ascii="Arial" w:hAnsi="Arial" w:cs="Arial"/>
                <w:sz w:val="20"/>
                <w:szCs w:val="20"/>
              </w:rPr>
              <w:t>Số: ……/…..</w:t>
            </w:r>
          </w:p>
        </w:tc>
        <w:tc>
          <w:tcPr>
            <w:tcW w:w="3059" w:type="pct"/>
            <w:tcMar>
              <w:top w:w="0" w:type="dxa"/>
              <w:left w:w="108" w:type="dxa"/>
              <w:bottom w:w="0" w:type="dxa"/>
              <w:right w:w="108" w:type="dxa"/>
            </w:tcMar>
          </w:tcPr>
          <w:p w:rsidR="00233625" w:rsidRPr="00473354" w:rsidRDefault="00233625" w:rsidP="00C4671C">
            <w:pPr>
              <w:pStyle w:val="NormalWeb"/>
              <w:spacing w:before="120" w:beforeAutospacing="0" w:after="0" w:afterAutospacing="0"/>
              <w:jc w:val="center"/>
              <w:rPr>
                <w:rStyle w:val="Strong"/>
                <w:rFonts w:ascii="Arial" w:hAnsi="Arial" w:cs="Arial"/>
                <w:sz w:val="20"/>
                <w:szCs w:val="20"/>
              </w:rPr>
            </w:pPr>
            <w:r w:rsidRPr="00473354">
              <w:rPr>
                <w:rStyle w:val="Emphasis"/>
                <w:rFonts w:ascii="Arial" w:hAnsi="Arial" w:cs="Arial"/>
                <w:sz w:val="20"/>
                <w:szCs w:val="20"/>
              </w:rPr>
              <w:t>…., ngày … tháng … năm ..….</w:t>
            </w:r>
          </w:p>
        </w:tc>
      </w:tr>
    </w:tbl>
    <w:p w:rsidR="00233625" w:rsidRPr="00473354" w:rsidRDefault="00233625" w:rsidP="00233625">
      <w:pPr>
        <w:pStyle w:val="NormalWeb"/>
        <w:spacing w:before="120" w:beforeAutospacing="0" w:after="0" w:afterAutospacing="0"/>
        <w:jc w:val="center"/>
        <w:rPr>
          <w:rStyle w:val="Strong"/>
          <w:rFonts w:ascii="Arial" w:hAnsi="Arial" w:cs="Arial"/>
          <w:sz w:val="20"/>
          <w:szCs w:val="20"/>
        </w:rPr>
      </w:pPr>
    </w:p>
    <w:p w:rsidR="00233625" w:rsidRPr="00473354" w:rsidRDefault="00233625" w:rsidP="00233625">
      <w:pPr>
        <w:pStyle w:val="NormalWeb"/>
        <w:spacing w:before="120" w:beforeAutospacing="0" w:after="0" w:afterAutospacing="0"/>
        <w:jc w:val="center"/>
        <w:rPr>
          <w:rFonts w:ascii="Arial" w:hAnsi="Arial" w:cs="Arial"/>
          <w:sz w:val="20"/>
          <w:szCs w:val="15"/>
        </w:rPr>
      </w:pPr>
      <w:r w:rsidRPr="00473354">
        <w:rPr>
          <w:rStyle w:val="Strong"/>
          <w:rFonts w:ascii="Arial" w:hAnsi="Arial" w:cs="Arial"/>
          <w:sz w:val="20"/>
          <w:szCs w:val="20"/>
        </w:rPr>
        <w:t>GIẤY ĐĂNG KÝ PHÁT HÀNH CỔ PHIẾU ĐỂ HOÁN ĐỔI</w:t>
      </w:r>
      <w:r w:rsidRPr="00473354">
        <w:rPr>
          <w:rFonts w:ascii="Arial" w:hAnsi="Arial" w:cs="Arial"/>
          <w:b/>
          <w:bCs/>
          <w:sz w:val="20"/>
          <w:szCs w:val="20"/>
        </w:rPr>
        <w:br/>
      </w:r>
      <w:r w:rsidRPr="00473354">
        <w:rPr>
          <w:rStyle w:val="Strong"/>
          <w:rFonts w:ascii="Arial" w:hAnsi="Arial" w:cs="Arial"/>
          <w:sz w:val="20"/>
          <w:szCs w:val="20"/>
        </w:rPr>
        <w:t>THEO HỢP ĐỒNG SÁP NHẬP</w:t>
      </w:r>
    </w:p>
    <w:p w:rsidR="00233625" w:rsidRPr="00473354" w:rsidRDefault="00233625" w:rsidP="00233625">
      <w:pPr>
        <w:pStyle w:val="NormalWeb"/>
        <w:spacing w:before="120" w:beforeAutospacing="0" w:after="0" w:afterAutospacing="0"/>
        <w:jc w:val="center"/>
        <w:rPr>
          <w:rFonts w:ascii="Arial" w:hAnsi="Arial" w:cs="Arial"/>
          <w:sz w:val="20"/>
          <w:szCs w:val="15"/>
        </w:rPr>
      </w:pPr>
      <w:r w:rsidRPr="00473354">
        <w:rPr>
          <w:rStyle w:val="Strong"/>
          <w:rFonts w:ascii="Arial" w:hAnsi="Arial" w:cs="Arial"/>
          <w:sz w:val="20"/>
          <w:szCs w:val="20"/>
        </w:rPr>
        <w:t>Cổ phiếu: ……….</w:t>
      </w:r>
      <w:r w:rsidRPr="00473354">
        <w:rPr>
          <w:rFonts w:ascii="Arial" w:hAnsi="Arial" w:cs="Arial"/>
          <w:sz w:val="20"/>
          <w:szCs w:val="20"/>
        </w:rPr>
        <w:t xml:space="preserve"> </w:t>
      </w:r>
      <w:r w:rsidRPr="00473354">
        <w:rPr>
          <w:rStyle w:val="Emphasis"/>
          <w:rFonts w:ascii="Arial" w:hAnsi="Arial" w:cs="Arial"/>
          <w:sz w:val="20"/>
          <w:szCs w:val="20"/>
        </w:rPr>
        <w:t>(tên cổ phiếu)</w:t>
      </w:r>
    </w:p>
    <w:p w:rsidR="00233625" w:rsidRPr="00473354" w:rsidRDefault="00233625" w:rsidP="00233625">
      <w:pPr>
        <w:pStyle w:val="NormalWeb"/>
        <w:spacing w:before="120" w:beforeAutospacing="0" w:after="0" w:afterAutospacing="0"/>
        <w:jc w:val="center"/>
        <w:rPr>
          <w:rFonts w:ascii="Arial" w:hAnsi="Arial" w:cs="Arial"/>
          <w:sz w:val="20"/>
          <w:szCs w:val="15"/>
        </w:rPr>
      </w:pPr>
      <w:r w:rsidRPr="00473354">
        <w:rPr>
          <w:rFonts w:ascii="Arial" w:hAnsi="Arial" w:cs="Arial"/>
          <w:sz w:val="20"/>
          <w:szCs w:val="20"/>
        </w:rPr>
        <w:t>Kính gửi: Ủy ban Chứng khoán Nhà nước.</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I. GIỚI THIỆU VỀ TỔ CHỨC PHÁT HÀNH</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1. Tên tổ chức phát hành </w:t>
      </w:r>
      <w:r w:rsidRPr="00473354">
        <w:rPr>
          <w:rStyle w:val="Emphasis"/>
          <w:rFonts w:ascii="Arial" w:hAnsi="Arial" w:cs="Arial"/>
          <w:sz w:val="20"/>
          <w:szCs w:val="20"/>
        </w:rPr>
        <w:t>(đầy đủ)</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2. Địa chỉ trụ sở chính: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3. Điện thoại: ................... Fax: ........................... Website: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4. Vốn điều lệ: ......................................................................................................đồng.</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5. Mã cổ phiếu </w:t>
      </w:r>
      <w:r w:rsidRPr="00473354">
        <w:rPr>
          <w:rStyle w:val="Emphasis"/>
          <w:rFonts w:ascii="Arial" w:hAnsi="Arial" w:cs="Arial"/>
          <w:sz w:val="20"/>
          <w:szCs w:val="20"/>
        </w:rPr>
        <w:t>(nếu có)</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6. Nơi mở tài khoản thanh toán: ………………………….. Số hiệu tài khoản: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7. Giấy chứng nhận đăng ký doanh nghiệp mã số doanh nghiệp....do .............. cấp lần đầu ngày ….., cấp thay đổi lần thứ.... ngày.... hoặc Giấy tờ pháp lý có giá trị tương đương</w:t>
      </w:r>
      <w:r w:rsidRPr="00473354">
        <w:rPr>
          <w:rStyle w:val="Emphasis"/>
          <w:rFonts w:ascii="Arial" w:hAnsi="Arial" w:cs="Arial"/>
          <w:sz w:val="20"/>
          <w:szCs w:val="20"/>
        </w:rPr>
        <w:t xml:space="preserve"> (nêu thông tin thay đổi lần gần nhất)</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Ngành nghề kinh doanh chính: ………………………………….. Mã ngành: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Sản phẩm/dịch vụ chính: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8. Giấy phép thành lập và hoạt động </w:t>
      </w:r>
      <w:r w:rsidRPr="00473354">
        <w:rPr>
          <w:rStyle w:val="Emphasis"/>
          <w:rFonts w:ascii="Arial" w:hAnsi="Arial" w:cs="Arial"/>
          <w:sz w:val="20"/>
          <w:szCs w:val="20"/>
        </w:rPr>
        <w:t>(nếu có theo quy định của pháp luật chuyên ngành)</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9. Tổ chức phát hành thuộc ngành, nghề kinh doanh có điều kiện mà pháp luật chuyên ngành quy định phải có chấp thuận của cơ quan quản lý nhà nước có thẩm quyền về việc phát hành: ............................................</w:t>
      </w:r>
      <w:r w:rsidRPr="00473354">
        <w:rPr>
          <w:rStyle w:val="Emphasis"/>
          <w:rFonts w:ascii="Arial" w:hAnsi="Arial" w:cs="Arial"/>
          <w:sz w:val="20"/>
          <w:szCs w:val="20"/>
        </w:rPr>
        <w:t>(có/không)</w:t>
      </w:r>
      <w:r w:rsidRPr="00473354">
        <w:rPr>
          <w:rFonts w:ascii="Arial" w:hAnsi="Arial" w:cs="Arial"/>
          <w:sz w:val="20"/>
          <w:szCs w:val="20"/>
        </w:rPr>
        <w:t>.</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10. Việc hoán đổi dẫn đến hoạt động tập trung kinh tế thuộc ngưỡng tập trung kinh tế phải thông báo: ..........................</w:t>
      </w:r>
      <w:r w:rsidRPr="00473354">
        <w:rPr>
          <w:rStyle w:val="Emphasis"/>
          <w:rFonts w:ascii="Arial" w:hAnsi="Arial" w:cs="Arial"/>
          <w:sz w:val="20"/>
          <w:szCs w:val="20"/>
        </w:rPr>
        <w:t>(có/không)</w:t>
      </w:r>
      <w:r w:rsidRPr="00473354">
        <w:rPr>
          <w:rFonts w:ascii="Arial" w:hAnsi="Arial" w:cs="Arial"/>
          <w:sz w:val="20"/>
          <w:szCs w:val="20"/>
        </w:rPr>
        <w:t>.</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II. GIỚI THIỆU VỀ TỔ CHỨC CÓ CỔ PHẦN/PHẦN VỐN GÓP ĐƯỢC HOÁN ĐỔI</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Tổ chức có cổ phần/phần vốn góp được hoán đổi 1:</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1. Tên tổ chức có cổ phần/phần vốn góp được hoán đổi 1 </w:t>
      </w:r>
      <w:r w:rsidRPr="00473354">
        <w:rPr>
          <w:rStyle w:val="Emphasis"/>
          <w:rFonts w:ascii="Arial" w:hAnsi="Arial" w:cs="Arial"/>
          <w:sz w:val="20"/>
          <w:szCs w:val="20"/>
        </w:rPr>
        <w:t>(đầy đủ)</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2. Địa chỉ trụ sở chính: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3. Điện thoại: ................................... Fax: .................................. Website: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4. Vốn điều lệ: ............................................................................................................đồng.</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5. Mã cổ phiếu </w:t>
      </w:r>
      <w:r w:rsidRPr="00473354">
        <w:rPr>
          <w:rStyle w:val="Emphasis"/>
          <w:rFonts w:ascii="Arial" w:hAnsi="Arial" w:cs="Arial"/>
          <w:sz w:val="20"/>
          <w:szCs w:val="20"/>
        </w:rPr>
        <w:t>(nếu có)</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6. Nơi mở tài khoản thanh toán: ………………………….. Số hiệu tài khoản: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7. Giấy chứng nhận đăng ký doanh nghiệp mã số doanh nghiệp....do .............. cấp lần đầu ngày ….., cấp thay đổi lần thứ.... ngày.... hoặc Giấy tờ pháp lý có giá trị tương đương</w:t>
      </w:r>
      <w:r w:rsidRPr="00473354">
        <w:rPr>
          <w:rStyle w:val="Emphasis"/>
          <w:rFonts w:ascii="Arial" w:hAnsi="Arial" w:cs="Arial"/>
          <w:sz w:val="20"/>
          <w:szCs w:val="20"/>
        </w:rPr>
        <w:t xml:space="preserve"> (nêu thông tin thay đổi lần gần nhất).</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Ngành nghề kinh doanh chính: ………………………………….. Mã ngành: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lastRenderedPageBreak/>
        <w:t>- Sản phẩm/dịch vụ chính: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8. Giấy phép thành lập và hoạt động </w:t>
      </w:r>
      <w:r w:rsidRPr="00473354">
        <w:rPr>
          <w:rStyle w:val="Emphasis"/>
          <w:rFonts w:ascii="Arial" w:hAnsi="Arial" w:cs="Arial"/>
          <w:sz w:val="20"/>
          <w:szCs w:val="20"/>
        </w:rPr>
        <w:t>(nếu có theo quy định của pháp luật chuyên ngành)</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9. Mối quan hệ với tổ chức phát hành </w:t>
      </w:r>
      <w:r w:rsidRPr="00473354">
        <w:rPr>
          <w:rStyle w:val="Emphasis"/>
          <w:rFonts w:ascii="Arial" w:hAnsi="Arial" w:cs="Arial"/>
          <w:sz w:val="20"/>
          <w:szCs w:val="20"/>
        </w:rPr>
        <w:t>(nếu có)</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Tổ chức có cổ phần/phần vốn góp được hoán đổi 2:</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1. Tên tổ chức có cổ phần/phần vốn góp được hoán đổi 2 </w:t>
      </w:r>
      <w:r w:rsidRPr="00473354">
        <w:rPr>
          <w:rStyle w:val="Emphasis"/>
          <w:rFonts w:ascii="Arial" w:hAnsi="Arial" w:cs="Arial"/>
          <w:sz w:val="20"/>
          <w:szCs w:val="20"/>
        </w:rPr>
        <w:t>(đầy đủ)</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2. Địa chỉ trụ sở chính: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3. Điện thoại: .......................................... Fax: ................................. Website: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4. Vốn điều lệ: ..............................................................................................................đồng.</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5. Mã chứng khoán </w:t>
      </w:r>
      <w:r w:rsidRPr="00473354">
        <w:rPr>
          <w:rStyle w:val="Emphasis"/>
          <w:rFonts w:ascii="Arial" w:hAnsi="Arial" w:cs="Arial"/>
          <w:sz w:val="20"/>
          <w:szCs w:val="20"/>
        </w:rPr>
        <w:t>(nếu có)</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6. Nơi mở tài khoản thanh toán: ………………………….. Số hiệu tài khoản: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7. Giấy chứng nhận đăng ký doanh nghiệp mã số doanh nghiệp....do .............. cấp lần đầu ngày ….., cấp thay đổi lần thứ.... ngày.... hoặc Giấy tờ pháp lý có giá trị tương đương</w:t>
      </w:r>
      <w:r w:rsidRPr="00473354">
        <w:rPr>
          <w:rStyle w:val="Emphasis"/>
          <w:rFonts w:ascii="Arial" w:hAnsi="Arial" w:cs="Arial"/>
          <w:sz w:val="20"/>
          <w:szCs w:val="20"/>
        </w:rPr>
        <w:t xml:space="preserve"> (nêu thông tin thay đổi lần gần nhất).</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Ngành nghề kinh doanh chính: ………………………………….. Mã ngành: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Sản phẩm/dịch vụ chính: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8. Giấy phép thành lập và hoạt động </w:t>
      </w:r>
      <w:r w:rsidRPr="00473354">
        <w:rPr>
          <w:rStyle w:val="Emphasis"/>
          <w:rFonts w:ascii="Arial" w:hAnsi="Arial" w:cs="Arial"/>
          <w:sz w:val="20"/>
          <w:szCs w:val="20"/>
        </w:rPr>
        <w:t>(nếu có theo quy định của pháp luật chuyên ngành)</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9. Mối quan hệ với tổ chức phát hành </w:t>
      </w:r>
      <w:r w:rsidRPr="00473354">
        <w:rPr>
          <w:rStyle w:val="Emphasis"/>
          <w:rFonts w:ascii="Arial" w:hAnsi="Arial" w:cs="Arial"/>
          <w:sz w:val="20"/>
          <w:szCs w:val="20"/>
        </w:rPr>
        <w:t>(nếu có)</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Tổ chức có cổ phần/phần vốn góp được hoán đổi 3</w:t>
      </w:r>
      <w:r w:rsidRPr="00473354">
        <w:rPr>
          <w:rFonts w:ascii="Arial" w:hAnsi="Arial" w:cs="Arial"/>
          <w:sz w:val="20"/>
          <w:szCs w:val="20"/>
        </w:rPr>
        <w:t xml:space="preserve"> </w:t>
      </w:r>
      <w:r w:rsidRPr="00473354">
        <w:rPr>
          <w:rStyle w:val="Emphasis"/>
          <w:rFonts w:ascii="Arial" w:hAnsi="Arial" w:cs="Arial"/>
          <w:sz w:val="20"/>
          <w:szCs w:val="20"/>
        </w:rPr>
        <w:t>(kê khai theo các nội dung tương tự như trên)</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III. THÔNG TIN VỀ CỔ PHIẾU CỦA TỔ CHỨC PHÁT HÀNH</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1. Cổ phiếu phổ thông</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Tổng số cổ phiếu đã phát hành: .....................................................cổ phiếu.</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Tổng số cổ phiếu đang lưu hành: ..................................................cổ phiếu.</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 Tổng giá trị cổ phiếu đang lưu hành </w:t>
      </w:r>
      <w:r w:rsidRPr="00473354">
        <w:rPr>
          <w:rStyle w:val="Emphasis"/>
          <w:rFonts w:ascii="Arial" w:hAnsi="Arial" w:cs="Arial"/>
          <w:sz w:val="20"/>
          <w:szCs w:val="20"/>
        </w:rPr>
        <w:t>(tính theo mệnh giá hoặc giá thị trường tại thời điểm báo cáo (nếu có))</w:t>
      </w:r>
      <w:r w:rsidRPr="00473354">
        <w:rPr>
          <w:rFonts w:ascii="Arial" w:hAnsi="Arial" w:cs="Arial"/>
          <w:sz w:val="20"/>
          <w:szCs w:val="20"/>
        </w:rPr>
        <w:t>: ....................................................... đồng.</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 Đặc điểm </w:t>
      </w:r>
      <w:r w:rsidRPr="00473354">
        <w:rPr>
          <w:rStyle w:val="Emphasis"/>
          <w:rFonts w:ascii="Arial" w:hAnsi="Arial" w:cs="Arial"/>
          <w:sz w:val="20"/>
          <w:szCs w:val="20"/>
        </w:rPr>
        <w:t>(nêu rõ các đặc điểm hoặc các quyền kèm theo)</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Tổng số cổ phiếu quỹ: ...........................................................cổ phiếu.</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Đợt mua lại cổ phiếu gần nhất: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Số lượng cổ phiếu mua lại: ....................................................cổ phiếu.</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Ngày kết thúc việc mua lại cổ phiếu: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2. Cổ phiếu ưu đãi</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Loại cổ phiếu ưu đãi: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Tổng số cổ phiếu: ..........................................................................cổ phiếu.</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 Tổng giá trị cổ phiếu </w:t>
      </w:r>
      <w:r w:rsidRPr="00473354">
        <w:rPr>
          <w:rStyle w:val="Emphasis"/>
          <w:rFonts w:ascii="Arial" w:hAnsi="Arial" w:cs="Arial"/>
          <w:sz w:val="20"/>
          <w:szCs w:val="20"/>
        </w:rPr>
        <w:t>(tính theo mệnh giá hoặc giá thị trường tại thời điểm báo cáo (nếu có))</w:t>
      </w:r>
      <w:r w:rsidRPr="00473354">
        <w:rPr>
          <w:rFonts w:ascii="Arial" w:hAnsi="Arial" w:cs="Arial"/>
          <w:sz w:val="20"/>
          <w:szCs w:val="20"/>
        </w:rPr>
        <w:t>: .............................................đồng.</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 Đặc điểm </w:t>
      </w:r>
      <w:r w:rsidRPr="00473354">
        <w:rPr>
          <w:rStyle w:val="Emphasis"/>
          <w:rFonts w:ascii="Arial" w:hAnsi="Arial" w:cs="Arial"/>
          <w:sz w:val="20"/>
          <w:szCs w:val="20"/>
        </w:rPr>
        <w:t>(nêu rõ các đặc điểm hoặc các quyền kèm theo)</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 xml:space="preserve">IV. MỤC ĐÍCH PHÁT HÀNH: </w:t>
      </w:r>
      <w:r w:rsidRPr="00473354">
        <w:rPr>
          <w:rFonts w:ascii="Arial" w:hAnsi="Arial" w:cs="Arial"/>
          <w:sz w:val="20"/>
          <w:szCs w:val="20"/>
        </w:rPr>
        <w:t>..............................................................................</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V. CỔ PHIẾU ĐĂNG KÝ PHÁT HÀNH</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lastRenderedPageBreak/>
        <w:t>1. Tên cổ phiếu: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2. Loại cổ phiếu: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3. Mệnh giá cổ phiếu:....................................................................... đồng/cổ phiếu.</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4. Số lượng cổ phiếu đăng ký phát hành:.................................................. cổ phiếu.</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5. Tỷ lệ hoán đổi: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6. Đối tượng phát hành để hoán đổi:........................................................................</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7. Tỷ lệ số cổ phiếu đăng ký phát hành trên tổng số cổ phiếu đang lưu hành: ........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8. Thời gian dự kiến phát hành: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VI. CÁC BÊN LIÊN QUAN</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1. Tổ chức tư vấn: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2. Tổ chức kiểm toán: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3. Bên liên quan khác </w:t>
      </w:r>
      <w:r w:rsidRPr="00473354">
        <w:rPr>
          <w:rStyle w:val="Emphasis"/>
          <w:rFonts w:ascii="Arial" w:hAnsi="Arial" w:cs="Arial"/>
          <w:sz w:val="20"/>
          <w:szCs w:val="20"/>
        </w:rPr>
        <w:t>(nếu có)</w:t>
      </w:r>
      <w:r w:rsidRPr="00473354">
        <w:rPr>
          <w:rFonts w:ascii="Arial" w:hAnsi="Arial" w:cs="Arial"/>
          <w:sz w:val="20"/>
          <w:szCs w:val="20"/>
        </w:rPr>
        <w:t>: ................................................................................</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VII. CAM KẾT CỦA TỔ CHỨC PHÁT HÀNH</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1. Chúng tôi xin đảm bảo rằng những thông tin trong hồ sơ này là đầy đủ và đúng sự thật, không phải là thông tin không chính xác hoặc thiếu có thể làm cho nhà đầu tư chịu thiệt hại.</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2. Chúng tôi cam kết:</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Nghiên cứu đầy đủ và thực hiện nghiêm chỉnh các văn bản pháp luật về chứng khoán và thị trường chứng khoán.</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Không có bất kỳ tuyên bố chính thức nào về việc phát hành cổ phiếu để hoán đổi trên các phương tiện thông tin đại chúng trước khi được Ủy ban Chứng khoán Nhà nước cấp Giấy chứng nhận đăng ký phát hành.</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xml:space="preserve">- Đã thực hiện thông báo tập trung kinh tế theo quy định của pháp luật cạnh tranh </w:t>
      </w:r>
      <w:r w:rsidRPr="00473354">
        <w:rPr>
          <w:rStyle w:val="Emphasis"/>
          <w:rFonts w:ascii="Arial" w:hAnsi="Arial" w:cs="Arial"/>
          <w:sz w:val="20"/>
          <w:szCs w:val="20"/>
        </w:rPr>
        <w:t>(trong trường hợp việc hoán đổi dẫn đến hoạt động tập trung kinh tế thuộc ngưỡng tập trung kinh tế phải thông báo)</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 Chịu mọi hình thức xử lý nếu vi phạm các cam kết nêu trên.</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Style w:val="Strong"/>
          <w:rFonts w:ascii="Arial" w:hAnsi="Arial" w:cs="Arial"/>
          <w:sz w:val="20"/>
          <w:szCs w:val="20"/>
        </w:rPr>
        <w:t>VIII. TÀI LIỆU KÈM THEO</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1. Giấy chứng nhận đăng ký doanh nghiệp, Giấy phép thành lập và hoạt động hoặc Giấy tờ pháp lý có giá trị tương đương;</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2. Bản cáo bạch;</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3. Quyết định của Đại hội đồng cổ đông/Hội đồng thành viên/chủ sở hữu công ty thông qua phương án sáp nhập; phương án phát hành để hoán đổi và phương án hoạt động kinh doanh sau sáp nhập; niêm yết hoặc đăng ký giao dịch trên hệ thống giao dịch chứng khoán;</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4. Hợp đồng sáp nhập;</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5. Dự thảo Điều lệ công ty nhận sáp nhập;</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6. Báo cáo tài chính của các công ty tham gia sáp nhập;</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7. Quyết định của cấp có thẩm quyền thông qua phương án đảm bảo việc phát hành cổ phiếu đáp ứng quy định về tỷ lệ sở hữu nước ngoài;</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8. Văn bản cam kết của các bên tham gia sáp nhập về việc đáp ứng quy định tại điểm e khoản 1 Điều 15 Luật Chứng khoán;</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9. Hợp đồng tư vấn hồ sơ đăng ký phát hành cổ phiếu;</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t>10. Quyết định của cấp có thẩm quyền thông qua hồ sơ đăng ký phát hành;</w:t>
      </w:r>
    </w:p>
    <w:p w:rsidR="00233625" w:rsidRPr="00473354" w:rsidRDefault="00233625" w:rsidP="00233625">
      <w:pPr>
        <w:pStyle w:val="NormalWeb"/>
        <w:spacing w:before="120" w:beforeAutospacing="0" w:after="0" w:afterAutospacing="0"/>
        <w:rPr>
          <w:rFonts w:ascii="Arial" w:hAnsi="Arial" w:cs="Arial"/>
          <w:sz w:val="20"/>
          <w:szCs w:val="15"/>
        </w:rPr>
      </w:pPr>
      <w:r w:rsidRPr="00473354">
        <w:rPr>
          <w:rFonts w:ascii="Arial" w:hAnsi="Arial" w:cs="Arial"/>
          <w:sz w:val="20"/>
          <w:szCs w:val="20"/>
        </w:rPr>
        <w:lastRenderedPageBreak/>
        <w:t>11. Văn bản cam kết triển khai niêm yết hoặc đăng ký giao dịch cổ phiếu trên hệ thống giao dịch chứng khoán;</w:t>
      </w:r>
    </w:p>
    <w:p w:rsidR="00233625" w:rsidRPr="00473354" w:rsidRDefault="00233625" w:rsidP="00233625">
      <w:pPr>
        <w:pStyle w:val="NormalWeb"/>
        <w:spacing w:before="120" w:beforeAutospacing="0" w:after="0" w:afterAutospacing="0"/>
        <w:rPr>
          <w:rFonts w:ascii="Arial" w:hAnsi="Arial" w:cs="Arial"/>
          <w:sz w:val="20"/>
          <w:szCs w:val="20"/>
        </w:rPr>
      </w:pPr>
      <w:r w:rsidRPr="00473354">
        <w:rPr>
          <w:rFonts w:ascii="Arial" w:hAnsi="Arial" w:cs="Arial"/>
          <w:sz w:val="20"/>
          <w:szCs w:val="20"/>
        </w:rPr>
        <w:t>12. .......................................................................................................................</w:t>
      </w:r>
    </w:p>
    <w:p w:rsidR="00233625" w:rsidRPr="00473354" w:rsidRDefault="00233625" w:rsidP="00233625">
      <w:pPr>
        <w:pStyle w:val="NormalWeb"/>
        <w:spacing w:before="120" w:beforeAutospacing="0" w:after="0" w:afterAutospacing="0"/>
        <w:rPr>
          <w:rFonts w:ascii="Arial" w:hAnsi="Arial" w:cs="Arial"/>
          <w:sz w:val="20"/>
          <w:szCs w:val="15"/>
        </w:rPr>
      </w:pPr>
    </w:p>
    <w:tbl>
      <w:tblPr>
        <w:tblW w:w="5000" w:type="pct"/>
        <w:tblCellMar>
          <w:left w:w="0" w:type="dxa"/>
          <w:right w:w="0" w:type="dxa"/>
        </w:tblCellMar>
        <w:tblLook w:val="0000" w:firstRow="0" w:lastRow="0" w:firstColumn="0" w:lastColumn="0" w:noHBand="0" w:noVBand="0"/>
      </w:tblPr>
      <w:tblGrid>
        <w:gridCol w:w="4568"/>
        <w:gridCol w:w="4792"/>
      </w:tblGrid>
      <w:tr w:rsidR="00233625" w:rsidRPr="00473354" w:rsidTr="00C4671C">
        <w:tc>
          <w:tcPr>
            <w:tcW w:w="2440" w:type="pct"/>
            <w:tcMar>
              <w:top w:w="0" w:type="dxa"/>
              <w:left w:w="108" w:type="dxa"/>
              <w:bottom w:w="0" w:type="dxa"/>
              <w:right w:w="108" w:type="dxa"/>
            </w:tcMar>
          </w:tcPr>
          <w:p w:rsidR="00233625" w:rsidRPr="00473354" w:rsidRDefault="00233625" w:rsidP="00C4671C">
            <w:pPr>
              <w:pStyle w:val="NormalWeb"/>
              <w:spacing w:before="120" w:beforeAutospacing="0" w:after="0" w:afterAutospacing="0"/>
              <w:rPr>
                <w:rFonts w:ascii="Arial" w:hAnsi="Arial" w:cs="Arial"/>
                <w:sz w:val="20"/>
              </w:rPr>
            </w:pPr>
            <w:r w:rsidRPr="00473354">
              <w:rPr>
                <w:rFonts w:ascii="Arial" w:hAnsi="Arial" w:cs="Arial"/>
                <w:sz w:val="20"/>
              </w:rPr>
              <w:t xml:space="preserve"> </w:t>
            </w:r>
          </w:p>
        </w:tc>
        <w:tc>
          <w:tcPr>
            <w:tcW w:w="2560" w:type="pct"/>
            <w:tcMar>
              <w:top w:w="0" w:type="dxa"/>
              <w:left w:w="108" w:type="dxa"/>
              <w:bottom w:w="0" w:type="dxa"/>
              <w:right w:w="108" w:type="dxa"/>
            </w:tcMar>
          </w:tcPr>
          <w:p w:rsidR="00233625" w:rsidRPr="00473354" w:rsidRDefault="00233625" w:rsidP="00C4671C">
            <w:pPr>
              <w:pStyle w:val="NormalWeb"/>
              <w:spacing w:before="120" w:beforeAutospacing="0" w:after="0" w:afterAutospacing="0"/>
              <w:jc w:val="center"/>
              <w:rPr>
                <w:rFonts w:ascii="Arial" w:hAnsi="Arial" w:cs="Arial"/>
                <w:sz w:val="20"/>
              </w:rPr>
            </w:pPr>
            <w:r w:rsidRPr="00473354">
              <w:rPr>
                <w:rStyle w:val="Emphasis"/>
                <w:rFonts w:ascii="Arial" w:hAnsi="Arial" w:cs="Arial"/>
                <w:sz w:val="20"/>
                <w:szCs w:val="20"/>
              </w:rPr>
              <w:t>……….., ngày .... tháng .... năm ......</w:t>
            </w:r>
            <w:r w:rsidRPr="00473354">
              <w:rPr>
                <w:rFonts w:ascii="Arial" w:hAnsi="Arial" w:cs="Arial"/>
                <w:sz w:val="20"/>
              </w:rPr>
              <w:br/>
            </w:r>
            <w:r w:rsidRPr="00473354">
              <w:rPr>
                <w:rStyle w:val="Strong"/>
                <w:rFonts w:ascii="Arial" w:hAnsi="Arial" w:cs="Arial"/>
                <w:sz w:val="20"/>
                <w:szCs w:val="20"/>
              </w:rPr>
              <w:t>TÊN TỔ CHỨC PHÁT HÀNH</w:t>
            </w:r>
            <w:r w:rsidRPr="00473354">
              <w:rPr>
                <w:rFonts w:ascii="Arial" w:hAnsi="Arial" w:cs="Arial"/>
                <w:sz w:val="20"/>
              </w:rPr>
              <w:br/>
            </w:r>
            <w:r w:rsidRPr="00473354">
              <w:rPr>
                <w:rStyle w:val="Emphasis"/>
                <w:rFonts w:ascii="Arial" w:hAnsi="Arial" w:cs="Arial"/>
                <w:sz w:val="20"/>
                <w:szCs w:val="20"/>
              </w:rPr>
              <w:t>(Người đại diện theo pháp luật)</w:t>
            </w:r>
            <w:r w:rsidRPr="00473354">
              <w:rPr>
                <w:rFonts w:ascii="Arial" w:hAnsi="Arial" w:cs="Arial"/>
                <w:i/>
                <w:iCs/>
                <w:sz w:val="20"/>
                <w:szCs w:val="20"/>
              </w:rPr>
              <w:br/>
            </w:r>
            <w:r w:rsidRPr="00473354">
              <w:rPr>
                <w:rStyle w:val="Emphasis"/>
                <w:rFonts w:ascii="Arial" w:hAnsi="Arial" w:cs="Arial"/>
                <w:sz w:val="20"/>
                <w:szCs w:val="20"/>
              </w:rPr>
              <w:t>(Ký, ghi rõ họ tên và đóng dấu)</w:t>
            </w:r>
          </w:p>
        </w:tc>
      </w:tr>
    </w:tbl>
    <w:p w:rsidR="00233625" w:rsidRPr="00473354" w:rsidRDefault="00233625" w:rsidP="00233625">
      <w:pPr>
        <w:pStyle w:val="NormalWeb"/>
        <w:spacing w:before="120" w:beforeAutospacing="0" w:after="0" w:afterAutospacing="0"/>
        <w:rPr>
          <w:rStyle w:val="Strong"/>
          <w:rFonts w:ascii="Arial" w:hAnsi="Arial" w:cs="Arial"/>
          <w:sz w:val="20"/>
          <w:szCs w:val="20"/>
        </w:rPr>
      </w:pP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625"/>
    <w:rsid w:val="00233625"/>
    <w:rsid w:val="00283BBE"/>
    <w:rsid w:val="002E0EC3"/>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0A93EC-5CDE-4C22-987B-4479F7F96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625"/>
    <w:pPr>
      <w:spacing w:after="0" w:line="240" w:lineRule="auto"/>
    </w:pPr>
    <w:rPr>
      <w:rFonts w:ascii="Arial" w:eastAsia="Times New Roman" w:hAnsi="Arial" w:cs="Arial"/>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rsid w:val="00233625"/>
    <w:pPr>
      <w:spacing w:before="100" w:beforeAutospacing="1" w:after="100" w:afterAutospacing="1"/>
    </w:pPr>
    <w:rPr>
      <w:rFonts w:ascii="Times New Roman" w:hAnsi="Times New Roman" w:cs="Times New Roman"/>
      <w:sz w:val="24"/>
      <w:szCs w:val="24"/>
      <w:lang w:val="en-US"/>
    </w:rPr>
  </w:style>
  <w:style w:type="character" w:styleId="Strong">
    <w:name w:val="Strong"/>
    <w:basedOn w:val="DefaultParagraphFont"/>
    <w:qFormat/>
    <w:rsid w:val="00233625"/>
    <w:rPr>
      <w:b/>
      <w:bCs/>
    </w:rPr>
  </w:style>
  <w:style w:type="character" w:styleId="Emphasis">
    <w:name w:val="Emphasis"/>
    <w:basedOn w:val="DefaultParagraphFont"/>
    <w:qFormat/>
    <w:rsid w:val="00233625"/>
    <w:rPr>
      <w:i/>
      <w:iCs/>
    </w:rPr>
  </w:style>
  <w:style w:type="character" w:customStyle="1" w:styleId="btn-tip-r">
    <w:name w:val="btn-tip-r"/>
    <w:basedOn w:val="DefaultParagraphFont"/>
    <w:rsid w:val="00233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1490</Words>
  <Characters>8494</Characters>
  <Application>Microsoft Office Word</Application>
  <DocSecurity>0</DocSecurity>
  <Lines>70</Lines>
  <Paragraphs>19</Paragraphs>
  <ScaleCrop>false</ScaleCrop>
  <Company/>
  <LinksUpToDate>false</LinksUpToDate>
  <CharactersWithSpaces>9965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2025-09-20T08:50:00Z</dcterms:created>
  <dcterms:modified xsi:type="dcterms:W3CDTF">2025-09-20T08:50:00Z</dcterms:modified>
</cp:coreProperties>
</file>