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056"/>
        <w:gridCol w:w="5708"/>
        <w:gridCol w:w="4196"/>
      </w:tblGrid>
      <w:tr w:rsidR="0069121F" w:rsidRPr="006572BA" w:rsidTr="001C730A">
        <w:trPr>
          <w:trHeight w:val="80"/>
        </w:trPr>
        <w:tc>
          <w:tcPr>
            <w:tcW w:w="1179" w:type="pct"/>
            <w:vAlign w:val="center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Cơ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quan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tài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chính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: ………...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br/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Mã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cấp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NS: ………………....</w:t>
            </w:r>
          </w:p>
        </w:tc>
        <w:tc>
          <w:tcPr>
            <w:tcW w:w="2202" w:type="pct"/>
            <w:tcBorders>
              <w:left w:val="nil"/>
            </w:tcBorders>
            <w:vAlign w:val="bottom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619" w:type="pct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Mẫu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số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20b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br/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Ký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hiệu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: 01b-SDKP/ĐVDT</w:t>
            </w:r>
          </w:p>
        </w:tc>
      </w:tr>
    </w:tbl>
    <w:p w:rsidR="0069121F" w:rsidRPr="006572BA" w:rsidRDefault="0069121F" w:rsidP="0069121F">
      <w:pPr>
        <w:spacing w:before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572BA">
        <w:rPr>
          <w:rFonts w:ascii="Times New Roman" w:hAnsi="Times New Roman" w:cs="Times New Roman"/>
          <w:b/>
          <w:sz w:val="22"/>
          <w:szCs w:val="22"/>
        </w:rPr>
        <w:t>BẢNG ĐỐI CHIẾU DỰ TOÁN KINH PHÍ NGÂN SÁCH BẰNG HÌNH THỨC LỆNH CHI TIỀN TẠI KHO BẠC NHÀ NƯỚC</w:t>
      </w:r>
    </w:p>
    <w:p w:rsidR="0069121F" w:rsidRPr="006572BA" w:rsidRDefault="0069121F" w:rsidP="0069121F">
      <w:pPr>
        <w:spacing w:before="120"/>
        <w:jc w:val="center"/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6572BA">
        <w:rPr>
          <w:rFonts w:ascii="Times New Roman" w:hAnsi="Times New Roman" w:cs="Times New Roman"/>
          <w:b/>
          <w:sz w:val="22"/>
          <w:szCs w:val="22"/>
        </w:rPr>
        <w:t>Quý</w:t>
      </w:r>
      <w:r w:rsidRPr="006572BA">
        <w:rPr>
          <w:rFonts w:ascii="Times New Roman" w:hAnsi="Times New Roman" w:cs="Times New Roman"/>
          <w:b/>
          <w:sz w:val="22"/>
          <w:szCs w:val="22"/>
          <w:lang w:val="en-US"/>
        </w:rPr>
        <w:t>……</w:t>
      </w:r>
      <w:r w:rsidRPr="006572BA">
        <w:rPr>
          <w:rFonts w:ascii="Times New Roman" w:hAnsi="Times New Roman" w:cs="Times New Roman"/>
          <w:b/>
          <w:sz w:val="22"/>
          <w:szCs w:val="22"/>
        </w:rPr>
        <w:t>năm</w:t>
      </w:r>
      <w:r w:rsidRPr="006572BA">
        <w:rPr>
          <w:rFonts w:ascii="Times New Roman" w:hAnsi="Times New Roman" w:cs="Times New Roman"/>
          <w:b/>
          <w:sz w:val="22"/>
          <w:szCs w:val="22"/>
          <w:lang w:val="en-US"/>
        </w:rPr>
        <w:t>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0"/>
        <w:gridCol w:w="773"/>
        <w:gridCol w:w="649"/>
        <w:gridCol w:w="750"/>
        <w:gridCol w:w="725"/>
        <w:gridCol w:w="1116"/>
        <w:gridCol w:w="982"/>
        <w:gridCol w:w="1083"/>
        <w:gridCol w:w="1313"/>
        <w:gridCol w:w="1300"/>
        <w:gridCol w:w="1046"/>
        <w:gridCol w:w="1046"/>
        <w:gridCol w:w="1197"/>
      </w:tblGrid>
      <w:tr w:rsidR="0069121F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5" w:type="pct"/>
            <w:vMerge w:val="restart"/>
            <w:shd w:val="clear" w:color="auto" w:fill="FFFFFF"/>
            <w:vAlign w:val="center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Mã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ĐVQHNS</w:t>
            </w:r>
          </w:p>
        </w:tc>
        <w:tc>
          <w:tcPr>
            <w:tcW w:w="299" w:type="pct"/>
            <w:vMerge w:val="restart"/>
            <w:shd w:val="clear" w:color="auto" w:fill="FFFFFF"/>
            <w:vAlign w:val="center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Mã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chương</w:t>
            </w:r>
          </w:p>
        </w:tc>
        <w:tc>
          <w:tcPr>
            <w:tcW w:w="251" w:type="pct"/>
            <w:vMerge w:val="restart"/>
            <w:shd w:val="clear" w:color="auto" w:fill="FFFFFF"/>
            <w:vAlign w:val="center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Mã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ngu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ồ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n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NSNN</w:t>
            </w:r>
          </w:p>
        </w:tc>
        <w:tc>
          <w:tcPr>
            <w:tcW w:w="290" w:type="pct"/>
            <w:vMerge w:val="restart"/>
            <w:shd w:val="clear" w:color="auto" w:fill="FFFFFF"/>
            <w:vAlign w:val="center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Mã ngành kinh tế</w:t>
            </w:r>
          </w:p>
        </w:tc>
        <w:tc>
          <w:tcPr>
            <w:tcW w:w="278" w:type="pct"/>
            <w:vMerge w:val="restart"/>
            <w:shd w:val="clear" w:color="auto" w:fill="FFFFFF"/>
            <w:vAlign w:val="center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Mã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CTMT,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DA</w:t>
            </w:r>
          </w:p>
        </w:tc>
        <w:tc>
          <w:tcPr>
            <w:tcW w:w="431" w:type="pct"/>
            <w:vMerge w:val="restart"/>
            <w:shd w:val="clear" w:color="auto" w:fill="FFFFFF"/>
            <w:vAlign w:val="center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DT năm trước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chuy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ể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n sang</w:t>
            </w:r>
          </w:p>
        </w:tc>
        <w:tc>
          <w:tcPr>
            <w:tcW w:w="379" w:type="pct"/>
            <w:vMerge w:val="restart"/>
            <w:shd w:val="clear" w:color="auto" w:fill="FFFFFF"/>
            <w:vAlign w:val="center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Dự toán giao đ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ầ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u năm</w:t>
            </w:r>
          </w:p>
        </w:tc>
        <w:tc>
          <w:tcPr>
            <w:tcW w:w="924" w:type="pct"/>
            <w:gridSpan w:val="2"/>
            <w:shd w:val="clear" w:color="auto" w:fill="FFFFFF"/>
            <w:vAlign w:val="center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DT năm nay</w:t>
            </w:r>
          </w:p>
        </w:tc>
        <w:tc>
          <w:tcPr>
            <w:tcW w:w="502" w:type="pct"/>
            <w:vMerge w:val="restart"/>
            <w:shd w:val="clear" w:color="auto" w:fill="FFFFFF"/>
            <w:vAlign w:val="center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DT được sử dụng trong năm</w:t>
            </w:r>
          </w:p>
        </w:tc>
        <w:tc>
          <w:tcPr>
            <w:tcW w:w="807" w:type="pct"/>
            <w:gridSpan w:val="2"/>
            <w:shd w:val="clear" w:color="auto" w:fill="FFFFFF"/>
            <w:vAlign w:val="center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DT đã sử dụng</w:t>
            </w:r>
          </w:p>
        </w:tc>
        <w:tc>
          <w:tcPr>
            <w:tcW w:w="463" w:type="pct"/>
            <w:vMerge w:val="restart"/>
            <w:shd w:val="clear" w:color="auto" w:fill="FFFFFF"/>
            <w:vAlign w:val="center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DT còn l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ạ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i</w:t>
            </w:r>
          </w:p>
        </w:tc>
      </w:tr>
      <w:tr w:rsidR="0069121F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5" w:type="pct"/>
            <w:vMerge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9" w:type="pct"/>
            <w:vMerge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  <w:vMerge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vMerge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pct"/>
            <w:vMerge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/>
            <w:vAlign w:val="center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Trong kỳ</w:t>
            </w:r>
          </w:p>
        </w:tc>
        <w:tc>
          <w:tcPr>
            <w:tcW w:w="507" w:type="pct"/>
            <w:shd w:val="clear" w:color="auto" w:fill="FFFFFF"/>
            <w:vAlign w:val="center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Lũy kế đến kỳ báo cáo</w:t>
            </w:r>
          </w:p>
        </w:tc>
        <w:tc>
          <w:tcPr>
            <w:tcW w:w="502" w:type="pct"/>
            <w:vMerge/>
            <w:shd w:val="clear" w:color="auto" w:fill="FFFFFF"/>
            <w:vAlign w:val="center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FFFFFF"/>
            <w:vAlign w:val="center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Trong kỳ</w:t>
            </w:r>
          </w:p>
        </w:tc>
        <w:tc>
          <w:tcPr>
            <w:tcW w:w="404" w:type="pct"/>
            <w:shd w:val="clear" w:color="auto" w:fill="FFFFFF"/>
            <w:vAlign w:val="center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Số dư đến kỳ báo cáo</w:t>
            </w:r>
          </w:p>
        </w:tc>
        <w:tc>
          <w:tcPr>
            <w:tcW w:w="463" w:type="pct"/>
            <w:vMerge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9121F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5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A</w:t>
            </w:r>
          </w:p>
        </w:tc>
        <w:tc>
          <w:tcPr>
            <w:tcW w:w="299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B</w:t>
            </w:r>
          </w:p>
        </w:tc>
        <w:tc>
          <w:tcPr>
            <w:tcW w:w="251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</w:t>
            </w:r>
          </w:p>
        </w:tc>
        <w:tc>
          <w:tcPr>
            <w:tcW w:w="290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D</w:t>
            </w:r>
          </w:p>
        </w:tc>
        <w:tc>
          <w:tcPr>
            <w:tcW w:w="278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E</w:t>
            </w:r>
          </w:p>
        </w:tc>
        <w:tc>
          <w:tcPr>
            <w:tcW w:w="431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79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18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07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02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5=1+4</w:t>
            </w: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63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sz w:val="22"/>
                <w:szCs w:val="22"/>
              </w:rPr>
              <w:t>8=5-7</w:t>
            </w:r>
          </w:p>
        </w:tc>
      </w:tr>
      <w:tr w:rsidR="0069121F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5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9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7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2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3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9121F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5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9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7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2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3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9121F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5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9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7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2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3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9121F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5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9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7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2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3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9121F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5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9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7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2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3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9121F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5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9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7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2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3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9121F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93" w:type="pct"/>
            <w:gridSpan w:val="5"/>
            <w:shd w:val="clear" w:color="auto" w:fill="FFFFFF"/>
          </w:tcPr>
          <w:p w:rsidR="0069121F" w:rsidRPr="006572BA" w:rsidRDefault="0069121F" w:rsidP="001C730A">
            <w:pPr>
              <w:spacing w:before="120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Cộng:</w:t>
            </w:r>
          </w:p>
        </w:tc>
        <w:tc>
          <w:tcPr>
            <w:tcW w:w="431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7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2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3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9121F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gridSpan w:val="13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</w:rPr>
              <w:t>Phần KBNV ghi:</w:t>
            </w:r>
          </w:p>
        </w:tc>
      </w:tr>
      <w:tr w:rsidR="0069121F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5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9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7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2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3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9121F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5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9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7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2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3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9121F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5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9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7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2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3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9121F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5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9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7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2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3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9121F" w:rsidRPr="006572BA" w:rsidTr="001C7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5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9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7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2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3" w:type="pct"/>
            <w:shd w:val="clear" w:color="auto" w:fill="FFFFFF"/>
          </w:tcPr>
          <w:p w:rsidR="0069121F" w:rsidRPr="006572BA" w:rsidRDefault="0069121F" w:rsidP="001C730A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69121F" w:rsidRPr="006572BA" w:rsidRDefault="0069121F" w:rsidP="0069121F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  <w:r w:rsidRPr="006572BA">
        <w:rPr>
          <w:rFonts w:ascii="Times New Roman" w:hAnsi="Times New Roman" w:cs="Times New Roman"/>
          <w:b/>
          <w:i/>
          <w:sz w:val="22"/>
          <w:szCs w:val="22"/>
        </w:rPr>
        <w:t>Ghi ch</w:t>
      </w:r>
      <w:r w:rsidRPr="006572BA">
        <w:rPr>
          <w:rFonts w:ascii="Times New Roman" w:hAnsi="Times New Roman" w:cs="Times New Roman"/>
          <w:b/>
          <w:i/>
          <w:sz w:val="22"/>
          <w:szCs w:val="22"/>
          <w:lang w:val="en-US"/>
        </w:rPr>
        <w:t>ú</w:t>
      </w:r>
      <w:r w:rsidRPr="006572BA">
        <w:rPr>
          <w:rFonts w:ascii="Times New Roman" w:hAnsi="Times New Roman" w:cs="Times New Roman"/>
          <w:b/>
          <w:i/>
          <w:sz w:val="22"/>
          <w:szCs w:val="22"/>
        </w:rPr>
        <w:t>:</w:t>
      </w:r>
      <w:r w:rsidRPr="006572BA">
        <w:rPr>
          <w:rFonts w:ascii="Times New Roman" w:hAnsi="Times New Roman" w:cs="Times New Roman"/>
          <w:sz w:val="22"/>
          <w:szCs w:val="22"/>
        </w:rPr>
        <w:t xml:space="preserve"> KBNN ch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ỉ</w:t>
      </w:r>
      <w:r w:rsidRPr="006572BA">
        <w:rPr>
          <w:rFonts w:ascii="Times New Roman" w:hAnsi="Times New Roman" w:cs="Times New Roman"/>
          <w:sz w:val="22"/>
          <w:szCs w:val="22"/>
        </w:rPr>
        <w:t xml:space="preserve"> ghi vào 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“</w:t>
      </w:r>
      <w:r w:rsidRPr="006572BA">
        <w:rPr>
          <w:rFonts w:ascii="Times New Roman" w:hAnsi="Times New Roman" w:cs="Times New Roman"/>
          <w:sz w:val="22"/>
          <w:szCs w:val="22"/>
        </w:rPr>
        <w:t>Phần ĐVSDNS ghi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”</w:t>
      </w:r>
      <w:r w:rsidRPr="006572BA">
        <w:rPr>
          <w:rFonts w:ascii="Times New Roman" w:hAnsi="Times New Roman" w:cs="Times New Roman"/>
          <w:sz w:val="22"/>
          <w:szCs w:val="22"/>
        </w:rPr>
        <w:t xml:space="preserve"> trong trường hợp có chênh lệch số liệu giữa đ</w:t>
      </w:r>
      <w:r w:rsidRPr="006572BA">
        <w:rPr>
          <w:rFonts w:ascii="Times New Roman" w:hAnsi="Times New Roman" w:cs="Times New Roman"/>
          <w:sz w:val="22"/>
          <w:szCs w:val="22"/>
          <w:lang w:val="en-US"/>
        </w:rPr>
        <w:t>ơ</w:t>
      </w:r>
      <w:r w:rsidRPr="006572BA">
        <w:rPr>
          <w:rFonts w:ascii="Times New Roman" w:hAnsi="Times New Roman" w:cs="Times New Roman"/>
          <w:sz w:val="22"/>
          <w:szCs w:val="22"/>
        </w:rPr>
        <w:t>n vị và KBNN và ghi cụ thể các thông tin về số liệu bị chênh lệch.</w:t>
      </w:r>
    </w:p>
    <w:p w:rsidR="0069121F" w:rsidRPr="006572BA" w:rsidRDefault="0069121F" w:rsidP="0069121F">
      <w:pPr>
        <w:spacing w:before="120"/>
        <w:rPr>
          <w:rFonts w:ascii="Times New Roman" w:hAnsi="Times New Roman" w:cs="Times New Roman"/>
          <w:sz w:val="22"/>
          <w:szCs w:val="22"/>
          <w:lang w:val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40"/>
        <w:gridCol w:w="3240"/>
        <w:gridCol w:w="3240"/>
        <w:gridCol w:w="3240"/>
      </w:tblGrid>
      <w:tr w:rsidR="0069121F" w:rsidRPr="006572BA" w:rsidTr="001C730A">
        <w:tc>
          <w:tcPr>
            <w:tcW w:w="2500" w:type="pct"/>
            <w:gridSpan w:val="2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KHO BẠC NHÀ NƯỚC</w:t>
            </w:r>
            <w:r w:rsidRPr="006572B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br/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lastRenderedPageBreak/>
              <w:t>Ngày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….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tháng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….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năm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….</w:t>
            </w:r>
          </w:p>
        </w:tc>
        <w:tc>
          <w:tcPr>
            <w:tcW w:w="2500" w:type="pct"/>
            <w:gridSpan w:val="2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lastRenderedPageBreak/>
              <w:t>CƠ QUAN TÀI CHÍNH</w:t>
            </w:r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br/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lastRenderedPageBreak/>
              <w:t>Ngày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….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tháng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….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năm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….</w:t>
            </w:r>
          </w:p>
        </w:tc>
      </w:tr>
      <w:tr w:rsidR="0069121F" w:rsidRPr="006572BA" w:rsidTr="001C730A">
        <w:tc>
          <w:tcPr>
            <w:tcW w:w="1250" w:type="pct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lastRenderedPageBreak/>
              <w:t>Kế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toán</w:t>
            </w:r>
            <w:proofErr w:type="spellEnd"/>
          </w:p>
        </w:tc>
        <w:tc>
          <w:tcPr>
            <w:tcW w:w="1250" w:type="pct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Kế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toán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trưởng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br/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(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Ký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tên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đóng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dấu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)</w:t>
            </w:r>
          </w:p>
        </w:tc>
        <w:tc>
          <w:tcPr>
            <w:tcW w:w="1250" w:type="pct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Kế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toán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trưởng</w:t>
            </w:r>
            <w:proofErr w:type="spellEnd"/>
          </w:p>
        </w:tc>
        <w:tc>
          <w:tcPr>
            <w:tcW w:w="1250" w:type="pct"/>
          </w:tcPr>
          <w:p w:rsidR="0069121F" w:rsidRPr="006572BA" w:rsidRDefault="0069121F" w:rsidP="001C730A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Thủ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trưởng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đơn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vị</w:t>
            </w:r>
            <w:proofErr w:type="spellEnd"/>
            <w:r w:rsidRPr="006572BA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br/>
            </w:r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(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Ký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tên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đóng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dấu</w:t>
            </w:r>
            <w:proofErr w:type="spellEnd"/>
            <w:r w:rsidRPr="006572BA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)</w:t>
            </w:r>
          </w:p>
        </w:tc>
      </w:tr>
    </w:tbl>
    <w:p w:rsidR="00E576E3" w:rsidRDefault="00E576E3">
      <w:bookmarkStart w:id="0" w:name="_GoBack"/>
      <w:bookmarkEnd w:id="0"/>
    </w:p>
    <w:sectPr w:rsidR="00E576E3" w:rsidSect="0069121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21F"/>
    <w:rsid w:val="0069121F"/>
    <w:rsid w:val="00E5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2BA3DD-3176-492A-B35A-D2664330C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21F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912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ParagraphFontParaCharCharCharCharChar">
    <w:name w:val="Default Paragraph Font Para Char Char Char Char Char"/>
    <w:autoRedefine/>
    <w:rsid w:val="0069121F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XuanDungPTVB</dc:creator>
  <cp:keywords/>
  <dc:description/>
  <cp:lastModifiedBy>XuanDungPTVB</cp:lastModifiedBy>
  <cp:revision>1</cp:revision>
  <dcterms:created xsi:type="dcterms:W3CDTF">2021-02-19T09:28:00Z</dcterms:created>
  <dcterms:modified xsi:type="dcterms:W3CDTF">2021-02-19T09:29:00Z</dcterms:modified>
</cp:coreProperties>
</file>