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327" w:rsidRPr="00A91327" w:rsidRDefault="00A91327" w:rsidP="00A91327">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4"/>
      <w:bookmarkStart w:id="1" w:name="_GoBack"/>
      <w:r w:rsidRPr="00A91327">
        <w:rPr>
          <w:rFonts w:ascii="Times New Roman" w:eastAsia="Times New Roman" w:hAnsi="Times New Roman" w:cs="Times New Roman"/>
          <w:b/>
          <w:bCs/>
          <w:color w:val="000000"/>
          <w:sz w:val="24"/>
          <w:szCs w:val="24"/>
          <w:lang w:val="en-GB"/>
        </w:rPr>
        <w:t>Mẫu số 04/TSC-MSTT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A91327" w:rsidRPr="00A91327" w:rsidTr="00A91327">
        <w:trPr>
          <w:tblCellSpacing w:w="0" w:type="dxa"/>
        </w:trPr>
        <w:tc>
          <w:tcPr>
            <w:tcW w:w="1900" w:type="pct"/>
            <w:shd w:val="clear" w:color="auto" w:fill="FFFFFF"/>
            <w:hideMark/>
          </w:tcPr>
          <w:bookmarkEnd w:id="1"/>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CƠ QUAN CHỦ QUẢN</w:t>
            </w:r>
            <w:r w:rsidRPr="00A91327">
              <w:rPr>
                <w:rFonts w:ascii="Times New Roman" w:eastAsia="Times New Roman" w:hAnsi="Times New Roman" w:cs="Times New Roman"/>
                <w:color w:val="000000"/>
                <w:sz w:val="24"/>
                <w:szCs w:val="24"/>
                <w:lang w:val="en-GB"/>
              </w:rPr>
              <w:br/>
            </w:r>
            <w:r w:rsidRPr="00A91327">
              <w:rPr>
                <w:rFonts w:ascii="Times New Roman" w:eastAsia="Times New Roman" w:hAnsi="Times New Roman" w:cs="Times New Roman"/>
                <w:b/>
                <w:bCs/>
                <w:color w:val="000000"/>
                <w:sz w:val="24"/>
                <w:szCs w:val="24"/>
                <w:lang w:val="en-GB"/>
              </w:rPr>
              <w:t>CƠ QUAN, ĐƠN VỊ TỔNG HỢP NHU CẦU</w:t>
            </w:r>
            <w:r w:rsidRPr="00A91327">
              <w:rPr>
                <w:rFonts w:ascii="Times New Roman" w:eastAsia="Times New Roman" w:hAnsi="Times New Roman" w:cs="Times New Roman"/>
                <w:color w:val="000000"/>
                <w:sz w:val="24"/>
                <w:szCs w:val="24"/>
                <w:lang w:val="en-GB"/>
              </w:rPr>
              <w:br/>
            </w:r>
            <w:r w:rsidRPr="00A91327">
              <w:rPr>
                <w:rFonts w:ascii="Times New Roman" w:eastAsia="Times New Roman" w:hAnsi="Times New Roman" w:cs="Times New Roman"/>
                <w:b/>
                <w:bCs/>
                <w:color w:val="000000"/>
                <w:sz w:val="24"/>
                <w:szCs w:val="24"/>
                <w:lang w:val="en-GB"/>
              </w:rPr>
              <w:t>-------</w:t>
            </w:r>
          </w:p>
        </w:tc>
        <w:tc>
          <w:tcPr>
            <w:tcW w:w="3050" w:type="pct"/>
            <w:shd w:val="clear" w:color="auto" w:fill="FFFFFF"/>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CỘNG HÒA XÃ HỘI CHỦ NGHĨA VIỆT NAM</w:t>
            </w:r>
            <w:r w:rsidRPr="00A91327">
              <w:rPr>
                <w:rFonts w:ascii="Times New Roman" w:eastAsia="Times New Roman" w:hAnsi="Times New Roman" w:cs="Times New Roman"/>
                <w:b/>
                <w:bCs/>
                <w:color w:val="000000"/>
                <w:sz w:val="24"/>
                <w:szCs w:val="24"/>
                <w:lang w:val="en-GB"/>
              </w:rPr>
              <w:br/>
              <w:t>Độc lập - Tự do - Hạnh phúc</w:t>
            </w:r>
            <w:r w:rsidRPr="00A91327">
              <w:rPr>
                <w:rFonts w:ascii="Times New Roman" w:eastAsia="Times New Roman" w:hAnsi="Times New Roman" w:cs="Times New Roman"/>
                <w:color w:val="000000"/>
                <w:sz w:val="24"/>
                <w:szCs w:val="24"/>
                <w:lang w:val="en-GB"/>
              </w:rPr>
              <w:br/>
            </w:r>
            <w:r w:rsidRPr="00A91327">
              <w:rPr>
                <w:rFonts w:ascii="Times New Roman" w:eastAsia="Times New Roman" w:hAnsi="Times New Roman" w:cs="Times New Roman"/>
                <w:b/>
                <w:bCs/>
                <w:color w:val="000000"/>
                <w:sz w:val="24"/>
                <w:szCs w:val="24"/>
                <w:lang w:val="en-GB"/>
              </w:rPr>
              <w:t>---------------</w:t>
            </w:r>
          </w:p>
        </w:tc>
      </w:tr>
    </w:tbl>
    <w:p w:rsidR="00A91327" w:rsidRPr="00A91327" w:rsidRDefault="00A91327" w:rsidP="00A91327">
      <w:pPr>
        <w:shd w:val="clear" w:color="auto" w:fill="FFFFFF"/>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 </w:t>
      </w:r>
    </w:p>
    <w:p w:rsidR="00A91327" w:rsidRPr="00A91327" w:rsidRDefault="00A91327" w:rsidP="00A91327">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4_name"/>
      <w:r w:rsidRPr="00A91327">
        <w:rPr>
          <w:rFonts w:ascii="Times New Roman" w:eastAsia="Times New Roman" w:hAnsi="Times New Roman" w:cs="Times New Roman"/>
          <w:b/>
          <w:bCs/>
          <w:color w:val="000000"/>
          <w:sz w:val="24"/>
          <w:szCs w:val="24"/>
          <w:lang w:val="en-GB"/>
        </w:rPr>
        <w:t>BẢNG TỔNG HỢP NHU CẦU MUA SẮM TẬP TRUNG</w:t>
      </w:r>
      <w:bookmarkEnd w:id="2"/>
    </w:p>
    <w:p w:rsidR="00A91327" w:rsidRPr="00A91327" w:rsidRDefault="00A91327" w:rsidP="00A91327">
      <w:pPr>
        <w:shd w:val="clear" w:color="auto" w:fill="FFFFFF"/>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Năm:……………………………….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84"/>
        <w:gridCol w:w="2488"/>
        <w:gridCol w:w="490"/>
        <w:gridCol w:w="989"/>
        <w:gridCol w:w="697"/>
        <w:gridCol w:w="882"/>
        <w:gridCol w:w="890"/>
        <w:gridCol w:w="1289"/>
        <w:gridCol w:w="690"/>
        <w:gridCol w:w="491"/>
      </w:tblGrid>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STT</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A91327" w:rsidRPr="00A91327" w:rsidRDefault="00A91327" w:rsidP="00A91327">
            <w:pPr>
              <w:spacing w:before="120" w:after="0" w:line="234" w:lineRule="atLeast"/>
              <w:jc w:val="right"/>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Tên tài sản</w:t>
            </w:r>
          </w:p>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 </w:t>
            </w:r>
          </w:p>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Cơ quan, tổ chức, đơn vị đăng ký mua sắm tài sản</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Đơn vị tính</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Số lượng</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Dự toán (đồng)</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Nguồn vốn mua sắm</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Phương thức thanh toán</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Dự kiến thời gian, địa điểm giao nhận tài sản</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Các đề xuất khác</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Ghi chú</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(1)</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(2)</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(3)</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(4)</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(5)</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(6)</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(7)</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(8)</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(9)</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(10)</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I</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Tài sản A</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1</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Đơn vị....</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II</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Tài sản B</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1</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Đơn vị....</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III</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Tài sản C</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1</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Đơn vị....</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r>
      <w:tr w:rsidR="00A91327" w:rsidRPr="00A91327" w:rsidTr="00A91327">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t>Tổng cộng:</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c>
          <w:tcPr>
            <w:tcW w:w="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c>
      </w:tr>
    </w:tbl>
    <w:p w:rsidR="00A91327" w:rsidRPr="00A91327" w:rsidRDefault="00A91327" w:rsidP="00A91327">
      <w:pPr>
        <w:shd w:val="clear" w:color="auto" w:fill="FFFFFF"/>
        <w:spacing w:before="120" w:after="12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4633"/>
        <w:gridCol w:w="4633"/>
      </w:tblGrid>
      <w:tr w:rsidR="00A91327" w:rsidRPr="00A91327" w:rsidTr="00A91327">
        <w:trPr>
          <w:tblCellSpacing w:w="0" w:type="dxa"/>
        </w:trPr>
        <w:tc>
          <w:tcPr>
            <w:tcW w:w="2500" w:type="pct"/>
            <w:shd w:val="clear" w:color="auto" w:fill="FFFFFF"/>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color w:val="000000"/>
                <w:sz w:val="24"/>
                <w:szCs w:val="24"/>
                <w:lang w:val="en-GB"/>
              </w:rPr>
              <w:br/>
              <w:t>Người lập biểu</w:t>
            </w:r>
            <w:r w:rsidRPr="00A91327">
              <w:rPr>
                <w:rFonts w:ascii="Times New Roman" w:eastAsia="Times New Roman" w:hAnsi="Times New Roman" w:cs="Times New Roman"/>
                <w:color w:val="000000"/>
                <w:sz w:val="24"/>
                <w:szCs w:val="24"/>
                <w:lang w:val="en-GB"/>
              </w:rPr>
              <w:br/>
            </w:r>
            <w:r w:rsidRPr="00A91327">
              <w:rPr>
                <w:rFonts w:ascii="Times New Roman" w:eastAsia="Times New Roman" w:hAnsi="Times New Roman" w:cs="Times New Roman"/>
                <w:i/>
                <w:iCs/>
                <w:color w:val="000000"/>
                <w:sz w:val="24"/>
                <w:szCs w:val="24"/>
                <w:lang w:val="en-GB"/>
              </w:rPr>
              <w:t>(Ký, ghi rõ họ tên)</w:t>
            </w:r>
          </w:p>
        </w:tc>
        <w:tc>
          <w:tcPr>
            <w:tcW w:w="2500" w:type="pct"/>
            <w:shd w:val="clear" w:color="auto" w:fill="FFFFFF"/>
            <w:hideMark/>
          </w:tcPr>
          <w:p w:rsidR="00A91327" w:rsidRPr="00A91327" w:rsidRDefault="00A91327" w:rsidP="00A91327">
            <w:pPr>
              <w:spacing w:before="120" w:after="0" w:line="234" w:lineRule="atLeast"/>
              <w:jc w:val="center"/>
              <w:rPr>
                <w:rFonts w:ascii="Times New Roman" w:eastAsia="Times New Roman" w:hAnsi="Times New Roman" w:cs="Times New Roman"/>
                <w:color w:val="000000"/>
                <w:sz w:val="24"/>
                <w:szCs w:val="24"/>
              </w:rPr>
            </w:pPr>
            <w:r w:rsidRPr="00A91327">
              <w:rPr>
                <w:rFonts w:ascii="Times New Roman" w:eastAsia="Times New Roman" w:hAnsi="Times New Roman" w:cs="Times New Roman"/>
                <w:i/>
                <w:iCs/>
                <w:color w:val="000000"/>
                <w:sz w:val="24"/>
                <w:szCs w:val="24"/>
                <w:lang w:val="en-GB"/>
              </w:rPr>
              <w:t>……., ngày……tháng……năm …</w:t>
            </w:r>
            <w:r w:rsidRPr="00A91327">
              <w:rPr>
                <w:rFonts w:ascii="Times New Roman" w:eastAsia="Times New Roman" w:hAnsi="Times New Roman" w:cs="Times New Roman"/>
                <w:color w:val="000000"/>
                <w:sz w:val="24"/>
                <w:szCs w:val="24"/>
                <w:lang w:val="en-GB"/>
              </w:rPr>
              <w:br/>
            </w:r>
            <w:r w:rsidRPr="00A91327">
              <w:rPr>
                <w:rFonts w:ascii="Times New Roman" w:eastAsia="Times New Roman" w:hAnsi="Times New Roman" w:cs="Times New Roman"/>
                <w:b/>
                <w:bCs/>
                <w:color w:val="000000"/>
                <w:sz w:val="24"/>
                <w:szCs w:val="24"/>
                <w:lang w:val="en-GB"/>
              </w:rPr>
              <w:t>THỦ TRƯỞNG CƠ QUAN, ĐƠN VỊ TỔNG HỢP NHU CẦU</w:t>
            </w:r>
            <w:r w:rsidRPr="00A91327">
              <w:rPr>
                <w:rFonts w:ascii="Times New Roman" w:eastAsia="Times New Roman" w:hAnsi="Times New Roman" w:cs="Times New Roman"/>
                <w:color w:val="000000"/>
                <w:sz w:val="24"/>
                <w:szCs w:val="24"/>
                <w:lang w:val="en-GB"/>
              </w:rPr>
              <w:br/>
            </w:r>
            <w:r w:rsidRPr="00A91327">
              <w:rPr>
                <w:rFonts w:ascii="Times New Roman" w:eastAsia="Times New Roman" w:hAnsi="Times New Roman" w:cs="Times New Roman"/>
                <w:i/>
                <w:iCs/>
                <w:color w:val="000000"/>
                <w:sz w:val="24"/>
                <w:szCs w:val="24"/>
                <w:lang w:val="en-GB"/>
              </w:rPr>
              <w:t>(Ký, ghi rõ họ tên, đóng dấu)</w:t>
            </w:r>
          </w:p>
        </w:tc>
      </w:tr>
    </w:tbl>
    <w:p w:rsidR="00A91327" w:rsidRPr="00A91327" w:rsidRDefault="00A91327" w:rsidP="00A91327">
      <w:pPr>
        <w:shd w:val="clear" w:color="auto" w:fill="FFFFFF"/>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b/>
          <w:bCs/>
          <w:i/>
          <w:iCs/>
          <w:color w:val="000000"/>
          <w:sz w:val="24"/>
          <w:szCs w:val="24"/>
          <w:lang w:val="en-GB"/>
        </w:rPr>
        <w:t>Ghi chú:</w:t>
      </w:r>
    </w:p>
    <w:p w:rsidR="00A91327" w:rsidRPr="00A91327" w:rsidRDefault="00A91327" w:rsidP="00A91327">
      <w:pPr>
        <w:shd w:val="clear" w:color="auto" w:fill="FFFFFF"/>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Các cột 2, 3, 4, 5, 6, 7 là chỉ tiêu bắt buộc.</w:t>
      </w:r>
    </w:p>
    <w:p w:rsidR="00A91327" w:rsidRPr="00A91327" w:rsidRDefault="00A91327" w:rsidP="00A91327">
      <w:pPr>
        <w:shd w:val="clear" w:color="auto" w:fill="FFFFFF"/>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Cột 5: Ghi theo dự toán mua sắm được cơ quan, người có thẩm quyền phê duyệt.</w:t>
      </w:r>
    </w:p>
    <w:p w:rsidR="00A91327" w:rsidRPr="00A91327" w:rsidRDefault="00A91327" w:rsidP="00A91327">
      <w:pPr>
        <w:shd w:val="clear" w:color="auto" w:fill="FFFFFF"/>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Cột 6: Ghi rõ nguồn vốn mua sắm.</w:t>
      </w:r>
    </w:p>
    <w:p w:rsidR="00A91327" w:rsidRPr="00A91327" w:rsidRDefault="00A91327" w:rsidP="00A91327">
      <w:pPr>
        <w:shd w:val="clear" w:color="auto" w:fill="FFFFFF"/>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Cột 7: Ghi rõ phương thức thanh toán (một lần hay nhiều lần, tiền mặt hay chuyển khoản).</w:t>
      </w:r>
    </w:p>
    <w:p w:rsidR="00A91327" w:rsidRPr="00A91327" w:rsidRDefault="00A91327" w:rsidP="00A91327">
      <w:pPr>
        <w:shd w:val="clear" w:color="auto" w:fill="FFFFFF"/>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lastRenderedPageBreak/>
        <w:t>- Cột 8: Đề xuất thời gian, địa điểm giao nhận tài sản để đơn vị mua sắm tập trung tính toán phương án tổ chức thực hiện mua sắm cho phù hợp với thực tế.</w:t>
      </w:r>
    </w:p>
    <w:p w:rsidR="00A91327" w:rsidRPr="00A91327" w:rsidRDefault="00A91327" w:rsidP="00A91327">
      <w:pPr>
        <w:shd w:val="clear" w:color="auto" w:fill="FFFFFF"/>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Cột 9: Ghi các thông tin để đơn vị mua sắm tập trung tham khảo trong quá trình lựa chọn nhà cung cấp như: Màu sắc, công suất, xuất xứ của tài sản,...</w:t>
      </w:r>
    </w:p>
    <w:p w:rsidR="001842AE" w:rsidRPr="00A91327" w:rsidRDefault="00A91327" w:rsidP="00A91327">
      <w:pPr>
        <w:shd w:val="clear" w:color="auto" w:fill="FFFFFF"/>
        <w:spacing w:before="120" w:after="0" w:line="234" w:lineRule="atLeast"/>
        <w:rPr>
          <w:rFonts w:ascii="Times New Roman" w:eastAsia="Times New Roman" w:hAnsi="Times New Roman" w:cs="Times New Roman"/>
          <w:color w:val="000000"/>
          <w:sz w:val="24"/>
          <w:szCs w:val="24"/>
        </w:rPr>
      </w:pPr>
      <w:r w:rsidRPr="00A91327">
        <w:rPr>
          <w:rFonts w:ascii="Times New Roman" w:eastAsia="Times New Roman" w:hAnsi="Times New Roman" w:cs="Times New Roman"/>
          <w:color w:val="000000"/>
          <w:sz w:val="24"/>
          <w:szCs w:val="24"/>
          <w:lang w:val="en-GB"/>
        </w:rPr>
        <w:t> </w:t>
      </w:r>
    </w:p>
    <w:sectPr w:rsidR="001842AE" w:rsidRPr="00A913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327"/>
    <w:rsid w:val="001842AE"/>
    <w:rsid w:val="00A91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132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13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56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2025-07-31T08:22:00Z</dcterms:created>
  <dcterms:modified xsi:type="dcterms:W3CDTF">2025-07-31T08:23:00Z</dcterms:modified>
</cp:coreProperties>
</file>