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935"/>
      </w:tblGrid>
      <w:tr w:rsidR="00837D0A" w:rsidRPr="00837D0A" w:rsidTr="00837D0A">
        <w:trPr>
          <w:tblCellSpacing w:w="0" w:type="dxa"/>
        </w:trPr>
        <w:tc>
          <w:tcPr>
            <w:tcW w:w="4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DOANH NGHIỆP KHAI HẢI QUAN</w:t>
            </w:r>
            <w:r w:rsidRPr="00837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37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D0A" w:rsidRPr="00837D0A" w:rsidRDefault="00837D0A" w:rsidP="00837D0A">
            <w:pPr>
              <w:spacing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3"/>
            <w:r w:rsidRPr="00837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Mẫu số HQ 06b-BKCTHH</w:t>
            </w:r>
            <w:bookmarkEnd w:id="0"/>
          </w:p>
        </w:tc>
      </w:tr>
    </w:tbl>
    <w:p w:rsidR="00837D0A" w:rsidRPr="00837D0A" w:rsidRDefault="00837D0A" w:rsidP="00837D0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3_name"/>
      <w:r w:rsidRPr="00837D0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KÊ CHI TIẾT HÀNG HÓA</w:t>
      </w:r>
      <w:bookmarkEnd w:id="1"/>
      <w:r w:rsidRPr="00837D0A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2" w:name="chuong_pl3_name_name"/>
      <w:r w:rsidRPr="00837D0A">
        <w:rPr>
          <w:rFonts w:ascii="Arial" w:eastAsia="Times New Roman" w:hAnsi="Arial" w:cs="Arial"/>
          <w:b/>
          <w:bCs/>
          <w:color w:val="000000"/>
          <w:sz w:val="18"/>
          <w:szCs w:val="18"/>
        </w:rPr>
        <w:t>(HÀNG XUẤT KHẨU)</w:t>
      </w:r>
      <w:bookmarkEnd w:id="2"/>
    </w:p>
    <w:p w:rsidR="00837D0A" w:rsidRPr="00837D0A" w:rsidRDefault="00837D0A" w:rsidP="00837D0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37D0A">
        <w:rPr>
          <w:rFonts w:ascii="Arial" w:eastAsia="Times New Roman" w:hAnsi="Arial" w:cs="Arial"/>
          <w:color w:val="000000"/>
          <w:sz w:val="18"/>
          <w:szCs w:val="18"/>
        </w:rPr>
        <w:t>Cửa khẩu xuất: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993"/>
        <w:gridCol w:w="795"/>
        <w:gridCol w:w="795"/>
        <w:gridCol w:w="894"/>
        <w:gridCol w:w="795"/>
        <w:gridCol w:w="1092"/>
        <w:gridCol w:w="795"/>
        <w:gridCol w:w="895"/>
        <w:gridCol w:w="796"/>
        <w:gridCol w:w="796"/>
      </w:tblGrid>
      <w:tr w:rsidR="00837D0A" w:rsidRPr="00837D0A" w:rsidTr="00837D0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tên, địa chỉ người XK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vận đơn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hàng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 kiện, gói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tính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r w:rsidRPr="00837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37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lượng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Trị giá tính thuế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Trọng lượng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Xuất xứ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837D0A" w:rsidRPr="00837D0A" w:rsidTr="00837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(5)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(6)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(7)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(9)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(10)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(11)</w:t>
            </w:r>
          </w:p>
        </w:tc>
      </w:tr>
      <w:tr w:rsidR="00837D0A" w:rsidRPr="00837D0A" w:rsidTr="00837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D0A" w:rsidRPr="00837D0A" w:rsidTr="00837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7D0A" w:rsidRPr="00837D0A" w:rsidRDefault="00837D0A" w:rsidP="00837D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5389"/>
      </w:tblGrid>
      <w:tr w:rsidR="00837D0A" w:rsidRPr="00837D0A" w:rsidTr="00837D0A">
        <w:trPr>
          <w:tblCellSpacing w:w="0" w:type="dxa"/>
        </w:trPr>
        <w:tc>
          <w:tcPr>
            <w:tcW w:w="2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D0A" w:rsidRPr="00837D0A" w:rsidRDefault="00837D0A" w:rsidP="0083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D0A" w:rsidRPr="00837D0A" w:rsidRDefault="00837D0A" w:rsidP="00837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D0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........, ngày........tháng........năm......</w:t>
            </w:r>
            <w:r w:rsidRPr="00837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37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KHAI HẢI QUAN</w:t>
            </w:r>
          </w:p>
        </w:tc>
      </w:tr>
    </w:tbl>
    <w:p w:rsidR="007A4BE5" w:rsidRDefault="00837D0A">
      <w:bookmarkStart w:id="3" w:name="_GoBack"/>
      <w:bookmarkEnd w:id="3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0A"/>
    <w:rsid w:val="00414D81"/>
    <w:rsid w:val="00837D0A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51C375-2D11-47C6-AD3B-F6AB3A1B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2025-06-04T02:37:00Z</dcterms:created>
  <dcterms:modified xsi:type="dcterms:W3CDTF">2025-06-04T02:37:00Z</dcterms:modified>
</cp:coreProperties>
</file>