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1E1" w:rsidRPr="00D941E1" w:rsidRDefault="00D941E1" w:rsidP="00D941E1">
      <w:pPr>
        <w:shd w:val="clear" w:color="auto" w:fill="FFFFFF"/>
        <w:spacing w:before="150" w:after="150" w:line="480" w:lineRule="atLeast"/>
        <w:jc w:val="center"/>
        <w:outlineLvl w:val="1"/>
        <w:rPr>
          <w:rFonts w:ascii="Times New Roman" w:eastAsia="Times New Roman" w:hAnsi="Times New Roman" w:cs="Times New Roman"/>
          <w:b/>
          <w:bCs/>
          <w:color w:val="000000" w:themeColor="text1"/>
          <w:sz w:val="26"/>
          <w:szCs w:val="26"/>
        </w:rPr>
      </w:pPr>
      <w:r w:rsidRPr="00D941E1">
        <w:rPr>
          <w:rFonts w:ascii="Times New Roman" w:eastAsia="Times New Roman" w:hAnsi="Times New Roman" w:cs="Times New Roman"/>
          <w:b/>
          <w:bCs/>
          <w:color w:val="000000" w:themeColor="text1"/>
          <w:sz w:val="26"/>
          <w:szCs w:val="26"/>
        </w:rPr>
        <w:t>Đề thi giữa học kì 2 môn Giáo dục địa phương lớp 6 Bắc Ninh</w:t>
      </w:r>
    </w:p>
    <w:p w:rsidR="00D941E1" w:rsidRPr="00D941E1" w:rsidRDefault="00D941E1" w:rsidP="00D941E1">
      <w:pPr>
        <w:shd w:val="clear" w:color="auto" w:fill="FFFFFF"/>
        <w:spacing w:after="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b/>
          <w:bCs/>
          <w:color w:val="000000" w:themeColor="text1"/>
          <w:sz w:val="26"/>
          <w:szCs w:val="26"/>
          <w:bdr w:val="none" w:sz="0" w:space="0" w:color="auto" w:frame="1"/>
        </w:rPr>
        <w:t>Phần I. Trắc nghiệm</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1. Bắc Ninh có bao nhiêu đơn vị hành chính cấp huyện</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A. 7 </w:t>
      </w:r>
      <w:r w:rsidRPr="00D941E1">
        <w:rPr>
          <w:rFonts w:ascii="Times New Roman" w:eastAsia="Times New Roman" w:hAnsi="Times New Roman" w:cs="Times New Roman"/>
          <w:color w:val="000000" w:themeColor="text1"/>
          <w:sz w:val="26"/>
          <w:szCs w:val="26"/>
        </w:rPr>
        <w:br/>
        <w:t>B. 8</w:t>
      </w:r>
      <w:r w:rsidRPr="00D941E1">
        <w:rPr>
          <w:rFonts w:ascii="Times New Roman" w:eastAsia="Times New Roman" w:hAnsi="Times New Roman" w:cs="Times New Roman"/>
          <w:color w:val="000000" w:themeColor="text1"/>
          <w:sz w:val="26"/>
          <w:szCs w:val="26"/>
        </w:rPr>
        <w:br/>
        <w:t>C. 9</w:t>
      </w:r>
      <w:r w:rsidRPr="00D941E1">
        <w:rPr>
          <w:rFonts w:ascii="Times New Roman" w:eastAsia="Times New Roman" w:hAnsi="Times New Roman" w:cs="Times New Roman"/>
          <w:color w:val="000000" w:themeColor="text1"/>
          <w:sz w:val="26"/>
          <w:szCs w:val="26"/>
        </w:rPr>
        <w:br/>
        <w:t>D. 10</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2. Huyện Thuận Thành có diện tích lớn thứ bao nhiêu trong tỉnh?</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A. 1 </w:t>
      </w:r>
      <w:r w:rsidRPr="00D941E1">
        <w:rPr>
          <w:rFonts w:ascii="Times New Roman" w:eastAsia="Times New Roman" w:hAnsi="Times New Roman" w:cs="Times New Roman"/>
          <w:color w:val="000000" w:themeColor="text1"/>
          <w:sz w:val="26"/>
          <w:szCs w:val="26"/>
        </w:rPr>
        <w:br/>
        <w:t>B. 2</w:t>
      </w:r>
      <w:r w:rsidRPr="00D941E1">
        <w:rPr>
          <w:rFonts w:ascii="Times New Roman" w:eastAsia="Times New Roman" w:hAnsi="Times New Roman" w:cs="Times New Roman"/>
          <w:color w:val="000000" w:themeColor="text1"/>
          <w:sz w:val="26"/>
          <w:szCs w:val="26"/>
        </w:rPr>
        <w:br/>
        <w:t>C. 3</w:t>
      </w:r>
      <w:r w:rsidRPr="00D941E1">
        <w:rPr>
          <w:rFonts w:ascii="Times New Roman" w:eastAsia="Times New Roman" w:hAnsi="Times New Roman" w:cs="Times New Roman"/>
          <w:color w:val="000000" w:themeColor="text1"/>
          <w:sz w:val="26"/>
          <w:szCs w:val="26"/>
        </w:rPr>
        <w:br/>
        <w:t>D. 4</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3. Tỉnh Bắc Ninh giáp với những tỉnh thành nào khác</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A. Hà Nội, Hưng Yên, Bắc Giang, Hải Dương</w:t>
      </w:r>
      <w:r w:rsidRPr="00D941E1">
        <w:rPr>
          <w:rFonts w:ascii="Times New Roman" w:eastAsia="Times New Roman" w:hAnsi="Times New Roman" w:cs="Times New Roman"/>
          <w:color w:val="000000" w:themeColor="text1"/>
          <w:sz w:val="26"/>
          <w:szCs w:val="26"/>
        </w:rPr>
        <w:br/>
        <w:t>B. Hà Nội, Hưng Yên, Bắc Giang, Vĩnh Phúc</w:t>
      </w:r>
      <w:r w:rsidRPr="00D941E1">
        <w:rPr>
          <w:rFonts w:ascii="Times New Roman" w:eastAsia="Times New Roman" w:hAnsi="Times New Roman" w:cs="Times New Roman"/>
          <w:color w:val="000000" w:themeColor="text1"/>
          <w:sz w:val="26"/>
          <w:szCs w:val="26"/>
        </w:rPr>
        <w:br/>
        <w:t>C. Hưng Yên, Vĩnh Phúc, Nam Định, Thái Bình</w:t>
      </w:r>
      <w:r w:rsidRPr="00D941E1">
        <w:rPr>
          <w:rFonts w:ascii="Times New Roman" w:eastAsia="Times New Roman" w:hAnsi="Times New Roman" w:cs="Times New Roman"/>
          <w:color w:val="000000" w:themeColor="text1"/>
          <w:sz w:val="26"/>
          <w:szCs w:val="26"/>
        </w:rPr>
        <w:br/>
        <w:t>D. Hưng Yên, Bắc Giang, Hải Dương, Thái Bình</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4. Bắc Ninh giáp với biển, đứng hay sai?</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A. Đúng</w:t>
      </w:r>
      <w:r w:rsidRPr="00D941E1">
        <w:rPr>
          <w:rFonts w:ascii="Times New Roman" w:eastAsia="Times New Roman" w:hAnsi="Times New Roman" w:cs="Times New Roman"/>
          <w:color w:val="000000" w:themeColor="text1"/>
          <w:sz w:val="26"/>
          <w:szCs w:val="26"/>
        </w:rPr>
        <w:br/>
        <w:t>B. Sai</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5. Địa hình nào chiếm phần lớn ở tỉnh Bắc Ninh?</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A. Trung du </w:t>
      </w:r>
      <w:r w:rsidRPr="00D941E1">
        <w:rPr>
          <w:rFonts w:ascii="Times New Roman" w:eastAsia="Times New Roman" w:hAnsi="Times New Roman" w:cs="Times New Roman"/>
          <w:color w:val="000000" w:themeColor="text1"/>
          <w:sz w:val="26"/>
          <w:szCs w:val="26"/>
        </w:rPr>
        <w:br/>
        <w:t>B. Đồi núi</w:t>
      </w:r>
      <w:r w:rsidRPr="00D941E1">
        <w:rPr>
          <w:rFonts w:ascii="Times New Roman" w:eastAsia="Times New Roman" w:hAnsi="Times New Roman" w:cs="Times New Roman"/>
          <w:color w:val="000000" w:themeColor="text1"/>
          <w:sz w:val="26"/>
          <w:szCs w:val="26"/>
        </w:rPr>
        <w:br/>
        <w:t>C. Đồng Bằng</w:t>
      </w:r>
      <w:r w:rsidRPr="00D941E1">
        <w:rPr>
          <w:rFonts w:ascii="Times New Roman" w:eastAsia="Times New Roman" w:hAnsi="Times New Roman" w:cs="Times New Roman"/>
          <w:color w:val="000000" w:themeColor="text1"/>
          <w:sz w:val="26"/>
          <w:szCs w:val="26"/>
        </w:rPr>
        <w:br/>
        <w:t>D. Vũng trũng</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lastRenderedPageBreak/>
        <w:t>6. Khí hậu Bắc Ninh có đặc điểm</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A. Khí hậu nhiệt đới gió mùa ẩm</w:t>
      </w:r>
      <w:r w:rsidRPr="00D941E1">
        <w:rPr>
          <w:rFonts w:ascii="Times New Roman" w:eastAsia="Times New Roman" w:hAnsi="Times New Roman" w:cs="Times New Roman"/>
          <w:color w:val="000000" w:themeColor="text1"/>
          <w:sz w:val="26"/>
          <w:szCs w:val="26"/>
        </w:rPr>
        <w:br/>
        <w:t>B. Khí hậu ôn đới</w:t>
      </w:r>
      <w:r w:rsidRPr="00D941E1">
        <w:rPr>
          <w:rFonts w:ascii="Times New Roman" w:eastAsia="Times New Roman" w:hAnsi="Times New Roman" w:cs="Times New Roman"/>
          <w:color w:val="000000" w:themeColor="text1"/>
          <w:sz w:val="26"/>
          <w:szCs w:val="26"/>
        </w:rPr>
        <w:br/>
        <w:t>C. Khí hậu cận xích đạo</w:t>
      </w:r>
      <w:r w:rsidRPr="00D941E1">
        <w:rPr>
          <w:rFonts w:ascii="Times New Roman" w:eastAsia="Times New Roman" w:hAnsi="Times New Roman" w:cs="Times New Roman"/>
          <w:color w:val="000000" w:themeColor="text1"/>
          <w:sz w:val="26"/>
          <w:szCs w:val="26"/>
        </w:rPr>
        <w:br/>
        <w:t>D. Khí hậu nhiệt đới gió lào</w:t>
      </w:r>
    </w:p>
    <w:p w:rsidR="00D941E1" w:rsidRPr="00D941E1" w:rsidRDefault="00D941E1" w:rsidP="00D941E1">
      <w:pPr>
        <w:shd w:val="clear" w:color="auto" w:fill="FFFFFF"/>
        <w:spacing w:after="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b/>
          <w:bCs/>
          <w:color w:val="000000" w:themeColor="text1"/>
          <w:sz w:val="26"/>
          <w:szCs w:val="26"/>
          <w:bdr w:val="none" w:sz="0" w:space="0" w:color="auto" w:frame="1"/>
        </w:rPr>
        <w:t>II. Phần 2: Tự luận</w:t>
      </w:r>
    </w:p>
    <w:p w:rsidR="00D941E1" w:rsidRPr="00D941E1" w:rsidRDefault="00D941E1" w:rsidP="00D941E1">
      <w:pPr>
        <w:shd w:val="clear" w:color="auto" w:fill="FFFFFF"/>
        <w:spacing w:before="150" w:after="240" w:line="390" w:lineRule="atLeast"/>
        <w:jc w:val="center"/>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noProof/>
          <w:color w:val="000000" w:themeColor="text1"/>
          <w:sz w:val="26"/>
          <w:szCs w:val="26"/>
        </w:rPr>
        <w:drawing>
          <wp:inline distT="0" distB="0" distL="0" distR="0" wp14:anchorId="7C6C3475" wp14:editId="5E257014">
            <wp:extent cx="6096000" cy="2638425"/>
            <wp:effectExtent l="0" t="0" r="0" b="9525"/>
            <wp:docPr id="1" name="Picture 1" descr="Câ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2638425"/>
                    </a:xfrm>
                    <a:prstGeom prst="rect">
                      <a:avLst/>
                    </a:prstGeom>
                    <a:noFill/>
                    <a:ln>
                      <a:noFill/>
                    </a:ln>
                  </pic:spPr>
                </pic:pic>
              </a:graphicData>
            </a:graphic>
          </wp:inline>
        </w:drawing>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2. Kể tên 3 con sông lớn chảy qua tỉnh Bắc Ninh? Các con sông đó có tác động như thế nào đến đời sống kinh tế, sản xuất, sinh hoạt của người dân tỉnh Bắc Ninh.</w:t>
      </w:r>
    </w:p>
    <w:p w:rsidR="00D941E1" w:rsidRPr="00D941E1" w:rsidRDefault="00D941E1" w:rsidP="00D941E1">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D941E1">
        <w:rPr>
          <w:rFonts w:ascii="Times New Roman" w:eastAsia="Times New Roman" w:hAnsi="Times New Roman" w:cs="Times New Roman"/>
          <w:color w:val="000000" w:themeColor="text1"/>
          <w:sz w:val="26"/>
          <w:szCs w:val="26"/>
        </w:rPr>
        <w:t>3. Trình bày vị trí địa lý của tỉnh Bắc Ninh? Vị trí đó ảnh hưởng đến đời sống, giao thông, kinh tế như thế nào?</w:t>
      </w:r>
    </w:p>
    <w:p w:rsidR="007A4BE5" w:rsidRPr="00D941E1" w:rsidRDefault="00D941E1">
      <w:pPr>
        <w:rPr>
          <w:rFonts w:ascii="Times New Roman" w:hAnsi="Times New Roman" w:cs="Times New Roman"/>
          <w:color w:val="000000" w:themeColor="text1"/>
          <w:sz w:val="26"/>
          <w:szCs w:val="26"/>
        </w:rPr>
      </w:pPr>
      <w:bookmarkStart w:id="0" w:name="_GoBack"/>
      <w:bookmarkEnd w:id="0"/>
    </w:p>
    <w:sectPr w:rsidR="007A4BE5" w:rsidRPr="00D941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E1"/>
    <w:rsid w:val="00414D81"/>
    <w:rsid w:val="008C3D19"/>
    <w:rsid w:val="00D9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58A4E-DF06-4BFA-AECA-328653B5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4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41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1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41E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41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41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2025-03-08T02:40:00Z</dcterms:created>
  <dcterms:modified xsi:type="dcterms:W3CDTF">2025-03-08T02:41:00Z</dcterms:modified>
</cp:coreProperties>
</file>