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8A" w:rsidRPr="00143148" w:rsidRDefault="0089178A" w:rsidP="0089178A">
      <w:pPr>
        <w:shd w:val="clear" w:color="auto" w:fill="FFFFFF"/>
        <w:spacing w:after="120"/>
        <w:jc w:val="right"/>
        <w:outlineLvl w:val="2"/>
        <w:rPr>
          <w:rFonts w:ascii="Arial" w:eastAsia="Times New Roman" w:hAnsi="Arial" w:cs="Arial"/>
          <w:b/>
          <w:bCs/>
          <w:color w:val="000000"/>
          <w:sz w:val="20"/>
          <w:szCs w:val="20"/>
        </w:rPr>
      </w:pPr>
      <w:bookmarkStart w:id="0" w:name="_GoBack"/>
      <w:r w:rsidRPr="00143148">
        <w:rPr>
          <w:rFonts w:ascii="Arial" w:eastAsia="Times New Roman" w:hAnsi="Arial" w:cs="Arial"/>
          <w:b/>
          <w:bCs/>
          <w:color w:val="000000"/>
          <w:sz w:val="20"/>
          <w:szCs w:val="20"/>
        </w:rPr>
        <w:t>Phụ lục II - Mẫu số 03</w:t>
      </w:r>
    </w:p>
    <w:bookmarkEnd w:id="0"/>
    <w:p w:rsidR="0089178A" w:rsidRPr="00143148" w:rsidRDefault="0089178A" w:rsidP="0089178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89178A" w:rsidRPr="00143148" w:rsidTr="00AD11F9">
        <w:tc>
          <w:tcPr>
            <w:tcW w:w="2293" w:type="pct"/>
            <w:shd w:val="clear" w:color="auto" w:fill="auto"/>
          </w:tcPr>
          <w:p w:rsidR="0089178A" w:rsidRPr="00143148" w:rsidRDefault="0089178A"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89178A" w:rsidRPr="00143148" w:rsidRDefault="0089178A"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89178A" w:rsidRPr="00143148" w:rsidRDefault="0089178A" w:rsidP="00AD11F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89178A" w:rsidRPr="00143148" w:rsidRDefault="0089178A" w:rsidP="00AD11F9">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89178A" w:rsidRPr="00143148" w:rsidRDefault="0089178A" w:rsidP="0089178A">
      <w:pPr>
        <w:shd w:val="clear" w:color="auto" w:fill="FFFFFF"/>
        <w:jc w:val="center"/>
        <w:rPr>
          <w:rFonts w:ascii="Arial" w:eastAsia="Times New Roman" w:hAnsi="Arial" w:cs="Arial"/>
          <w:color w:val="000000"/>
          <w:sz w:val="20"/>
          <w:szCs w:val="20"/>
        </w:rPr>
      </w:pPr>
    </w:p>
    <w:p w:rsidR="0089178A" w:rsidRPr="00143148" w:rsidRDefault="0089178A" w:rsidP="0089178A">
      <w:pPr>
        <w:shd w:val="clear" w:color="auto" w:fill="FFFFFF"/>
        <w:jc w:val="center"/>
        <w:rPr>
          <w:rFonts w:ascii="Arial" w:eastAsia="Times New Roman" w:hAnsi="Arial" w:cs="Arial"/>
          <w:color w:val="000000"/>
          <w:sz w:val="20"/>
          <w:szCs w:val="20"/>
        </w:rPr>
      </w:pPr>
    </w:p>
    <w:p w:rsidR="0089178A" w:rsidRPr="00143148" w:rsidRDefault="0089178A" w:rsidP="0089178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89178A" w:rsidRPr="00143148" w:rsidRDefault="0089178A" w:rsidP="0089178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89178A" w:rsidRPr="00143148" w:rsidRDefault="0089178A" w:rsidP="0089178A">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(Sử dụng cho công trình không theo tuyến)</w:t>
      </w:r>
    </w:p>
    <w:p w:rsidR="0089178A" w:rsidRPr="00143148" w:rsidRDefault="0089178A" w:rsidP="0089178A">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Cs/>
          <w:color w:val="000000"/>
          <w:sz w:val="20"/>
          <w:szCs w:val="20"/>
          <w:vertAlign w:val="superscript"/>
        </w:rPr>
        <w:t>___________</w:t>
      </w:r>
    </w:p>
    <w:p w:rsidR="0089178A" w:rsidRPr="00143148" w:rsidRDefault="0089178A" w:rsidP="0089178A">
      <w:pPr>
        <w:shd w:val="clear" w:color="auto" w:fill="FFFFFF"/>
        <w:jc w:val="center"/>
        <w:rPr>
          <w:rFonts w:ascii="Arial" w:eastAsia="Times New Roman" w:hAnsi="Arial" w:cs="Arial"/>
          <w:iCs/>
          <w:color w:val="000000"/>
          <w:sz w:val="20"/>
          <w:szCs w:val="20"/>
          <w:vertAlign w:val="superscript"/>
        </w:rPr>
      </w:pP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(phố) ..... phường (xã): ....quận (huyện) .... tỉnh/thành phố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w:t>
      </w:r>
      <w:r w:rsidRPr="00143148">
        <w:rPr>
          <w:rFonts w:ascii="Arial" w:eastAsia="Times New Roman" w:hAnsi="Arial" w:cs="Arial"/>
          <w:i/>
          <w:iCs/>
          <w:color w:val="000000"/>
          <w:sz w:val="20"/>
          <w:szCs w:val="20"/>
        </w:rPr>
        <w:t>(tên công trình)</w:t>
      </w:r>
      <w:r w:rsidRPr="00143148">
        <w:rPr>
          <w:rFonts w:ascii="Arial" w:eastAsia="Times New Roman" w:hAnsi="Arial" w:cs="Arial"/>
          <w:color w:val="000000"/>
          <w:sz w:val="20"/>
          <w:szCs w:val="20"/>
        </w:rPr>
        <w:t>.........................................</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Loại, cấp công trình:......................................................................................</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lô đất, địa chỉ):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…….m.</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hệ số sử dụng đất: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 chỉ giới xây dựng: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w:t>
      </w:r>
      <w:r w:rsidRPr="00143148">
        <w:rPr>
          <w:rFonts w:ascii="Arial" w:eastAsia="Times New Roman" w:hAnsi="Arial" w:cs="Arial"/>
          <w:i/>
          <w:iCs/>
          <w:color w:val="000000"/>
          <w:sz w:val="20"/>
          <w:szCs w:val="20"/>
        </w:rPr>
        <w:t>(đối với công trình có tầng hầm)</w:t>
      </w:r>
      <w:r w:rsidRPr="00143148">
        <w:rPr>
          <w:rFonts w:ascii="Arial" w:eastAsia="Times New Roman" w:hAnsi="Arial" w:cs="Arial"/>
          <w:color w:val="000000"/>
          <w:sz w:val="20"/>
          <w:szCs w:val="20"/>
        </w:rPr>
        <w:t>: ..............</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Đối với công trình dân dụng và công trình có kết cầu dạng nhà, bổ sung các nội dung sau:</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(tầng trệt): .................... m</w:t>
      </w:r>
      <w:r w:rsidRPr="00143148">
        <w:rPr>
          <w:rFonts w:ascii="Arial" w:eastAsia="Times New Roman" w:hAnsi="Arial" w:cs="Arial"/>
          <w:color w:val="000000"/>
          <w:sz w:val="20"/>
          <w:szCs w:val="20"/>
          <w:vertAlign w:val="superscript"/>
        </w:rPr>
        <w:t>2</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w:t>
      </w:r>
      <w:r w:rsidRPr="00143148">
        <w:rPr>
          <w:rFonts w:ascii="Arial" w:eastAsia="Times New Roman" w:hAnsi="Arial" w:cs="Arial"/>
          <w:i/>
          <w:iCs/>
          <w:color w:val="000000"/>
          <w:sz w:val="20"/>
          <w:szCs w:val="20"/>
        </w:rPr>
        <w:t>(bao gồm cả tầng hầm và tầng lửng)</w:t>
      </w:r>
      <w:r w:rsidRPr="00143148">
        <w:rPr>
          <w:rFonts w:ascii="Arial" w:eastAsia="Times New Roman" w:hAnsi="Arial" w:cs="Arial"/>
          <w:color w:val="000000"/>
          <w:sz w:val="20"/>
          <w:szCs w:val="20"/>
        </w:rPr>
        <w:t>: ....................... m</w:t>
      </w:r>
      <w:r w:rsidRPr="00143148">
        <w:rPr>
          <w:rFonts w:ascii="Arial" w:eastAsia="Times New Roman" w:hAnsi="Arial" w:cs="Arial"/>
          <w:color w:val="000000"/>
          <w:sz w:val="20"/>
          <w:szCs w:val="20"/>
          <w:vertAlign w:val="superscript"/>
        </w:rPr>
        <w:t>2</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 m;</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(trong đó ghi rõ số tầng hầm và tầng lửng)</w:t>
      </w:r>
      <w:r w:rsidRPr="00143148">
        <w:rPr>
          <w:rFonts w:ascii="Arial" w:eastAsia="Times New Roman" w:hAnsi="Arial" w:cs="Arial"/>
          <w:color w:val="000000"/>
          <w:sz w:val="20"/>
          <w:szCs w:val="20"/>
        </w:rPr>
        <w:t>:.....................................</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89178A" w:rsidRPr="00143148" w:rsidRDefault="0089178A" w:rsidP="0089178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89178A" w:rsidRPr="00143148" w:rsidRDefault="0089178A" w:rsidP="0089178A">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2580"/>
        <w:gridCol w:w="6780"/>
      </w:tblGrid>
      <w:tr w:rsidR="0089178A" w:rsidRPr="00143148" w:rsidTr="00AD11F9">
        <w:tc>
          <w:tcPr>
            <w:tcW w:w="1378" w:type="pct"/>
          </w:tcPr>
          <w:p w:rsidR="0089178A" w:rsidRPr="00143148" w:rsidRDefault="0089178A" w:rsidP="00AD11F9">
            <w:pPr>
              <w:rPr>
                <w:rFonts w:ascii="Arial" w:eastAsia="Times New Roman" w:hAnsi="Arial" w:cs="Arial"/>
                <w:bCs/>
                <w:color w:val="000000"/>
                <w:sz w:val="20"/>
                <w:szCs w:val="20"/>
              </w:rPr>
            </w:pPr>
            <w:r w:rsidRPr="00143148">
              <w:rPr>
                <w:rFonts w:ascii="Arial" w:eastAsia="Times New Roman" w:hAnsi="Arial" w:cs="Arial"/>
                <w:b/>
                <w:bCs/>
                <w:i/>
                <w:iCs/>
                <w:color w:val="000000"/>
                <w:sz w:val="20"/>
                <w:szCs w:val="20"/>
              </w:rPr>
              <w:lastRenderedPageBreak/>
              <w:t>Nơi nhận:</w:t>
            </w:r>
            <w:r w:rsidRPr="00143148">
              <w:rPr>
                <w:rFonts w:ascii="Arial" w:eastAsia="Times New Roman" w:hAnsi="Arial" w:cs="Arial"/>
                <w:bCs/>
                <w:color w:val="000000"/>
                <w:sz w:val="20"/>
                <w:szCs w:val="20"/>
              </w:rPr>
              <w:br/>
              <w:t>- Chủ đầu tư;</w:t>
            </w:r>
            <w:r w:rsidRPr="00143148">
              <w:rPr>
                <w:rFonts w:ascii="Arial" w:eastAsia="Times New Roman" w:hAnsi="Arial" w:cs="Arial"/>
                <w:bCs/>
                <w:color w:val="000000"/>
                <w:sz w:val="20"/>
                <w:szCs w:val="20"/>
              </w:rPr>
              <w:br/>
              <w:t>- Lưu: VT, .....</w:t>
            </w:r>
          </w:p>
        </w:tc>
        <w:tc>
          <w:tcPr>
            <w:tcW w:w="3622" w:type="pct"/>
          </w:tcPr>
          <w:p w:rsidR="0089178A" w:rsidRPr="00143148" w:rsidRDefault="0089178A" w:rsidP="00AD11F9">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9178A" w:rsidRPr="00143148" w:rsidRDefault="0089178A" w:rsidP="0089178A">
      <w:pPr>
        <w:shd w:val="clear" w:color="auto" w:fill="FFFFFF"/>
        <w:jc w:val="center"/>
        <w:rPr>
          <w:rFonts w:ascii="Arial" w:eastAsia="Times New Roman" w:hAnsi="Arial" w:cs="Arial"/>
          <w:color w:val="000000"/>
          <w:sz w:val="20"/>
          <w:szCs w:val="20"/>
        </w:rPr>
      </w:pPr>
    </w:p>
    <w:p w:rsidR="0089178A" w:rsidRPr="00143148" w:rsidRDefault="0089178A" w:rsidP="0089178A">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89178A" w:rsidRPr="00143148" w:rsidRDefault="0089178A" w:rsidP="0089178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89178A" w:rsidRPr="00143148" w:rsidRDefault="0089178A" w:rsidP="0089178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89178A" w:rsidRPr="00143148" w:rsidRDefault="0089178A" w:rsidP="0089178A">
      <w:pPr>
        <w:shd w:val="clear" w:color="auto" w:fill="FFFFFF"/>
        <w:jc w:val="center"/>
        <w:rPr>
          <w:rFonts w:ascii="Arial" w:eastAsia="Times New Roman" w:hAnsi="Arial" w:cs="Arial"/>
          <w:b/>
          <w:bCs/>
          <w:color w:val="000000"/>
          <w:sz w:val="20"/>
          <w:szCs w:val="20"/>
        </w:rPr>
      </w:pP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89178A" w:rsidRPr="00143148" w:rsidRDefault="0089178A" w:rsidP="0089178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89178A" w:rsidRPr="00143148" w:rsidRDefault="0089178A" w:rsidP="0089178A">
      <w:pPr>
        <w:shd w:val="clear" w:color="auto" w:fill="FFFFFF"/>
        <w:jc w:val="center"/>
        <w:rPr>
          <w:rFonts w:ascii="Arial" w:eastAsia="Times New Roman" w:hAnsi="Arial" w:cs="Arial"/>
          <w:b/>
          <w:bCs/>
          <w:color w:val="000000"/>
          <w:sz w:val="20"/>
          <w:szCs w:val="20"/>
        </w:rPr>
      </w:pPr>
    </w:p>
    <w:p w:rsidR="0089178A" w:rsidRPr="00143148" w:rsidRDefault="0089178A" w:rsidP="0089178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89178A" w:rsidRPr="00143148" w:rsidRDefault="0089178A" w:rsidP="0089178A">
      <w:pPr>
        <w:shd w:val="clear" w:color="auto" w:fill="FFFFFF"/>
        <w:ind w:firstLine="720"/>
        <w:jc w:val="both"/>
        <w:rPr>
          <w:rFonts w:ascii="Arial" w:eastAsia="Times New Roman" w:hAnsi="Arial" w:cs="Arial"/>
          <w:b/>
          <w:bCs/>
          <w:color w:val="000000"/>
          <w:sz w:val="20"/>
          <w:szCs w:val="20"/>
        </w:rPr>
      </w:pPr>
    </w:p>
    <w:p w:rsidR="0089178A" w:rsidRPr="00143148" w:rsidRDefault="0089178A" w:rsidP="0089178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89178A" w:rsidRPr="00143148" w:rsidRDefault="0089178A" w:rsidP="0089178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89178A" w:rsidRPr="00143148" w:rsidRDefault="0089178A" w:rsidP="0089178A">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292"/>
        <w:gridCol w:w="5068"/>
      </w:tblGrid>
      <w:tr w:rsidR="0089178A" w:rsidRPr="00143148" w:rsidTr="00AD11F9">
        <w:tc>
          <w:tcPr>
            <w:tcW w:w="2293" w:type="pct"/>
          </w:tcPr>
          <w:p w:rsidR="0089178A" w:rsidRPr="00143148" w:rsidRDefault="0089178A" w:rsidP="00AD11F9">
            <w:pPr>
              <w:rPr>
                <w:rFonts w:ascii="Arial" w:eastAsia="Times New Roman" w:hAnsi="Arial" w:cs="Arial"/>
                <w:color w:val="000000"/>
                <w:sz w:val="20"/>
                <w:szCs w:val="20"/>
              </w:rPr>
            </w:pPr>
          </w:p>
        </w:tc>
        <w:tc>
          <w:tcPr>
            <w:tcW w:w="2707" w:type="pct"/>
          </w:tcPr>
          <w:p w:rsidR="0089178A" w:rsidRPr="00143148" w:rsidRDefault="0089178A" w:rsidP="00AD11F9">
            <w:pPr>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ngày</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tháng</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năm</w:t>
            </w:r>
            <w:r w:rsidRPr="00143148">
              <w:rPr>
                <w:rFonts w:ascii="Arial" w:eastAsia="Times New Roman" w:hAnsi="Arial" w:cs="Arial"/>
                <w:bCs/>
                <w:color w:val="000000"/>
                <w:sz w:val="20"/>
                <w:szCs w:val="20"/>
              </w:rPr>
              <w:t>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7A4BE5" w:rsidRDefault="0089178A"/>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8A"/>
    <w:rsid w:val="00414D81"/>
    <w:rsid w:val="0089178A"/>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E69D-9703-4775-B359-B276C7FF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8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2025-01-10T11:57:00Z</dcterms:created>
  <dcterms:modified xsi:type="dcterms:W3CDTF">2025-01-10T11:58:00Z</dcterms:modified>
</cp:coreProperties>
</file>