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E8B" w:rsidRPr="008614C3" w:rsidRDefault="00A91E8B" w:rsidP="00A91E8B">
      <w:pPr>
        <w:shd w:val="clear" w:color="auto" w:fill="FFFFFF"/>
        <w:spacing w:before="100" w:beforeAutospacing="1" w:after="100" w:afterAutospacing="1" w:line="540" w:lineRule="atLeast"/>
        <w:jc w:val="center"/>
        <w:outlineLvl w:val="1"/>
        <w:rPr>
          <w:b/>
          <w:color w:val="01051C"/>
          <w:sz w:val="26"/>
          <w:szCs w:val="26"/>
        </w:rPr>
      </w:pPr>
      <w:r w:rsidRPr="008614C3">
        <w:rPr>
          <w:b/>
          <w:color w:val="01051C"/>
          <w:sz w:val="26"/>
          <w:szCs w:val="26"/>
        </w:rPr>
        <w:t xml:space="preserve">Đề thi giữa kì </w:t>
      </w:r>
      <w:r>
        <w:rPr>
          <w:b/>
          <w:color w:val="01051C"/>
          <w:sz w:val="26"/>
          <w:szCs w:val="26"/>
        </w:rPr>
        <w:t>2 lớp 12 môn tiếng Anh - Đề số 3</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I. Pronunciation</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Mark the letter A, B, C, or D to indicate the word whose underlined part differs from the other three in pronunciation in each of the following questions.</w:t>
      </w:r>
    </w:p>
    <w:tbl>
      <w:tblPr>
        <w:tblW w:w="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225"/>
        <w:gridCol w:w="1287"/>
        <w:gridCol w:w="1402"/>
        <w:gridCol w:w="1142"/>
        <w:gridCol w:w="1575"/>
      </w:tblGrid>
      <w:tr w:rsidR="00A91E8B"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1.</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A. b</w:t>
            </w:r>
            <w:r w:rsidRPr="008614C3">
              <w:rPr>
                <w:sz w:val="26"/>
                <w:szCs w:val="26"/>
                <w:u w:val="single"/>
              </w:rPr>
              <w:t>a</w:t>
            </w:r>
            <w:r w:rsidRPr="008614C3">
              <w:rPr>
                <w:sz w:val="26"/>
                <w:szCs w:val="26"/>
              </w:rPr>
              <w:t>g</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B. p</w:t>
            </w:r>
            <w:r w:rsidRPr="008614C3">
              <w:rPr>
                <w:sz w:val="26"/>
                <w:szCs w:val="26"/>
                <w:u w:val="single"/>
              </w:rPr>
              <w:t>a</w:t>
            </w:r>
            <w:r w:rsidRPr="008614C3">
              <w:rPr>
                <w:sz w:val="26"/>
                <w:szCs w:val="26"/>
              </w:rPr>
              <w:t>rt</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C. he</w:t>
            </w:r>
            <w:r w:rsidRPr="008614C3">
              <w:rPr>
                <w:sz w:val="26"/>
                <w:szCs w:val="26"/>
                <w:u w:val="single"/>
              </w:rPr>
              <w:t>a</w:t>
            </w:r>
            <w:r w:rsidRPr="008614C3">
              <w:rPr>
                <w:sz w:val="26"/>
                <w:szCs w:val="26"/>
              </w:rPr>
              <w:t>rt</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D. c</w:t>
            </w:r>
            <w:r w:rsidRPr="008614C3">
              <w:rPr>
                <w:sz w:val="26"/>
                <w:szCs w:val="26"/>
                <w:u w:val="single"/>
              </w:rPr>
              <w:t>a</w:t>
            </w:r>
            <w:r w:rsidRPr="008614C3">
              <w:rPr>
                <w:sz w:val="26"/>
                <w:szCs w:val="26"/>
              </w:rPr>
              <w:t>rt</w:t>
            </w:r>
          </w:p>
        </w:tc>
      </w:tr>
      <w:tr w:rsidR="00A91E8B"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2.</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A. n</w:t>
            </w:r>
            <w:r w:rsidRPr="008614C3">
              <w:rPr>
                <w:sz w:val="26"/>
                <w:szCs w:val="26"/>
                <w:u w:val="single"/>
              </w:rPr>
              <w:t>ew</w:t>
            </w:r>
            <w:r w:rsidRPr="008614C3">
              <w:rPr>
                <w:sz w:val="26"/>
                <w:szCs w:val="26"/>
              </w:rPr>
              <w:t>s</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B. vi</w:t>
            </w:r>
            <w:r w:rsidRPr="008614C3">
              <w:rPr>
                <w:sz w:val="26"/>
                <w:szCs w:val="26"/>
                <w:u w:val="single"/>
              </w:rPr>
              <w:t>ew</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C. f</w:t>
            </w:r>
            <w:r w:rsidRPr="008614C3">
              <w:rPr>
                <w:sz w:val="26"/>
                <w:szCs w:val="26"/>
                <w:u w:val="single"/>
              </w:rPr>
              <w:t>ew</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D. s</w:t>
            </w:r>
            <w:r w:rsidRPr="008614C3">
              <w:rPr>
                <w:sz w:val="26"/>
                <w:szCs w:val="26"/>
                <w:u w:val="single"/>
              </w:rPr>
              <w:t>ew</w:t>
            </w:r>
          </w:p>
        </w:tc>
      </w:tr>
      <w:tr w:rsidR="00A91E8B"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3.</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A. s</w:t>
            </w:r>
            <w:r w:rsidRPr="008614C3">
              <w:rPr>
                <w:sz w:val="26"/>
                <w:szCs w:val="26"/>
                <w:u w:val="single"/>
              </w:rPr>
              <w:t>a</w:t>
            </w:r>
            <w:r w:rsidRPr="008614C3">
              <w:rPr>
                <w:sz w:val="26"/>
                <w:szCs w:val="26"/>
              </w:rPr>
              <w:t>id</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B. p</w:t>
            </w:r>
            <w:r w:rsidRPr="008614C3">
              <w:rPr>
                <w:sz w:val="26"/>
                <w:szCs w:val="26"/>
                <w:u w:val="single"/>
              </w:rPr>
              <w:t>a</w:t>
            </w:r>
            <w:r w:rsidRPr="008614C3">
              <w:rPr>
                <w:sz w:val="26"/>
                <w:szCs w:val="26"/>
              </w:rPr>
              <w:t>ss</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C. g</w:t>
            </w:r>
            <w:r w:rsidRPr="008614C3">
              <w:rPr>
                <w:sz w:val="26"/>
                <w:szCs w:val="26"/>
                <w:u w:val="single"/>
              </w:rPr>
              <w:t>a</w:t>
            </w:r>
            <w:r w:rsidRPr="008614C3">
              <w:rPr>
                <w:sz w:val="26"/>
                <w:szCs w:val="26"/>
              </w:rPr>
              <w:t>s</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D. cl</w:t>
            </w:r>
            <w:r w:rsidRPr="008614C3">
              <w:rPr>
                <w:sz w:val="26"/>
                <w:szCs w:val="26"/>
                <w:u w:val="single"/>
              </w:rPr>
              <w:t>a</w:t>
            </w:r>
            <w:r w:rsidRPr="008614C3">
              <w:rPr>
                <w:sz w:val="26"/>
                <w:szCs w:val="26"/>
              </w:rPr>
              <w:t>ss</w:t>
            </w:r>
          </w:p>
        </w:tc>
      </w:tr>
      <w:tr w:rsidR="00A91E8B"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4.</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A. wat</w:t>
            </w:r>
            <w:r w:rsidRPr="008614C3">
              <w:rPr>
                <w:sz w:val="26"/>
                <w:szCs w:val="26"/>
                <w:u w:val="single"/>
              </w:rPr>
              <w:t>ch</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B. cat</w:t>
            </w:r>
            <w:r w:rsidRPr="008614C3">
              <w:rPr>
                <w:sz w:val="26"/>
                <w:szCs w:val="26"/>
                <w:u w:val="single"/>
              </w:rPr>
              <w:t>ch</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C. bat</w:t>
            </w:r>
            <w:r w:rsidRPr="008614C3">
              <w:rPr>
                <w:sz w:val="26"/>
                <w:szCs w:val="26"/>
                <w:u w:val="single"/>
              </w:rPr>
              <w:t>ch</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D. ma</w:t>
            </w:r>
            <w:r w:rsidRPr="008614C3">
              <w:rPr>
                <w:sz w:val="26"/>
                <w:szCs w:val="26"/>
                <w:u w:val="single"/>
              </w:rPr>
              <w:t>ch</w:t>
            </w:r>
            <w:r w:rsidRPr="008614C3">
              <w:rPr>
                <w:sz w:val="26"/>
                <w:szCs w:val="26"/>
              </w:rPr>
              <w:t>ine</w:t>
            </w:r>
          </w:p>
        </w:tc>
      </w:tr>
      <w:tr w:rsidR="00A91E8B"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5.</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A. activat</w:t>
            </w:r>
            <w:r w:rsidRPr="008614C3">
              <w:rPr>
                <w:sz w:val="26"/>
                <w:szCs w:val="26"/>
                <w:u w:val="single"/>
              </w:rPr>
              <w:t>ed</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B. welcom</w:t>
            </w:r>
            <w:r w:rsidRPr="008614C3">
              <w:rPr>
                <w:sz w:val="26"/>
                <w:szCs w:val="26"/>
                <w:u w:val="single"/>
              </w:rPr>
              <w:t>ed</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C. decid</w:t>
            </w:r>
            <w:r w:rsidRPr="008614C3">
              <w:rPr>
                <w:sz w:val="26"/>
                <w:szCs w:val="26"/>
                <w:u w:val="single"/>
              </w:rPr>
              <w:t>ed</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D. participat</w:t>
            </w:r>
            <w:r w:rsidRPr="008614C3">
              <w:rPr>
                <w:sz w:val="26"/>
                <w:szCs w:val="26"/>
                <w:u w:val="single"/>
              </w:rPr>
              <w:t>ed</w:t>
            </w:r>
          </w:p>
        </w:tc>
      </w:tr>
    </w:tbl>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II. Stress</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Mark the letter A, B, C, or D to indicate the word that differs from the other three in the position of the primary stress in each of the following questions.</w:t>
      </w:r>
    </w:p>
    <w:tbl>
      <w:tblPr>
        <w:tblW w:w="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355"/>
        <w:gridCol w:w="1258"/>
        <w:gridCol w:w="1461"/>
        <w:gridCol w:w="1561"/>
        <w:gridCol w:w="1445"/>
      </w:tblGrid>
      <w:tr w:rsidR="00A91E8B"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6.</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A. explore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B. promote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C. confuse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D. article</w:t>
            </w:r>
          </w:p>
        </w:tc>
      </w:tr>
      <w:tr w:rsidR="00A91E8B"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7.</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A. reliable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B. impossible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C. commercial</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D. advertise</w:t>
            </w:r>
          </w:p>
        </w:tc>
      </w:tr>
      <w:tr w:rsidR="00A91E8B"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8.</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A. analyze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B. publicity</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C. charity</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D. presence</w:t>
            </w:r>
          </w:p>
        </w:tc>
      </w:tr>
      <w:tr w:rsidR="00A91E8B"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9.</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A. update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B. broadcast</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C. connect</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D. distribute</w:t>
            </w:r>
          </w:p>
        </w:tc>
      </w:tr>
      <w:tr w:rsidR="00A91E8B"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10.</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A. effective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B. accessible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C. available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sz w:val="26"/>
                <w:szCs w:val="26"/>
              </w:rPr>
            </w:pPr>
            <w:r w:rsidRPr="008614C3">
              <w:rPr>
                <w:sz w:val="26"/>
                <w:szCs w:val="26"/>
              </w:rPr>
              <w:t>D. interactive</w:t>
            </w:r>
          </w:p>
        </w:tc>
      </w:tr>
    </w:tbl>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III. Grammar and vocabulary</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Mark the letter A, B, C, or D to indicate the correct answer to each of the following questions.</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11. He behaves as if he ___ the CEO of the company.</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is</w:t>
      </w:r>
      <w:r w:rsidRPr="008614C3">
        <w:rPr>
          <w:color w:val="01051C"/>
          <w:sz w:val="26"/>
          <w:szCs w:val="26"/>
        </w:rPr>
        <w:br/>
        <w:t>B. were</w:t>
      </w:r>
      <w:r w:rsidRPr="008614C3">
        <w:rPr>
          <w:color w:val="01051C"/>
          <w:sz w:val="26"/>
          <w:szCs w:val="26"/>
        </w:rPr>
        <w:br/>
        <w:t>C. was</w:t>
      </w:r>
      <w:r w:rsidRPr="008614C3">
        <w:rPr>
          <w:color w:val="01051C"/>
          <w:sz w:val="26"/>
          <w:szCs w:val="26"/>
        </w:rPr>
        <w:br/>
        <w:t>D. has been</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12. It was such an interesting programme that we ___ talking about it for hours.</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kept</w:t>
      </w:r>
      <w:r w:rsidRPr="008614C3">
        <w:rPr>
          <w:color w:val="01051C"/>
          <w:sz w:val="26"/>
          <w:szCs w:val="26"/>
        </w:rPr>
        <w:br/>
        <w:t>B. had kept</w:t>
      </w:r>
      <w:r w:rsidRPr="008614C3">
        <w:rPr>
          <w:color w:val="01051C"/>
          <w:sz w:val="26"/>
          <w:szCs w:val="26"/>
        </w:rPr>
        <w:br/>
      </w:r>
      <w:r w:rsidRPr="008614C3">
        <w:rPr>
          <w:color w:val="01051C"/>
          <w:sz w:val="26"/>
          <w:szCs w:val="26"/>
        </w:rPr>
        <w:lastRenderedPageBreak/>
        <w:t>C. are keeping</w:t>
      </w:r>
      <w:r w:rsidRPr="008614C3">
        <w:rPr>
          <w:color w:val="01051C"/>
          <w:sz w:val="26"/>
          <w:szCs w:val="26"/>
        </w:rPr>
        <w:br/>
        <w:t>D. keep</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13. The weather was so cold that we ___ stay indoors all day.</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had to</w:t>
      </w:r>
      <w:r w:rsidRPr="008614C3">
        <w:rPr>
          <w:color w:val="01051C"/>
          <w:sz w:val="26"/>
          <w:szCs w:val="26"/>
        </w:rPr>
        <w:br/>
        <w:t>B. must</w:t>
      </w:r>
      <w:r w:rsidRPr="008614C3">
        <w:rPr>
          <w:color w:val="01051C"/>
          <w:sz w:val="26"/>
          <w:szCs w:val="26"/>
        </w:rPr>
        <w:br/>
        <w:t>C. should</w:t>
      </w:r>
      <w:r w:rsidRPr="008614C3">
        <w:rPr>
          <w:color w:val="01051C"/>
          <w:sz w:val="26"/>
          <w:szCs w:val="26"/>
        </w:rPr>
        <w:br/>
        <w:t>D. would</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14. By the time the reporter arrived, the news ___ by another channel.</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had been broadcasted</w:t>
      </w:r>
      <w:r w:rsidRPr="008614C3">
        <w:rPr>
          <w:color w:val="01051C"/>
          <w:sz w:val="26"/>
          <w:szCs w:val="26"/>
        </w:rPr>
        <w:br/>
        <w:t>B. was broadcasting</w:t>
      </w:r>
      <w:r w:rsidRPr="008614C3">
        <w:rPr>
          <w:color w:val="01051C"/>
          <w:sz w:val="26"/>
          <w:szCs w:val="26"/>
        </w:rPr>
        <w:br/>
        <w:t>C. had broadcast</w:t>
      </w:r>
      <w:r w:rsidRPr="008614C3">
        <w:rPr>
          <w:color w:val="01051C"/>
          <w:sz w:val="26"/>
          <w:szCs w:val="26"/>
        </w:rPr>
        <w:br/>
        <w:t>D. broadcasts</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15. He updated his social media status ___ everyone could see his latest project.</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so that</w:t>
      </w:r>
      <w:r w:rsidRPr="008614C3">
        <w:rPr>
          <w:color w:val="01051C"/>
          <w:sz w:val="26"/>
          <w:szCs w:val="26"/>
        </w:rPr>
        <w:br/>
        <w:t>B. as if</w:t>
      </w:r>
      <w:r w:rsidRPr="008614C3">
        <w:rPr>
          <w:color w:val="01051C"/>
          <w:sz w:val="26"/>
          <w:szCs w:val="26"/>
        </w:rPr>
        <w:br/>
        <w:t>C. because</w:t>
      </w:r>
      <w:r w:rsidRPr="008614C3">
        <w:rPr>
          <w:color w:val="01051C"/>
          <w:sz w:val="26"/>
          <w:szCs w:val="26"/>
        </w:rPr>
        <w:br/>
        <w:t>D. in case</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16. Not until she ___ her article did she realize the spelling mistake.</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had submitted</w:t>
      </w:r>
      <w:r w:rsidRPr="008614C3">
        <w:rPr>
          <w:color w:val="01051C"/>
          <w:sz w:val="26"/>
          <w:szCs w:val="26"/>
        </w:rPr>
        <w:br/>
        <w:t>B. submits</w:t>
      </w:r>
      <w:r w:rsidRPr="008614C3">
        <w:rPr>
          <w:color w:val="01051C"/>
          <w:sz w:val="26"/>
          <w:szCs w:val="26"/>
        </w:rPr>
        <w:br/>
        <w:t>C. was submitting</w:t>
      </w:r>
      <w:r w:rsidRPr="008614C3">
        <w:rPr>
          <w:color w:val="01051C"/>
          <w:sz w:val="26"/>
          <w:szCs w:val="26"/>
        </w:rPr>
        <w:br/>
        <w:t>D. has submitted</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17. The mass media is considered one of the most effective tools for spreading ___ information.</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reliable</w:t>
      </w:r>
      <w:r w:rsidRPr="008614C3">
        <w:rPr>
          <w:color w:val="01051C"/>
          <w:sz w:val="26"/>
          <w:szCs w:val="26"/>
        </w:rPr>
        <w:br/>
        <w:t>B. reliable’s</w:t>
      </w:r>
      <w:r w:rsidRPr="008614C3">
        <w:rPr>
          <w:color w:val="01051C"/>
          <w:sz w:val="26"/>
          <w:szCs w:val="26"/>
        </w:rPr>
        <w:br/>
        <w:t>C. reliability</w:t>
      </w:r>
      <w:r w:rsidRPr="008614C3">
        <w:rPr>
          <w:color w:val="01051C"/>
          <w:sz w:val="26"/>
          <w:szCs w:val="26"/>
        </w:rPr>
        <w:br/>
        <w:t>D. reliably</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18. Some websites are full of ___ news that confuses readers.</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fake</w:t>
      </w:r>
      <w:r w:rsidRPr="008614C3">
        <w:rPr>
          <w:color w:val="01051C"/>
          <w:sz w:val="26"/>
          <w:szCs w:val="26"/>
        </w:rPr>
        <w:br/>
        <w:t>B. bias</w:t>
      </w:r>
      <w:r w:rsidRPr="008614C3">
        <w:rPr>
          <w:color w:val="01051C"/>
          <w:sz w:val="26"/>
          <w:szCs w:val="26"/>
        </w:rPr>
        <w:br/>
      </w:r>
      <w:r w:rsidRPr="008614C3">
        <w:rPr>
          <w:color w:val="01051C"/>
          <w:sz w:val="26"/>
          <w:szCs w:val="26"/>
        </w:rPr>
        <w:lastRenderedPageBreak/>
        <w:t>C. guilty</w:t>
      </w:r>
      <w:r w:rsidRPr="008614C3">
        <w:rPr>
          <w:color w:val="01051C"/>
          <w:sz w:val="26"/>
          <w:szCs w:val="26"/>
        </w:rPr>
        <w:br/>
        <w:t>D. accurate</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19. The campaign will be promoted ___ all available platforms.</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in</w:t>
      </w:r>
      <w:r w:rsidRPr="008614C3">
        <w:rPr>
          <w:color w:val="01051C"/>
          <w:sz w:val="26"/>
          <w:szCs w:val="26"/>
        </w:rPr>
        <w:br/>
        <w:t>B. at</w:t>
      </w:r>
      <w:r w:rsidRPr="008614C3">
        <w:rPr>
          <w:color w:val="01051C"/>
          <w:sz w:val="26"/>
          <w:szCs w:val="26"/>
        </w:rPr>
        <w:br/>
        <w:t>C. on</w:t>
      </w:r>
      <w:r w:rsidRPr="008614C3">
        <w:rPr>
          <w:color w:val="01051C"/>
          <w:sz w:val="26"/>
          <w:szCs w:val="26"/>
        </w:rPr>
        <w:br/>
        <w:t>D. through</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20. We can put up posters in public places to ___ awareness about the event.</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raise</w:t>
      </w:r>
      <w:r w:rsidRPr="008614C3">
        <w:rPr>
          <w:color w:val="01051C"/>
          <w:sz w:val="26"/>
          <w:szCs w:val="26"/>
        </w:rPr>
        <w:br/>
        <w:t>B. arise</w:t>
      </w:r>
      <w:r w:rsidRPr="008614C3">
        <w:rPr>
          <w:color w:val="01051C"/>
          <w:sz w:val="26"/>
          <w:szCs w:val="26"/>
        </w:rPr>
        <w:br/>
        <w:t>C. rise</w:t>
      </w:r>
      <w:r w:rsidRPr="008614C3">
        <w:rPr>
          <w:color w:val="01051C"/>
          <w:sz w:val="26"/>
          <w:szCs w:val="26"/>
        </w:rPr>
        <w:br/>
        <w:t>D. rouse</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IV. Reading Comprehension</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Read the following passage and mark the letter A, B, C, or D to indicate the correct answer to each of the questions.</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The media plays a vital role in shaping our understanding of the world. With the advancement of technology, traditional media such as newspapers and radio have evolved to include digital platforms like social media and online news websites. These forms of mass media have become an essential part of daily life, allowing people to access information quickly and efficiently.</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Digital media is especially popular because of its instant updates and interactive features. Platforms such as Facebook, Twitter, and Instagram enable users to share their thoughts, read breaking news, and engage in discussions. However, the reliance on digital media also brings challenges, including the spread of fake news and biased information. Not all content found online is reliable, which can confuse readers and lead to misinformation. To avoid this, it is important to fact-check information and rely on credible sources.</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Despite the rise of digital media, traditional forms such as television and radio remain important, especially in remote areas where internet access is limited. Broadcast television is still a trusted source of news for many, while radio provides entertainment and updates for those on the go. Furthermore, printed newspapers are considered more credible because articles are fact-checked before publication.</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 xml:space="preserve">The future of media is likely to be a balance between traditional and digital forms. While digital media offers flexibility and instant access, traditional media provides credibility </w:t>
      </w:r>
      <w:r w:rsidRPr="008614C3">
        <w:rPr>
          <w:color w:val="01051C"/>
          <w:sz w:val="26"/>
          <w:szCs w:val="26"/>
        </w:rPr>
        <w:lastRenderedPageBreak/>
        <w:t>and reliability. Both play significant roles in educating and connecting people. As society continues to evolve, media will adapt to meet the changing needs of its audience, ensuring that everyone has access to accurate and timely information.</w:t>
      </w:r>
    </w:p>
    <w:p w:rsidR="00A91E8B" w:rsidRPr="008614C3" w:rsidRDefault="00A91E8B" w:rsidP="00A91E8B">
      <w:pPr>
        <w:shd w:val="clear" w:color="auto" w:fill="FFFFFF"/>
        <w:spacing w:before="100" w:beforeAutospacing="1" w:after="100" w:afterAutospacing="1"/>
        <w:rPr>
          <w:color w:val="01051C"/>
          <w:sz w:val="26"/>
          <w:szCs w:val="26"/>
        </w:rPr>
      </w:pP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21. According to the passage, why is digital media especially popular?</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It is free for all users.</w:t>
      </w:r>
      <w:r w:rsidRPr="008614C3">
        <w:rPr>
          <w:color w:val="01051C"/>
          <w:sz w:val="26"/>
          <w:szCs w:val="26"/>
        </w:rPr>
        <w:br/>
        <w:t>B. It provides instant updates and interactive features.</w:t>
      </w:r>
      <w:r w:rsidRPr="008614C3">
        <w:rPr>
          <w:color w:val="01051C"/>
          <w:sz w:val="26"/>
          <w:szCs w:val="26"/>
        </w:rPr>
        <w:br/>
        <w:t>C. It is more credible than traditional media.</w:t>
      </w:r>
      <w:r w:rsidRPr="008614C3">
        <w:rPr>
          <w:color w:val="01051C"/>
          <w:sz w:val="26"/>
          <w:szCs w:val="26"/>
        </w:rPr>
        <w:br/>
        <w:t>D. It requires no technological knowledge.</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22. What is one challenge of relying on digital media mentioned in the passage?</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Limited access in remote areas</w:t>
      </w:r>
      <w:r w:rsidRPr="008614C3">
        <w:rPr>
          <w:color w:val="01051C"/>
          <w:sz w:val="26"/>
          <w:szCs w:val="26"/>
        </w:rPr>
        <w:br/>
        <w:t>B. Lack of interactive features</w:t>
      </w:r>
      <w:r w:rsidRPr="008614C3">
        <w:rPr>
          <w:color w:val="01051C"/>
          <w:sz w:val="26"/>
          <w:szCs w:val="26"/>
        </w:rPr>
        <w:br/>
        <w:t>C. Spread of fake news and biased information</w:t>
      </w:r>
      <w:r w:rsidRPr="008614C3">
        <w:rPr>
          <w:color w:val="01051C"/>
          <w:sz w:val="26"/>
          <w:szCs w:val="26"/>
        </w:rPr>
        <w:br/>
        <w:t>D. High costs of production</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23. Why are printed newspapers considered more credible than digital media?</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They are easier to access in remote areas.</w:t>
      </w:r>
      <w:r w:rsidRPr="008614C3">
        <w:rPr>
          <w:color w:val="01051C"/>
          <w:sz w:val="26"/>
          <w:szCs w:val="26"/>
        </w:rPr>
        <w:br/>
        <w:t>B. They are fact-checked before publication.</w:t>
      </w:r>
      <w:r w:rsidRPr="008614C3">
        <w:rPr>
          <w:color w:val="01051C"/>
          <w:sz w:val="26"/>
          <w:szCs w:val="26"/>
        </w:rPr>
        <w:br/>
        <w:t>C. They are more popular among older audiences.</w:t>
      </w:r>
      <w:r w:rsidRPr="008614C3">
        <w:rPr>
          <w:color w:val="01051C"/>
          <w:sz w:val="26"/>
          <w:szCs w:val="26"/>
        </w:rPr>
        <w:br/>
        <w:t>D. They provide instant updates.</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24. What is one reason traditional media remains important in remote areas?</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It offers more interactive features.</w:t>
      </w:r>
      <w:r w:rsidRPr="008614C3">
        <w:rPr>
          <w:color w:val="01051C"/>
          <w:sz w:val="26"/>
          <w:szCs w:val="26"/>
        </w:rPr>
        <w:br/>
        <w:t>B. It provides instant updates.</w:t>
      </w:r>
      <w:r w:rsidRPr="008614C3">
        <w:rPr>
          <w:color w:val="01051C"/>
          <w:sz w:val="26"/>
          <w:szCs w:val="26"/>
        </w:rPr>
        <w:br/>
        <w:t>C. It does not require internet access.</w:t>
      </w:r>
      <w:r w:rsidRPr="008614C3">
        <w:rPr>
          <w:color w:val="01051C"/>
          <w:sz w:val="26"/>
          <w:szCs w:val="26"/>
        </w:rPr>
        <w:br/>
        <w:t>D. It is less expensive than digital media.</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25. What does the passage suggest about the future of media?</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Traditional media will completely disappear.</w:t>
      </w:r>
      <w:r w:rsidRPr="008614C3">
        <w:rPr>
          <w:color w:val="01051C"/>
          <w:sz w:val="26"/>
          <w:szCs w:val="26"/>
        </w:rPr>
        <w:br/>
        <w:t>B. Digital media will replace traditional media entirely.</w:t>
      </w:r>
      <w:r w:rsidRPr="008614C3">
        <w:rPr>
          <w:color w:val="01051C"/>
          <w:sz w:val="26"/>
          <w:szCs w:val="26"/>
        </w:rPr>
        <w:br/>
        <w:t>C. There will be a balance between traditional and digital media.</w:t>
      </w:r>
      <w:r w:rsidRPr="008614C3">
        <w:rPr>
          <w:color w:val="01051C"/>
          <w:sz w:val="26"/>
          <w:szCs w:val="26"/>
        </w:rPr>
        <w:br/>
        <w:t>D. Media will become less important in daily life.</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V. Writing</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lastRenderedPageBreak/>
        <w:t>Mark the letter A, B, C, or D to indicate the sentence that is closest in meaning to each of the following questions.</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26. The programme was so interesting that I couldn’t stop watching it.</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The programme was very interesting, so I stopped watching it.</w:t>
      </w:r>
      <w:r w:rsidRPr="008614C3">
        <w:rPr>
          <w:color w:val="01051C"/>
          <w:sz w:val="26"/>
          <w:szCs w:val="26"/>
        </w:rPr>
        <w:br/>
        <w:t>B. It was an interesting programme, but I stopped watching it.</w:t>
      </w:r>
      <w:r w:rsidRPr="008614C3">
        <w:rPr>
          <w:color w:val="01051C"/>
          <w:sz w:val="26"/>
          <w:szCs w:val="26"/>
        </w:rPr>
        <w:br/>
        <w:t>C. I stopped watching the programme because it was interesting.</w:t>
      </w:r>
      <w:r w:rsidRPr="008614C3">
        <w:rPr>
          <w:color w:val="01051C"/>
          <w:sz w:val="26"/>
          <w:szCs w:val="26"/>
        </w:rPr>
        <w:br/>
        <w:t>D. It was such an interesting programme that I watched it nonstop.</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27. He acted as though he were the manager of the company.</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He was the manager, so he acted like it.</w:t>
      </w:r>
      <w:r w:rsidRPr="008614C3">
        <w:rPr>
          <w:color w:val="01051C"/>
          <w:sz w:val="26"/>
          <w:szCs w:val="26"/>
        </w:rPr>
        <w:br/>
        <w:t>B. He acted as if he were the manager, but he wasn’t.</w:t>
      </w:r>
      <w:r w:rsidRPr="008614C3">
        <w:rPr>
          <w:color w:val="01051C"/>
          <w:sz w:val="26"/>
          <w:szCs w:val="26"/>
        </w:rPr>
        <w:br/>
        <w:t>C. He acted because he was the manager.</w:t>
      </w:r>
      <w:r w:rsidRPr="008614C3">
        <w:rPr>
          <w:color w:val="01051C"/>
          <w:sz w:val="26"/>
          <w:szCs w:val="26"/>
        </w:rPr>
        <w:br/>
        <w:t>D. He acted like he had been the manager before.</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28. The teacher advised us to complete our assignments before Friday.</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We were advised to complete the assignments by Friday.</w:t>
      </w:r>
      <w:r w:rsidRPr="008614C3">
        <w:rPr>
          <w:color w:val="01051C"/>
          <w:sz w:val="26"/>
          <w:szCs w:val="26"/>
        </w:rPr>
        <w:br/>
        <w:t>B. The assignments could be submitted anytime.</w:t>
      </w:r>
      <w:r w:rsidRPr="008614C3">
        <w:rPr>
          <w:color w:val="01051C"/>
          <w:sz w:val="26"/>
          <w:szCs w:val="26"/>
        </w:rPr>
        <w:br/>
        <w:t>C. The teacher wanted us to skip the assignments.</w:t>
      </w:r>
      <w:r w:rsidRPr="008614C3">
        <w:rPr>
          <w:color w:val="01051C"/>
          <w:sz w:val="26"/>
          <w:szCs w:val="26"/>
        </w:rPr>
        <w:br/>
        <w:t>D. We were asked to start the assignments on Friday.</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29. If I had studied harder, I would have passed the test.</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I didn’t pass the test because I didn’t study hard enough.</w:t>
      </w:r>
      <w:r w:rsidRPr="008614C3">
        <w:rPr>
          <w:color w:val="01051C"/>
          <w:sz w:val="26"/>
          <w:szCs w:val="26"/>
        </w:rPr>
        <w:br/>
        <w:t>B. I studied hard, so I passed the test.</w:t>
      </w:r>
      <w:r w:rsidRPr="008614C3">
        <w:rPr>
          <w:color w:val="01051C"/>
          <w:sz w:val="26"/>
          <w:szCs w:val="26"/>
        </w:rPr>
        <w:br/>
        <w:t>C. I didn’t study hard, but I still passed the test.</w:t>
      </w:r>
      <w:r w:rsidRPr="008614C3">
        <w:rPr>
          <w:color w:val="01051C"/>
          <w:sz w:val="26"/>
          <w:szCs w:val="26"/>
        </w:rPr>
        <w:br/>
        <w:t>D. I passed the test without studying hard.</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30. She didn’t go to the meeting because she was unwell.</w:t>
      </w:r>
    </w:p>
    <w:p w:rsidR="00A91E8B" w:rsidRPr="008614C3" w:rsidRDefault="00A91E8B" w:rsidP="00A91E8B">
      <w:pPr>
        <w:shd w:val="clear" w:color="auto" w:fill="FFFFFF"/>
        <w:spacing w:before="100" w:beforeAutospacing="1" w:after="100" w:afterAutospacing="1"/>
        <w:rPr>
          <w:color w:val="01051C"/>
          <w:sz w:val="26"/>
          <w:szCs w:val="26"/>
        </w:rPr>
      </w:pPr>
      <w:r w:rsidRPr="008614C3">
        <w:rPr>
          <w:color w:val="01051C"/>
          <w:sz w:val="26"/>
          <w:szCs w:val="26"/>
        </w:rPr>
        <w:t>A. She skipped the meeting because of her health.</w:t>
      </w:r>
      <w:r w:rsidRPr="008614C3">
        <w:rPr>
          <w:color w:val="01051C"/>
          <w:sz w:val="26"/>
          <w:szCs w:val="26"/>
        </w:rPr>
        <w:br/>
        <w:t>B. She was unwell, but she still attended the meeting.</w:t>
      </w:r>
      <w:r w:rsidRPr="008614C3">
        <w:rPr>
          <w:color w:val="01051C"/>
          <w:sz w:val="26"/>
          <w:szCs w:val="26"/>
        </w:rPr>
        <w:br/>
        <w:t>C. She didn’t feel well, but she went to the meeting.</w:t>
      </w:r>
      <w:r w:rsidRPr="008614C3">
        <w:rPr>
          <w:color w:val="01051C"/>
          <w:sz w:val="26"/>
          <w:szCs w:val="26"/>
        </w:rPr>
        <w:br/>
        <w:t>D. She didn’t go to the meeting as she didn’t want to.</w:t>
      </w:r>
    </w:p>
    <w:p w:rsidR="00A91E8B" w:rsidRPr="008614C3" w:rsidRDefault="00A91E8B" w:rsidP="00A91E8B">
      <w:pPr>
        <w:shd w:val="clear" w:color="auto" w:fill="FFFFFF"/>
        <w:spacing w:before="100" w:beforeAutospacing="1" w:after="100" w:afterAutospacing="1"/>
        <w:jc w:val="center"/>
        <w:outlineLvl w:val="2"/>
        <w:rPr>
          <w:b/>
          <w:color w:val="01051C"/>
          <w:sz w:val="26"/>
          <w:szCs w:val="26"/>
        </w:rPr>
      </w:pPr>
      <w:r w:rsidRPr="00A91E8B">
        <w:rPr>
          <w:b/>
          <w:color w:val="01051C"/>
          <w:sz w:val="26"/>
          <w:szCs w:val="26"/>
        </w:rPr>
        <w:t>Đáp án</w:t>
      </w:r>
    </w:p>
    <w:tbl>
      <w:tblPr>
        <w:tblW w:w="0" w:type="dxa"/>
        <w:jc w:val="center"/>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608"/>
        <w:gridCol w:w="608"/>
        <w:gridCol w:w="608"/>
        <w:gridCol w:w="608"/>
        <w:gridCol w:w="608"/>
      </w:tblGrid>
      <w:tr w:rsidR="00A91E8B" w:rsidRPr="008614C3" w:rsidTr="00A91E8B">
        <w:trPr>
          <w:jc w:val="center"/>
        </w:trPr>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1.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2. D</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3.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4. D</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5. B</w:t>
            </w:r>
          </w:p>
        </w:tc>
      </w:tr>
      <w:tr w:rsidR="00A91E8B" w:rsidRPr="008614C3" w:rsidTr="00A91E8B">
        <w:trPr>
          <w:jc w:val="center"/>
        </w:trPr>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6. D</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7. D</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8. B</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9. C</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10. D</w:t>
            </w:r>
          </w:p>
        </w:tc>
      </w:tr>
      <w:tr w:rsidR="00A91E8B" w:rsidRPr="008614C3" w:rsidTr="00A91E8B">
        <w:trPr>
          <w:jc w:val="center"/>
        </w:trPr>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11. B</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12.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13.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14.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15. A</w:t>
            </w:r>
          </w:p>
        </w:tc>
      </w:tr>
      <w:tr w:rsidR="00A91E8B" w:rsidRPr="008614C3" w:rsidTr="00A91E8B">
        <w:trPr>
          <w:jc w:val="center"/>
        </w:trPr>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lastRenderedPageBreak/>
              <w:t>16.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17.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18.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19. C</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20. A</w:t>
            </w:r>
          </w:p>
        </w:tc>
      </w:tr>
      <w:tr w:rsidR="00A91E8B" w:rsidRPr="008614C3" w:rsidTr="00A91E8B">
        <w:trPr>
          <w:jc w:val="center"/>
        </w:trPr>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21. B</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22. C</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23. B</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24. C</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25. C</w:t>
            </w:r>
          </w:p>
        </w:tc>
      </w:tr>
      <w:tr w:rsidR="00A91E8B" w:rsidRPr="008614C3" w:rsidTr="00A91E8B">
        <w:trPr>
          <w:jc w:val="center"/>
        </w:trPr>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26. D</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27. B</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28.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29.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A91E8B" w:rsidP="00BE3DD5">
            <w:pPr>
              <w:rPr>
                <w:b/>
                <w:sz w:val="26"/>
                <w:szCs w:val="26"/>
              </w:rPr>
            </w:pPr>
            <w:r w:rsidRPr="008614C3">
              <w:rPr>
                <w:b/>
                <w:sz w:val="26"/>
                <w:szCs w:val="26"/>
              </w:rPr>
              <w:t>30. A</w:t>
            </w:r>
          </w:p>
        </w:tc>
      </w:tr>
    </w:tbl>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A91E8B"/>
    <w:rsid w:val="007A70D7"/>
    <w:rsid w:val="008A24ED"/>
    <w:rsid w:val="00A91E8B"/>
    <w:rsid w:val="00C51679"/>
    <w:rsid w:val="00E86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7A70D7"/>
    <w:rPr>
      <w:sz w:val="24"/>
      <w:szCs w:val="24"/>
    </w:rPr>
  </w:style>
  <w:style w:type="paragraph" w:styleId="Heading1">
    <w:name w:val="heading 1"/>
    <w:basedOn w:val="Normal"/>
    <w:next w:val="Normal"/>
    <w:link w:val="Heading1Char"/>
    <w:qFormat/>
    <w:rsid w:val="007A70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70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70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0D7"/>
    <w:rPr>
      <w:rFonts w:ascii="Arial" w:hAnsi="Arial" w:cs="Arial"/>
      <w:b/>
      <w:bCs/>
      <w:kern w:val="32"/>
      <w:sz w:val="32"/>
      <w:szCs w:val="32"/>
    </w:rPr>
  </w:style>
  <w:style w:type="character" w:customStyle="1" w:styleId="Heading2Char">
    <w:name w:val="Heading 2 Char"/>
    <w:basedOn w:val="DefaultParagraphFont"/>
    <w:link w:val="Heading2"/>
    <w:rsid w:val="007A70D7"/>
    <w:rPr>
      <w:rFonts w:ascii="Arial" w:hAnsi="Arial" w:cs="Arial"/>
      <w:b/>
      <w:bCs/>
      <w:i/>
      <w:iCs/>
      <w:sz w:val="28"/>
      <w:szCs w:val="28"/>
    </w:rPr>
  </w:style>
  <w:style w:type="character" w:customStyle="1" w:styleId="Heading3Char">
    <w:name w:val="Heading 3 Char"/>
    <w:basedOn w:val="DefaultParagraphFont"/>
    <w:link w:val="Heading3"/>
    <w:rsid w:val="007A70D7"/>
    <w:rPr>
      <w:rFonts w:ascii="Arial" w:hAnsi="Arial" w:cs="Arial"/>
      <w:b/>
      <w:bCs/>
      <w:sz w:val="26"/>
      <w:szCs w:val="26"/>
    </w:rPr>
  </w:style>
  <w:style w:type="paragraph" w:styleId="ListParagraph">
    <w:name w:val="List Paragraph"/>
    <w:basedOn w:val="Normal"/>
    <w:uiPriority w:val="99"/>
    <w:qFormat/>
    <w:rsid w:val="007A70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1040</Words>
  <Characters>5931</Characters>
  <Application>Microsoft Office Word</Application>
  <DocSecurity>0</DocSecurity>
  <Lines>49</Lines>
  <Paragraphs>13</Paragraphs>
  <ScaleCrop>false</ScaleCrop>
  <Company>Grizli777</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2025-03-10T08:09:00Z</dcterms:created>
  <dcterms:modified xsi:type="dcterms:W3CDTF">2025-03-10T08:13:00Z</dcterms:modified>
</cp:coreProperties>
</file>