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7A" w:rsidRPr="008614C3" w:rsidRDefault="00084F7A" w:rsidP="00084F7A">
      <w:pPr>
        <w:shd w:val="clear" w:color="auto" w:fill="FFFFFF"/>
        <w:spacing w:before="100" w:beforeAutospacing="1" w:after="100" w:afterAutospacing="1" w:line="540" w:lineRule="atLeast"/>
        <w:jc w:val="center"/>
        <w:outlineLvl w:val="1"/>
        <w:rPr>
          <w:b/>
          <w:color w:val="01051C"/>
          <w:sz w:val="26"/>
          <w:szCs w:val="26"/>
        </w:rPr>
      </w:pPr>
      <w:r w:rsidRPr="008614C3">
        <w:rPr>
          <w:b/>
          <w:color w:val="01051C"/>
          <w:sz w:val="26"/>
          <w:szCs w:val="26"/>
        </w:rPr>
        <w:t xml:space="preserve">Đề thi giữa kì </w:t>
      </w:r>
      <w:r>
        <w:rPr>
          <w:b/>
          <w:color w:val="01051C"/>
          <w:sz w:val="26"/>
          <w:szCs w:val="26"/>
        </w:rPr>
        <w:t>2 lớp 12 môn tiếng Anh - Đề số 4</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I. Pronunciation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whose underlined part differs from the other three in pronunciation.</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225"/>
        <w:gridCol w:w="1546"/>
        <w:gridCol w:w="1460"/>
        <w:gridCol w:w="1200"/>
        <w:gridCol w:w="1503"/>
      </w:tblGrid>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1.</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endanger</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discover</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watch</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maintain</w:t>
            </w:r>
            <w:r w:rsidRPr="008614C3">
              <w:rPr>
                <w:sz w:val="26"/>
                <w:szCs w:val="26"/>
                <w:u w:val="single"/>
              </w:rPr>
              <w:t>ed</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2.</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speci</w:t>
            </w:r>
            <w:r w:rsidRPr="008614C3">
              <w:rPr>
                <w:sz w:val="26"/>
                <w:szCs w:val="26"/>
                <w:u w:val="single"/>
              </w:rPr>
              <w:t>es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declin</w:t>
            </w:r>
            <w:r w:rsidRPr="008614C3">
              <w:rPr>
                <w:sz w:val="26"/>
                <w:szCs w:val="26"/>
                <w:u w:val="single"/>
              </w:rPr>
              <w:t>es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surviv</w:t>
            </w:r>
            <w:r w:rsidRPr="008614C3">
              <w:rPr>
                <w:sz w:val="26"/>
                <w:szCs w:val="26"/>
                <w:u w:val="single"/>
              </w:rPr>
              <w:t>es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reli</w:t>
            </w:r>
            <w:r w:rsidRPr="008614C3">
              <w:rPr>
                <w:sz w:val="26"/>
                <w:szCs w:val="26"/>
                <w:u w:val="single"/>
              </w:rPr>
              <w:t>es</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3.</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capt</w:t>
            </w:r>
            <w:r w:rsidRPr="008614C3">
              <w:rPr>
                <w:sz w:val="26"/>
                <w:szCs w:val="26"/>
                <w:u w:val="single"/>
              </w:rPr>
              <w:t>ure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sec</w:t>
            </w:r>
            <w:r w:rsidRPr="008614C3">
              <w:rPr>
                <w:sz w:val="26"/>
                <w:szCs w:val="26"/>
                <w:u w:val="single"/>
              </w:rPr>
              <w:t>ure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p</w:t>
            </w:r>
            <w:r w:rsidRPr="008614C3">
              <w:rPr>
                <w:sz w:val="26"/>
                <w:szCs w:val="26"/>
                <w:u w:val="single"/>
              </w:rPr>
              <w:t>ure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resc</w:t>
            </w:r>
            <w:r w:rsidRPr="008614C3">
              <w:rPr>
                <w:sz w:val="26"/>
                <w:szCs w:val="26"/>
                <w:u w:val="single"/>
              </w:rPr>
              <w:t>ure</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4.</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surv</w:t>
            </w:r>
            <w:r w:rsidRPr="008614C3">
              <w:rPr>
                <w:sz w:val="26"/>
                <w:szCs w:val="26"/>
                <w:u w:val="single"/>
              </w:rPr>
              <w:t>ive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act</w:t>
            </w:r>
            <w:r w:rsidRPr="008614C3">
              <w:rPr>
                <w:sz w:val="26"/>
                <w:szCs w:val="26"/>
                <w:u w:val="single"/>
              </w:rPr>
              <w:t>ive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al</w:t>
            </w:r>
            <w:r w:rsidRPr="008614C3">
              <w:rPr>
                <w:sz w:val="26"/>
                <w:szCs w:val="26"/>
                <w:u w:val="single"/>
              </w:rPr>
              <w:t>ive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thr</w:t>
            </w:r>
            <w:r w:rsidRPr="008614C3">
              <w:rPr>
                <w:sz w:val="26"/>
                <w:szCs w:val="26"/>
                <w:u w:val="single"/>
              </w:rPr>
              <w:t>ive</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5.</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decis</w:t>
            </w:r>
            <w:r w:rsidRPr="008614C3">
              <w:rPr>
                <w:sz w:val="26"/>
                <w:szCs w:val="26"/>
                <w:u w:val="single"/>
              </w:rPr>
              <w:t>ion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educat</w:t>
            </w:r>
            <w:r w:rsidRPr="008614C3">
              <w:rPr>
                <w:sz w:val="26"/>
                <w:szCs w:val="26"/>
                <w:u w:val="single"/>
              </w:rPr>
              <w:t>ion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solut</w:t>
            </w:r>
            <w:r w:rsidRPr="008614C3">
              <w:rPr>
                <w:sz w:val="26"/>
                <w:szCs w:val="26"/>
                <w:u w:val="single"/>
              </w:rPr>
              <w:t>ion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occupat</w:t>
            </w:r>
            <w:r w:rsidRPr="008614C3">
              <w:rPr>
                <w:sz w:val="26"/>
                <w:szCs w:val="26"/>
                <w:u w:val="single"/>
              </w:rPr>
              <w:t>ion</w:t>
            </w:r>
          </w:p>
        </w:tc>
      </w:tr>
    </w:tbl>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II. Stress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that differs from the other three in the position of the primary stress.</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355"/>
        <w:gridCol w:w="2197"/>
        <w:gridCol w:w="1575"/>
        <w:gridCol w:w="1576"/>
        <w:gridCol w:w="1677"/>
      </w:tblGrid>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6.</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endangered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enclosure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ecosystem</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recovery</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7.</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wildlife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deforest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assist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pursue</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8.</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incomprehensible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veterinarian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biodiversity</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conservation</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9.</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career</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decision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habitat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protect</w:t>
            </w:r>
          </w:p>
        </w:tc>
      </w:tr>
      <w:tr w:rsidR="00084F7A" w:rsidRPr="008614C3" w:rsidTr="00BE3DD5">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10.</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A. challenge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B. survival</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C. donation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BE3DD5">
            <w:pPr>
              <w:rPr>
                <w:sz w:val="26"/>
                <w:szCs w:val="26"/>
              </w:rPr>
            </w:pPr>
            <w:r w:rsidRPr="008614C3">
              <w:rPr>
                <w:sz w:val="26"/>
                <w:szCs w:val="26"/>
              </w:rPr>
              <w:t>D. solution</w:t>
            </w:r>
          </w:p>
        </w:tc>
      </w:tr>
    </w:tbl>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III. Grammar and Vocabulary</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correct answer to each of the following questions.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11. If the habitat loss continues, many species ___ extinct.</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will become</w:t>
      </w:r>
      <w:r w:rsidRPr="008614C3">
        <w:rPr>
          <w:color w:val="01051C"/>
          <w:sz w:val="26"/>
          <w:szCs w:val="26"/>
        </w:rPr>
        <w:br/>
        <w:t>B. would become</w:t>
      </w:r>
      <w:r w:rsidRPr="008614C3">
        <w:rPr>
          <w:color w:val="01051C"/>
          <w:sz w:val="26"/>
          <w:szCs w:val="26"/>
        </w:rPr>
        <w:br/>
        <w:t>C. become</w:t>
      </w:r>
      <w:r w:rsidRPr="008614C3">
        <w:rPr>
          <w:color w:val="01051C"/>
          <w:sz w:val="26"/>
          <w:szCs w:val="26"/>
        </w:rPr>
        <w:br/>
        <w:t>D. have become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12. The park has a special enclosure for ___ animals to protect them from poachers.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extinct</w:t>
      </w:r>
      <w:r w:rsidRPr="008614C3">
        <w:rPr>
          <w:color w:val="01051C"/>
          <w:sz w:val="26"/>
          <w:szCs w:val="26"/>
        </w:rPr>
        <w:br/>
        <w:t>B. vulnerable</w:t>
      </w:r>
      <w:r w:rsidRPr="008614C3">
        <w:rPr>
          <w:color w:val="01051C"/>
          <w:sz w:val="26"/>
          <w:szCs w:val="26"/>
        </w:rPr>
        <w:br/>
      </w:r>
      <w:r w:rsidRPr="008614C3">
        <w:rPr>
          <w:color w:val="01051C"/>
          <w:sz w:val="26"/>
          <w:szCs w:val="26"/>
        </w:rPr>
        <w:lastRenderedPageBreak/>
        <w:t>C. harmful</w:t>
      </w:r>
      <w:r w:rsidRPr="008614C3">
        <w:rPr>
          <w:color w:val="01051C"/>
          <w:sz w:val="26"/>
          <w:szCs w:val="26"/>
        </w:rPr>
        <w:br/>
        <w:t>D. degraded</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13. You can’t get this job unless you ___ the required qualifications.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have</w:t>
      </w:r>
      <w:r w:rsidRPr="008614C3">
        <w:rPr>
          <w:color w:val="01051C"/>
          <w:sz w:val="26"/>
          <w:szCs w:val="26"/>
        </w:rPr>
        <w:br/>
        <w:t>B. will have</w:t>
      </w:r>
      <w:r w:rsidRPr="008614C3">
        <w:rPr>
          <w:color w:val="01051C"/>
          <w:sz w:val="26"/>
          <w:szCs w:val="26"/>
        </w:rPr>
        <w:br/>
        <w:t>C. had</w:t>
      </w:r>
      <w:r w:rsidRPr="008614C3">
        <w:rPr>
          <w:color w:val="01051C"/>
          <w:sz w:val="26"/>
          <w:szCs w:val="26"/>
        </w:rPr>
        <w:br/>
        <w:t>D. are having</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14. Raising awareness is ___ important as enforcing strict laws to protect wildlife.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as</w:t>
      </w:r>
      <w:r w:rsidRPr="008614C3">
        <w:rPr>
          <w:color w:val="01051C"/>
          <w:sz w:val="26"/>
          <w:szCs w:val="26"/>
        </w:rPr>
        <w:br/>
        <w:t>B. so</w:t>
      </w:r>
      <w:r w:rsidRPr="008614C3">
        <w:rPr>
          <w:color w:val="01051C"/>
          <w:sz w:val="26"/>
          <w:szCs w:val="26"/>
        </w:rPr>
        <w:br/>
        <w:t>C. more</w:t>
      </w:r>
      <w:r w:rsidRPr="008614C3">
        <w:rPr>
          <w:color w:val="01051C"/>
          <w:sz w:val="26"/>
          <w:szCs w:val="26"/>
        </w:rPr>
        <w:br/>
        <w:t>D. than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15. The poachers will not stop hunting animals ___ strict laws are imposed.</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if</w:t>
      </w:r>
      <w:r w:rsidRPr="008614C3">
        <w:rPr>
          <w:color w:val="01051C"/>
          <w:sz w:val="26"/>
          <w:szCs w:val="26"/>
        </w:rPr>
        <w:br/>
        <w:t>B. unless</w:t>
      </w:r>
      <w:r w:rsidRPr="008614C3">
        <w:rPr>
          <w:color w:val="01051C"/>
          <w:sz w:val="26"/>
          <w:szCs w:val="26"/>
        </w:rPr>
        <w:br/>
        <w:t>C. although</w:t>
      </w:r>
      <w:r w:rsidRPr="008614C3">
        <w:rPr>
          <w:color w:val="01051C"/>
          <w:sz w:val="26"/>
          <w:szCs w:val="26"/>
        </w:rPr>
        <w:br/>
        <w:t>D. until</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16. ___ turtles are protected, their population will continue to decline.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Until</w:t>
      </w:r>
      <w:r w:rsidRPr="008614C3">
        <w:rPr>
          <w:color w:val="01051C"/>
          <w:sz w:val="26"/>
          <w:szCs w:val="26"/>
        </w:rPr>
        <w:br/>
        <w:t>B. If</w:t>
      </w:r>
      <w:r w:rsidRPr="008614C3">
        <w:rPr>
          <w:color w:val="01051C"/>
          <w:sz w:val="26"/>
          <w:szCs w:val="26"/>
        </w:rPr>
        <w:br/>
        <w:t>C. Unless</w:t>
      </w:r>
      <w:r w:rsidRPr="008614C3">
        <w:rPr>
          <w:color w:val="01051C"/>
          <w:sz w:val="26"/>
          <w:szCs w:val="26"/>
        </w:rPr>
        <w:br/>
        <w:t>D. Although</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17. The tour guide was so knowledgeable that he ___ every question about wildlife conservation.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answered</w:t>
      </w:r>
      <w:r w:rsidRPr="008614C3">
        <w:rPr>
          <w:color w:val="01051C"/>
          <w:sz w:val="26"/>
          <w:szCs w:val="26"/>
        </w:rPr>
        <w:br/>
        <w:t>B. answers</w:t>
      </w:r>
      <w:r w:rsidRPr="008614C3">
        <w:rPr>
          <w:color w:val="01051C"/>
          <w:sz w:val="26"/>
          <w:szCs w:val="26"/>
        </w:rPr>
        <w:br/>
        <w:t>C. has answered</w:t>
      </w:r>
      <w:r w:rsidRPr="008614C3">
        <w:rPr>
          <w:color w:val="01051C"/>
          <w:sz w:val="26"/>
          <w:szCs w:val="26"/>
        </w:rPr>
        <w:br/>
        <w:t>D. was answering</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18. I am looking forward to ___ more about career opportunities in wildlife conservation.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learning</w:t>
      </w:r>
      <w:r w:rsidRPr="008614C3">
        <w:rPr>
          <w:color w:val="01051C"/>
          <w:sz w:val="26"/>
          <w:szCs w:val="26"/>
        </w:rPr>
        <w:br/>
        <w:t>B. learn</w:t>
      </w:r>
      <w:r w:rsidRPr="008614C3">
        <w:rPr>
          <w:color w:val="01051C"/>
          <w:sz w:val="26"/>
          <w:szCs w:val="26"/>
        </w:rPr>
        <w:br/>
      </w:r>
      <w:r w:rsidRPr="008614C3">
        <w:rPr>
          <w:color w:val="01051C"/>
          <w:sz w:val="26"/>
          <w:szCs w:val="26"/>
        </w:rPr>
        <w:lastRenderedPageBreak/>
        <w:t>C. to learn</w:t>
      </w:r>
      <w:r w:rsidRPr="008614C3">
        <w:rPr>
          <w:color w:val="01051C"/>
          <w:sz w:val="26"/>
          <w:szCs w:val="26"/>
        </w:rPr>
        <w:br/>
        <w:t>D. learned</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19. Scientists are working to reattach broken pieces of coral to ___ them to reefs.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protect</w:t>
      </w:r>
      <w:r w:rsidRPr="008614C3">
        <w:rPr>
          <w:color w:val="01051C"/>
          <w:sz w:val="26"/>
          <w:szCs w:val="26"/>
        </w:rPr>
        <w:br/>
        <w:t>B. restore</w:t>
      </w:r>
      <w:r w:rsidRPr="008614C3">
        <w:rPr>
          <w:color w:val="01051C"/>
          <w:sz w:val="26"/>
          <w:szCs w:val="26"/>
        </w:rPr>
        <w:br/>
        <w:t>C. remove</w:t>
      </w:r>
      <w:r w:rsidRPr="008614C3">
        <w:rPr>
          <w:color w:val="01051C"/>
          <w:sz w:val="26"/>
          <w:szCs w:val="26"/>
        </w:rPr>
        <w:br/>
        <w:t>D. conserve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20. There are fewer endangered species now than there ___ 10 years ago.</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are</w:t>
      </w:r>
      <w:r w:rsidRPr="008614C3">
        <w:rPr>
          <w:color w:val="01051C"/>
          <w:sz w:val="26"/>
          <w:szCs w:val="26"/>
        </w:rPr>
        <w:br/>
        <w:t>B. was</w:t>
      </w:r>
      <w:r w:rsidRPr="008614C3">
        <w:rPr>
          <w:color w:val="01051C"/>
          <w:sz w:val="26"/>
          <w:szCs w:val="26"/>
        </w:rPr>
        <w:br/>
        <w:t>C. were</w:t>
      </w:r>
      <w:r w:rsidRPr="008614C3">
        <w:rPr>
          <w:color w:val="01051C"/>
          <w:sz w:val="26"/>
          <w:szCs w:val="26"/>
        </w:rPr>
        <w:br/>
        <w:t>D. had been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IV. Reading Comprehension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Read the following passage and mark the letter A, B, C, or D to indicate the correct answer to each of the questions.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There is an alarming trend that species such as tigers, rhinos, elephants, and even smaller creatures like frogs and turtles are becoming endangered. If no action is taken, some species could become extinct, which would affect entire ecosystems. For example, the loss of pollinators like bees can harm agriculture, and the extinction of predators like tigers can cause imbalances in the food chain.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Governments and conservation organizations around the world are making efforts to protect wildlife. National parks, wildlife reserves, and protected areas have been created to provide safe habitats for animals. In addition, strict laws against poaching and illegal trade of endangered animals have been introduced. For instance, countries like Kenya and South Africa have enforced strict penalties for the illegal hunting of elephants for their ivory.</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Raising public awareness is also vital. Conservation campaigns, educational programs, and documentaries help people understand the importance of wildlife and how they can contribute to its protection. Individuals can take small actions, such as reducing waste, planting trees, and avoiding products made from endangered species. Donations to conservation projects also help provide funding for saving animals and restoring habitats.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 xml:space="preserve">However, challenges remain. Many animals live in regions where conflicts occur, making it hard to protect them. Climate change is also causing changes to natural habitats, such </w:t>
      </w:r>
      <w:r w:rsidRPr="008614C3">
        <w:rPr>
          <w:color w:val="01051C"/>
          <w:sz w:val="26"/>
          <w:szCs w:val="26"/>
        </w:rPr>
        <w:lastRenderedPageBreak/>
        <w:t>as rising sea levels and melting ice caps, which threaten marine and polar species. Despite these difficulties, wildlife conservation efforts have achieved some success. For example, the population of the giant panda has increased due to dedicated conservation programs in China.</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In the future, global cooperation will be essential to protect endangered species and ensure the survival of wildlife for future generations. If governments, organizations, and individuals continue to work together, we can restore habitats, protect species, and maintain the balance of nature.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21. What is one main cause of wildlife endangerment mentioned in the passage?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Overpopulation of species</w:t>
      </w:r>
      <w:r w:rsidRPr="008614C3">
        <w:rPr>
          <w:color w:val="01051C"/>
          <w:sz w:val="26"/>
          <w:szCs w:val="26"/>
        </w:rPr>
        <w:br/>
        <w:t>B. Habitat loss and climate change</w:t>
      </w:r>
      <w:r w:rsidRPr="008614C3">
        <w:rPr>
          <w:color w:val="01051C"/>
          <w:sz w:val="26"/>
          <w:szCs w:val="26"/>
        </w:rPr>
        <w:br/>
        <w:t>C. Lack of food in wildlife reserves</w:t>
      </w:r>
      <w:r w:rsidRPr="008614C3">
        <w:rPr>
          <w:color w:val="01051C"/>
          <w:sz w:val="26"/>
          <w:szCs w:val="26"/>
        </w:rPr>
        <w:br/>
        <w:t>D. Increased agricultural production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22. What action has been taken in Kenya and South Africa to protect wildlife?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Encouraging tourism in national parks</w:t>
      </w:r>
      <w:r w:rsidRPr="008614C3">
        <w:rPr>
          <w:color w:val="01051C"/>
          <w:sz w:val="26"/>
          <w:szCs w:val="26"/>
        </w:rPr>
        <w:br/>
        <w:t>B. Creating large artificial habitats</w:t>
      </w:r>
      <w:r w:rsidRPr="008614C3">
        <w:rPr>
          <w:color w:val="01051C"/>
          <w:sz w:val="26"/>
          <w:szCs w:val="26"/>
        </w:rPr>
        <w:br/>
        <w:t>C. Enforcing strict penalties for poaching</w:t>
      </w:r>
      <w:r w:rsidRPr="008614C3">
        <w:rPr>
          <w:color w:val="01051C"/>
          <w:sz w:val="26"/>
          <w:szCs w:val="26"/>
        </w:rPr>
        <w:br/>
        <w:t>D. Building more wildlife zoos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23. Why is the extinction of certain species like bees or tigers harmful?</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It causes pollution in natural areas.</w:t>
      </w:r>
      <w:r w:rsidRPr="008614C3">
        <w:rPr>
          <w:color w:val="01051C"/>
          <w:sz w:val="26"/>
          <w:szCs w:val="26"/>
        </w:rPr>
        <w:br/>
        <w:t>B. It leads to imbalances in ecosystems.</w:t>
      </w:r>
      <w:r w:rsidRPr="008614C3">
        <w:rPr>
          <w:color w:val="01051C"/>
          <w:sz w:val="26"/>
          <w:szCs w:val="26"/>
        </w:rPr>
        <w:br/>
        <w:t>C. It increases conflicts between animals.</w:t>
      </w:r>
      <w:r w:rsidRPr="008614C3">
        <w:rPr>
          <w:color w:val="01051C"/>
          <w:sz w:val="26"/>
          <w:szCs w:val="26"/>
        </w:rPr>
        <w:br/>
        <w:t>D. It prevents climate change solutions.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24. How have conservation efforts helped the giant panda?</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They provided artificial habitats.</w:t>
      </w:r>
      <w:r w:rsidRPr="008614C3">
        <w:rPr>
          <w:color w:val="01051C"/>
          <w:sz w:val="26"/>
          <w:szCs w:val="26"/>
        </w:rPr>
        <w:br/>
        <w:t>B. They reduced the hunting of pandas.</w:t>
      </w:r>
      <w:r w:rsidRPr="008614C3">
        <w:rPr>
          <w:color w:val="01051C"/>
          <w:sz w:val="26"/>
          <w:szCs w:val="26"/>
        </w:rPr>
        <w:br/>
        <w:t>C. They increased the population through programs in China.</w:t>
      </w:r>
      <w:r w:rsidRPr="008614C3">
        <w:rPr>
          <w:color w:val="01051C"/>
          <w:sz w:val="26"/>
          <w:szCs w:val="26"/>
        </w:rPr>
        <w:br/>
        <w:t>D. They moved pandas to safer regions.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25. What does the passage suggest is necessary for the future of wildlife conservation?</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Global cooperation between governments, organizations, and individuals</w:t>
      </w:r>
      <w:r w:rsidRPr="008614C3">
        <w:rPr>
          <w:color w:val="01051C"/>
          <w:sz w:val="26"/>
          <w:szCs w:val="26"/>
        </w:rPr>
        <w:br/>
        <w:t>B. A focus only on endangered species in Asia and Africa</w:t>
      </w:r>
      <w:r w:rsidRPr="008614C3">
        <w:rPr>
          <w:color w:val="01051C"/>
          <w:sz w:val="26"/>
          <w:szCs w:val="26"/>
        </w:rPr>
        <w:br/>
        <w:t>C. Building zoos and wildlife sanctuaries in every country</w:t>
      </w:r>
      <w:r w:rsidRPr="008614C3">
        <w:rPr>
          <w:color w:val="01051C"/>
          <w:sz w:val="26"/>
          <w:szCs w:val="26"/>
        </w:rPr>
        <w:br/>
        <w:t>D. Limiting donations to conservation programs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lastRenderedPageBreak/>
        <w:t>V. Writing</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sentence that is closest in meaning to each of the following questions.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26. The wildlife reserve will succeed only if more funding is provided.</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The wildlife reserve will fail unless it gets more funding.</w:t>
      </w:r>
      <w:r w:rsidRPr="008614C3">
        <w:rPr>
          <w:color w:val="01051C"/>
          <w:sz w:val="26"/>
          <w:szCs w:val="26"/>
        </w:rPr>
        <w:br/>
        <w:t>B. The wildlife reserve won’t succeed with more funding.</w:t>
      </w:r>
      <w:r w:rsidRPr="008614C3">
        <w:rPr>
          <w:color w:val="01051C"/>
          <w:sz w:val="26"/>
          <w:szCs w:val="26"/>
        </w:rPr>
        <w:br/>
        <w:t>C. The wildlife reserve has already succeeded.</w:t>
      </w:r>
      <w:r w:rsidRPr="008614C3">
        <w:rPr>
          <w:color w:val="01051C"/>
          <w:sz w:val="26"/>
          <w:szCs w:val="26"/>
        </w:rPr>
        <w:br/>
        <w:t>D. Funding will stop the wildlife reserve from succeeding.</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27. Unless people reduce waste, the environment will become worse.</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The environment won’t improve unless people reduce waste.</w:t>
      </w:r>
      <w:r w:rsidRPr="008614C3">
        <w:rPr>
          <w:color w:val="01051C"/>
          <w:sz w:val="26"/>
          <w:szCs w:val="26"/>
        </w:rPr>
        <w:br/>
        <w:t>B. People will stop reducing waste to protect the environment.</w:t>
      </w:r>
      <w:r w:rsidRPr="008614C3">
        <w:rPr>
          <w:color w:val="01051C"/>
          <w:sz w:val="26"/>
          <w:szCs w:val="26"/>
        </w:rPr>
        <w:br/>
        <w:t>C. The environment will become better even if waste increases.</w:t>
      </w:r>
      <w:r w:rsidRPr="008614C3">
        <w:rPr>
          <w:color w:val="01051C"/>
          <w:sz w:val="26"/>
          <w:szCs w:val="26"/>
        </w:rPr>
        <w:br/>
        <w:t>D. Waste reduction doesn’t impact the environment.</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28. This coral reef is as important as any other marine ecosystem.</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This coral reef is less important than marine ecosystems.</w:t>
      </w:r>
      <w:r w:rsidRPr="008614C3">
        <w:rPr>
          <w:color w:val="01051C"/>
          <w:sz w:val="26"/>
          <w:szCs w:val="26"/>
        </w:rPr>
        <w:br/>
        <w:t>B. No other marine ecosystem is as important as this coral reef.</w:t>
      </w:r>
      <w:r w:rsidRPr="008614C3">
        <w:rPr>
          <w:color w:val="01051C"/>
          <w:sz w:val="26"/>
          <w:szCs w:val="26"/>
        </w:rPr>
        <w:br/>
        <w:t>C. This coral reef is equally important as other marine ecosystems.</w:t>
      </w:r>
      <w:r w:rsidRPr="008614C3">
        <w:rPr>
          <w:color w:val="01051C"/>
          <w:sz w:val="26"/>
          <w:szCs w:val="26"/>
        </w:rPr>
        <w:br/>
        <w:t>D. This coral reef is more important than marine ecosystems.</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29. If he had followed the veterinarian’s advice, the gibbon would have recovered faster.</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The gibbon recovered slowly because he didn’t follow the veterinarian’s advice.</w:t>
      </w:r>
      <w:r w:rsidRPr="008614C3">
        <w:rPr>
          <w:color w:val="01051C"/>
          <w:sz w:val="26"/>
          <w:szCs w:val="26"/>
        </w:rPr>
        <w:br/>
        <w:t>B. The gibbon recovered quickly because of advice.</w:t>
      </w:r>
      <w:r w:rsidRPr="008614C3">
        <w:rPr>
          <w:color w:val="01051C"/>
          <w:sz w:val="26"/>
          <w:szCs w:val="26"/>
        </w:rPr>
        <w:br/>
        <w:t>C. He followed the advice, so the gibbon recovered faster.</w:t>
      </w:r>
      <w:r w:rsidRPr="008614C3">
        <w:rPr>
          <w:color w:val="01051C"/>
          <w:sz w:val="26"/>
          <w:szCs w:val="26"/>
        </w:rPr>
        <w:br/>
        <w:t>D. He didn’t need advice for the gibbon to recover.</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30. There are more endangered animals today than there were a decade ago.</w:t>
      </w:r>
    </w:p>
    <w:p w:rsidR="00084F7A" w:rsidRPr="008614C3" w:rsidRDefault="00084F7A" w:rsidP="00084F7A">
      <w:pPr>
        <w:shd w:val="clear" w:color="auto" w:fill="FFFFFF"/>
        <w:spacing w:before="100" w:beforeAutospacing="1" w:after="100" w:afterAutospacing="1"/>
        <w:rPr>
          <w:color w:val="01051C"/>
          <w:sz w:val="26"/>
          <w:szCs w:val="26"/>
        </w:rPr>
      </w:pPr>
      <w:r w:rsidRPr="008614C3">
        <w:rPr>
          <w:color w:val="01051C"/>
          <w:sz w:val="26"/>
          <w:szCs w:val="26"/>
        </w:rPr>
        <w:t>A. The number of endangered animals has decreased.</w:t>
      </w:r>
      <w:r w:rsidRPr="008614C3">
        <w:rPr>
          <w:color w:val="01051C"/>
          <w:sz w:val="26"/>
          <w:szCs w:val="26"/>
        </w:rPr>
        <w:br/>
        <w:t>B. Fewer animals were endangered a decade ago.</w:t>
      </w:r>
      <w:r w:rsidRPr="008614C3">
        <w:rPr>
          <w:color w:val="01051C"/>
          <w:sz w:val="26"/>
          <w:szCs w:val="26"/>
        </w:rPr>
        <w:br/>
        <w:t>C. The number of endangered animals has remained unchanged.</w:t>
      </w:r>
      <w:r w:rsidRPr="008614C3">
        <w:rPr>
          <w:color w:val="01051C"/>
          <w:sz w:val="26"/>
          <w:szCs w:val="26"/>
        </w:rPr>
        <w:br/>
        <w:t>D. A decade ago, no animals were endangered.</w:t>
      </w:r>
    </w:p>
    <w:p w:rsidR="00084F7A" w:rsidRDefault="00084F7A" w:rsidP="00084F7A">
      <w:pPr>
        <w:shd w:val="clear" w:color="auto" w:fill="FFFFFF"/>
        <w:spacing w:before="100" w:beforeAutospacing="1" w:after="100" w:afterAutospacing="1"/>
        <w:jc w:val="center"/>
        <w:outlineLvl w:val="2"/>
        <w:rPr>
          <w:b/>
          <w:color w:val="01051C"/>
          <w:sz w:val="26"/>
          <w:szCs w:val="26"/>
        </w:rPr>
      </w:pPr>
    </w:p>
    <w:p w:rsidR="00084F7A" w:rsidRDefault="00084F7A" w:rsidP="00084F7A">
      <w:pPr>
        <w:shd w:val="clear" w:color="auto" w:fill="FFFFFF"/>
        <w:spacing w:before="100" w:beforeAutospacing="1" w:after="100" w:afterAutospacing="1"/>
        <w:jc w:val="center"/>
        <w:outlineLvl w:val="2"/>
        <w:rPr>
          <w:b/>
          <w:color w:val="01051C"/>
          <w:sz w:val="26"/>
          <w:szCs w:val="26"/>
        </w:rPr>
      </w:pPr>
    </w:p>
    <w:p w:rsidR="00084F7A" w:rsidRPr="008614C3" w:rsidRDefault="00084F7A" w:rsidP="00084F7A">
      <w:pPr>
        <w:shd w:val="clear" w:color="auto" w:fill="FFFFFF"/>
        <w:spacing w:before="100" w:beforeAutospacing="1" w:after="100" w:afterAutospacing="1"/>
        <w:jc w:val="center"/>
        <w:outlineLvl w:val="2"/>
        <w:rPr>
          <w:b/>
          <w:color w:val="01051C"/>
          <w:sz w:val="26"/>
          <w:szCs w:val="26"/>
        </w:rPr>
      </w:pPr>
      <w:r w:rsidRPr="00084F7A">
        <w:rPr>
          <w:b/>
          <w:color w:val="01051C"/>
          <w:sz w:val="26"/>
          <w:szCs w:val="26"/>
        </w:rPr>
        <w:lastRenderedPageBreak/>
        <w:t>Đáp án</w:t>
      </w:r>
    </w:p>
    <w:tbl>
      <w:tblPr>
        <w:tblW w:w="3040" w:type="dxa"/>
        <w:tblInd w:w="315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608"/>
        <w:gridCol w:w="608"/>
        <w:gridCol w:w="608"/>
        <w:gridCol w:w="608"/>
        <w:gridCol w:w="608"/>
      </w:tblGrid>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3.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4.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5. A</w:t>
            </w:r>
          </w:p>
        </w:tc>
      </w:tr>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6.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8. 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9.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10. A</w:t>
            </w:r>
          </w:p>
        </w:tc>
      </w:tr>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11.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12.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13.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14.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15. B</w:t>
            </w:r>
          </w:p>
        </w:tc>
      </w:tr>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16.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18.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19.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20. C</w:t>
            </w:r>
          </w:p>
        </w:tc>
      </w:tr>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21.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22.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23.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24.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25. A</w:t>
            </w:r>
          </w:p>
        </w:tc>
      </w:tr>
      <w:tr w:rsidR="00084F7A" w:rsidRPr="008614C3" w:rsidTr="00084F7A">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26.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28.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29.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084F7A" w:rsidP="00084F7A">
            <w:pPr>
              <w:jc w:val="center"/>
              <w:rPr>
                <w:b/>
                <w:sz w:val="26"/>
                <w:szCs w:val="26"/>
              </w:rPr>
            </w:pPr>
            <w:r w:rsidRPr="008614C3">
              <w:rPr>
                <w:b/>
                <w:sz w:val="26"/>
                <w:szCs w:val="26"/>
              </w:rPr>
              <w:t>30. B</w:t>
            </w:r>
          </w:p>
        </w:tc>
      </w:tr>
    </w:tbl>
    <w:p w:rsidR="008A24ED" w:rsidRDefault="008A24ED" w:rsidP="00084F7A">
      <w:pPr>
        <w:jc w:val="center"/>
      </w:pPr>
    </w:p>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84F7A"/>
    <w:rsid w:val="00084F7A"/>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1114</Words>
  <Characters>6355</Characters>
  <Application>Microsoft Office Word</Application>
  <DocSecurity>0</DocSecurity>
  <Lines>52</Lines>
  <Paragraphs>14</Paragraphs>
  <ScaleCrop>false</ScaleCrop>
  <Company>Grizli777</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2025-03-10T08:09:00Z</dcterms:created>
  <dcterms:modified xsi:type="dcterms:W3CDTF">2025-03-10T08:14:00Z</dcterms:modified>
</cp:coreProperties>
</file>