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A1" w:rsidRPr="000821A1" w:rsidRDefault="000821A1" w:rsidP="000821A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Phòng Giáo dục và Đào tạo .....</w:t>
      </w:r>
    </w:p>
    <w:p w:rsidR="000821A1" w:rsidRPr="000821A1" w:rsidRDefault="000821A1" w:rsidP="000821A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Trường Tiểu học .....</w:t>
      </w:r>
    </w:p>
    <w:p w:rsidR="000821A1" w:rsidRPr="000821A1" w:rsidRDefault="000821A1" w:rsidP="000821A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Đề thi giữa kì 2 Toán lớp 1</w:t>
      </w:r>
    </w:p>
    <w:p w:rsidR="000821A1" w:rsidRPr="000821A1" w:rsidRDefault="000821A1" w:rsidP="000821A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(Bộ sách: Cánh diều)</w:t>
      </w:r>
    </w:p>
    <w:p w:rsidR="000821A1" w:rsidRPr="000821A1" w:rsidRDefault="000821A1" w:rsidP="000821A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Thời gian làm bài: .... phút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Phần trắc nghiệm (5 điểm)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: Khoanh tròn vào đáp án đặt trước câu trả lời đúng: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1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: Số cần điền vào chỗ chấm … – 4 = 3 là: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636"/>
        <w:gridCol w:w="2636"/>
        <w:gridCol w:w="2689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7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2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: Số ở giữa số 26 và 28 là số: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26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3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: Số “hai mươi lăm” được viết là: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52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4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: Số gồm 6 chục và 8 đơn vị được viết là:</w:t>
      </w:r>
      <w:bookmarkStart w:id="0" w:name="_GoBack"/>
      <w:bookmarkEnd w:id="0"/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536"/>
        <w:gridCol w:w="2536"/>
        <w:gridCol w:w="820"/>
        <w:gridCol w:w="2579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68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5: 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Số nào lớn nhất trong các số dưới đây?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95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Phần tự luận (5 điểm)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1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 (2 điểm): Tính: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550"/>
        <w:gridCol w:w="3550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 + 2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 –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 + 3</w:t>
            </w:r>
          </w:p>
        </w:tc>
      </w:tr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18 –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 + 6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 – 7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2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 (2 điểm):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a) Sắp xếp các số 52, 13, 6, 31, 49, 20 theo thứ tự từ bé đến lớn.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b) Điền số thích hợp vào ô trống:</w:t>
      </w:r>
    </w:p>
    <w:p w:rsidR="000821A1" w:rsidRPr="000821A1" w:rsidRDefault="000821A1" w:rsidP="0008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7675" cy="2838450"/>
            <wp:effectExtent l="0" t="0" r="9525" b="0"/>
            <wp:docPr id="2" name="Picture 2" descr="Đề thi Giữa học kì 2 Toán lớp 1 Cánh diều năm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Toán lớp 1 Cánh diều năm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b) Tính: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637"/>
        <w:gridCol w:w="2637"/>
        <w:gridCol w:w="2688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 + 5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 –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17 –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 + 7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2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 (2 điểm):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a) Trả lời các câu hỏi dưới đây: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+ Số 52 gồm mấy chục và mấy đơn vị?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+ Số 94 gồm mấy chục và mấy đơn vị?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+ Số 70 gồm mấy chục và mấy đơn vị?</w:t>
      </w:r>
    </w:p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b) Điền dấu &lt;, &gt;, = thích hợp vào chỗ trống: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921"/>
        <w:gridCol w:w="4807"/>
      </w:tblGrid>
      <w:tr w:rsidR="000821A1" w:rsidRPr="000821A1" w:rsidTr="000821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11 …. 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 ….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21A1" w:rsidRPr="000821A1" w:rsidRDefault="000821A1" w:rsidP="000821A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821A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 + 2 …. 18 – 5</w:t>
            </w:r>
          </w:p>
        </w:tc>
      </w:tr>
    </w:tbl>
    <w:p w:rsidR="000821A1" w:rsidRPr="000821A1" w:rsidRDefault="000821A1" w:rsidP="000821A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2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3</w:t>
      </w:r>
      <w:r w:rsidRPr="000821A1">
        <w:rPr>
          <w:rFonts w:ascii="Times New Roman" w:eastAsia="Times New Roman" w:hAnsi="Times New Roman" w:cs="Times New Roman"/>
          <w:color w:val="000000"/>
          <w:sz w:val="27"/>
          <w:szCs w:val="27"/>
        </w:rPr>
        <w:t> (1 điểm): Điền số thích hợp vào ô trống:</w:t>
      </w:r>
    </w:p>
    <w:p w:rsidR="007A4BE5" w:rsidRPr="000821A1" w:rsidRDefault="000821A1" w:rsidP="000821A1">
      <w:pPr>
        <w:rPr>
          <w:rFonts w:ascii="Times New Roman" w:hAnsi="Times New Roman" w:cs="Times New Roman"/>
        </w:rPr>
      </w:pPr>
      <w:r w:rsidRPr="000821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4572000"/>
            <wp:effectExtent l="0" t="0" r="0" b="0"/>
            <wp:docPr id="1" name="Picture 1" descr="Đề thi Giữa học kì 2 Toán lớp 1 Cánh diều năm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học kì 2 Toán lớp 1 Cánh diều năm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BE5" w:rsidRPr="00082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A1"/>
    <w:rsid w:val="000821A1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738C46-DA6C-45A1-8056-6D4E5C0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1A1"/>
    <w:rPr>
      <w:b/>
      <w:bCs/>
    </w:rPr>
  </w:style>
  <w:style w:type="character" w:styleId="Emphasis">
    <w:name w:val="Emphasis"/>
    <w:basedOn w:val="DefaultParagraphFont"/>
    <w:uiPriority w:val="20"/>
    <w:qFormat/>
    <w:rsid w:val="00082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2025-03-13T03:54:00Z</dcterms:created>
  <dcterms:modified xsi:type="dcterms:W3CDTF">2025-03-13T03:54:00Z</dcterms:modified>
</cp:coreProperties>
</file>