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775" w:rsidRPr="00A44F6F" w:rsidRDefault="002B7775" w:rsidP="002B7775">
      <w:pPr>
        <w:shd w:val="clear" w:color="auto" w:fill="FFFFFF"/>
        <w:spacing w:before="120"/>
        <w:jc w:val="right"/>
        <w:outlineLvl w:val="2"/>
        <w:rPr>
          <w:rFonts w:ascii="Arial" w:eastAsia="Times New Roman" w:hAnsi="Arial" w:cs="Arial"/>
          <w:b/>
          <w:bCs/>
          <w:sz w:val="20"/>
          <w:szCs w:val="20"/>
        </w:rPr>
      </w:pPr>
      <w:bookmarkStart w:id="0" w:name="_GoBack"/>
      <w:r w:rsidRPr="00A44F6F">
        <w:rPr>
          <w:rFonts w:ascii="Arial" w:eastAsia="Times New Roman" w:hAnsi="Arial" w:cs="Arial"/>
          <w:b/>
          <w:bCs/>
          <w:sz w:val="20"/>
          <w:szCs w:val="20"/>
        </w:rPr>
        <w:t>Phụ lục II - Mẫu số 08</w:t>
      </w:r>
    </w:p>
    <w:p w:rsidR="002B7775" w:rsidRDefault="002B7775" w:rsidP="002B7775">
      <w:pPr>
        <w:shd w:val="clear" w:color="auto" w:fill="FFFFFF"/>
        <w:spacing w:before="120"/>
        <w:jc w:val="center"/>
        <w:rPr>
          <w:rFonts w:ascii="Arial" w:eastAsia="Times New Roman" w:hAnsi="Arial" w:cs="Arial"/>
          <w:sz w:val="20"/>
          <w:szCs w:val="20"/>
          <w:lang w:val="fr-FR"/>
        </w:rPr>
      </w:pPr>
      <w:r w:rsidRPr="00A44F6F">
        <w:rPr>
          <w:rFonts w:ascii="Arial" w:eastAsia="Times New Roman" w:hAnsi="Arial" w:cs="Arial"/>
          <w:sz w:val="20"/>
          <w:szCs w:val="20"/>
          <w:lang w:val="fr-FR"/>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29"/>
        <w:gridCol w:w="5631"/>
      </w:tblGrid>
      <w:tr w:rsidR="002B7775" w:rsidRPr="00F94EDB" w:rsidTr="00B47DA8">
        <w:tc>
          <w:tcPr>
            <w:tcW w:w="1992" w:type="pct"/>
          </w:tcPr>
          <w:bookmarkEnd w:id="0"/>
          <w:p w:rsidR="002B7775" w:rsidRPr="00F94EDB" w:rsidRDefault="002B7775" w:rsidP="00B47DA8">
            <w:pPr>
              <w:spacing w:before="120"/>
              <w:jc w:val="center"/>
              <w:rPr>
                <w:rFonts w:ascii="Arial" w:hAnsi="Arial" w:cs="Arial"/>
                <w:b/>
              </w:rPr>
            </w:pPr>
            <w:r w:rsidRPr="00A44F6F">
              <w:rPr>
                <w:rFonts w:ascii="Arial" w:eastAsia="Times New Roman" w:hAnsi="Arial" w:cs="Arial"/>
                <w:b/>
                <w:bCs/>
              </w:rPr>
              <w:t xml:space="preserve">CƠ QUAN CẤP GIẤY PHÉP </w:t>
            </w:r>
            <w:r>
              <w:rPr>
                <w:rFonts w:ascii="Arial" w:eastAsia="Times New Roman" w:hAnsi="Arial" w:cs="Arial"/>
                <w:b/>
                <w:bCs/>
              </w:rPr>
              <w:br/>
            </w:r>
            <w:r w:rsidRPr="00A44F6F">
              <w:rPr>
                <w:rFonts w:ascii="Arial" w:eastAsia="Times New Roman" w:hAnsi="Arial" w:cs="Arial"/>
                <w:b/>
                <w:bCs/>
              </w:rPr>
              <w:t>XÂY DỰNG…</w:t>
            </w:r>
            <w:r w:rsidRPr="00F94EDB">
              <w:rPr>
                <w:rFonts w:ascii="Arial" w:hAnsi="Arial" w:cs="Arial"/>
                <w:b/>
              </w:rPr>
              <w:br/>
              <w:t>-------</w:t>
            </w:r>
          </w:p>
        </w:tc>
        <w:tc>
          <w:tcPr>
            <w:tcW w:w="3008" w:type="pct"/>
          </w:tcPr>
          <w:p w:rsidR="002B7775" w:rsidRPr="00F94EDB" w:rsidRDefault="002B7775" w:rsidP="00B47DA8">
            <w:pPr>
              <w:spacing w:before="120"/>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2B7775" w:rsidRPr="00F94EDB" w:rsidTr="00B47DA8">
        <w:tc>
          <w:tcPr>
            <w:tcW w:w="1992" w:type="pct"/>
          </w:tcPr>
          <w:p w:rsidR="002B7775" w:rsidRPr="00F94EDB" w:rsidRDefault="002B7775" w:rsidP="00B47DA8">
            <w:pPr>
              <w:spacing w:before="120"/>
              <w:jc w:val="center"/>
              <w:rPr>
                <w:rFonts w:ascii="Arial" w:hAnsi="Arial" w:cs="Arial"/>
              </w:rPr>
            </w:pPr>
          </w:p>
        </w:tc>
        <w:tc>
          <w:tcPr>
            <w:tcW w:w="3008" w:type="pct"/>
          </w:tcPr>
          <w:p w:rsidR="002B7775" w:rsidRPr="00F94EDB" w:rsidRDefault="002B7775" w:rsidP="00B47DA8">
            <w:pPr>
              <w:spacing w:before="120"/>
              <w:jc w:val="right"/>
              <w:rPr>
                <w:rFonts w:ascii="Arial" w:hAnsi="Arial" w:cs="Arial"/>
                <w:i/>
              </w:rPr>
            </w:pPr>
            <w:r>
              <w:rPr>
                <w:rFonts w:ascii="Arial" w:eastAsia="Times New Roman" w:hAnsi="Arial" w:cs="Arial"/>
                <w:i/>
                <w:iCs/>
              </w:rPr>
              <w:t>…</w:t>
            </w:r>
            <w:r w:rsidRPr="00A44F6F">
              <w:rPr>
                <w:rFonts w:ascii="Arial" w:eastAsia="Times New Roman" w:hAnsi="Arial" w:cs="Arial"/>
                <w:i/>
                <w:iCs/>
              </w:rPr>
              <w:t>, ngày … tháng … năm …</w:t>
            </w:r>
          </w:p>
        </w:tc>
      </w:tr>
    </w:tbl>
    <w:p w:rsidR="002B7775" w:rsidRPr="00BA74CC" w:rsidRDefault="002B7775" w:rsidP="002B7775">
      <w:pPr>
        <w:shd w:val="clear" w:color="auto" w:fill="FFFFFF"/>
        <w:spacing w:before="120"/>
        <w:jc w:val="center"/>
        <w:rPr>
          <w:rFonts w:ascii="Arial" w:eastAsia="Times New Roman" w:hAnsi="Arial" w:cs="Arial"/>
          <w:bCs/>
          <w:sz w:val="20"/>
          <w:szCs w:val="20"/>
        </w:rPr>
      </w:pPr>
    </w:p>
    <w:p w:rsidR="002B7775" w:rsidRPr="00BA74CC" w:rsidRDefault="002B7775" w:rsidP="002B7775">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GIẤY PHÉP XÂY DỰNG/GIẤY PHÉP XÂY DỰNG ĐIỀU CHỈNH/GIA HẠN</w:t>
      </w:r>
    </w:p>
    <w:p w:rsidR="002B7775" w:rsidRPr="00A44F6F" w:rsidRDefault="002B7775" w:rsidP="002B7775">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Số: …/GPXD</w:t>
      </w:r>
    </w:p>
    <w:p w:rsidR="002B7775" w:rsidRPr="00A44F6F" w:rsidRDefault="002B7775" w:rsidP="002B7775">
      <w:pPr>
        <w:shd w:val="clear" w:color="auto" w:fill="FFFFFF"/>
        <w:spacing w:before="120"/>
        <w:jc w:val="center"/>
        <w:rPr>
          <w:rFonts w:ascii="Arial" w:eastAsia="Times New Roman" w:hAnsi="Arial" w:cs="Arial"/>
          <w:i/>
          <w:iCs/>
          <w:sz w:val="20"/>
          <w:szCs w:val="20"/>
        </w:rPr>
      </w:pPr>
      <w:r>
        <w:rPr>
          <w:rFonts w:ascii="Arial" w:eastAsia="Times New Roman" w:hAnsi="Arial" w:cs="Arial"/>
          <w:i/>
          <w:iCs/>
          <w:sz w:val="20"/>
          <w:szCs w:val="20"/>
        </w:rPr>
        <w:t>(Sử dụng cấp cho dự án)</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Cấp cho: ..........; Số định danh cá nhân/Mã số doanh nghiệp:......................</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Địa chỉ: số nhà: ….. đ</w:t>
      </w:r>
      <w:r w:rsidRPr="00A44F6F">
        <w:rPr>
          <w:rFonts w:ascii="Arial" w:eastAsia="Times New Roman" w:hAnsi="Arial" w:cs="Arial"/>
          <w:sz w:val="20"/>
          <w:szCs w:val="20"/>
        </w:rPr>
        <w:softHyphen/>
        <w:t>ường (phố) …….. phư</w:t>
      </w:r>
      <w:r w:rsidRPr="00A44F6F">
        <w:rPr>
          <w:rFonts w:ascii="Arial" w:eastAsia="Times New Roman" w:hAnsi="Arial" w:cs="Arial"/>
          <w:sz w:val="20"/>
          <w:szCs w:val="20"/>
        </w:rPr>
        <w:softHyphen/>
        <w:t>ờng (xã): ……quận (huyện).... tỉnh/thành phố:.............</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Được phép xây dựng các công trình thuộc dự án: ………………......……</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Mã số thông tin công trình </w:t>
      </w:r>
      <w:r w:rsidRPr="00A44F6F">
        <w:rPr>
          <w:rFonts w:ascii="Arial" w:eastAsia="Times New Roman" w:hAnsi="Arial" w:cs="Arial"/>
          <w:i/>
          <w:iCs/>
          <w:sz w:val="20"/>
          <w:szCs w:val="20"/>
        </w:rPr>
        <w:t>(theo quy định của Chính phủ về cơ sở dữ liệu quốc gia về hoạt động xây dựng)</w:t>
      </w:r>
      <w:r w:rsidRPr="00A44F6F">
        <w:rPr>
          <w:rFonts w:ascii="Arial" w:eastAsia="Times New Roman" w:hAnsi="Arial" w:cs="Arial"/>
          <w:sz w:val="20"/>
          <w:szCs w:val="20"/>
        </w:rPr>
        <w:t>: ...........................................................................</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Tổng số công trình: </w:t>
      </w:r>
      <w:r w:rsidRPr="00A44F6F">
        <w:rPr>
          <w:rFonts w:ascii="Arial" w:eastAsia="Times New Roman" w:hAnsi="Arial" w:cs="Arial"/>
          <w:i/>
          <w:iCs/>
          <w:sz w:val="20"/>
          <w:szCs w:val="20"/>
        </w:rPr>
        <w:t>(n)</w:t>
      </w:r>
      <w:r w:rsidRPr="00A44F6F">
        <w:rPr>
          <w:rFonts w:ascii="Arial" w:eastAsia="Times New Roman" w:hAnsi="Arial" w:cs="Arial"/>
          <w:sz w:val="20"/>
          <w:szCs w:val="20"/>
        </w:rPr>
        <w:t> công trình</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Công trình số </w:t>
      </w:r>
      <w:r w:rsidRPr="00A44F6F">
        <w:rPr>
          <w:rFonts w:ascii="Arial" w:eastAsia="Times New Roman" w:hAnsi="Arial" w:cs="Arial"/>
          <w:i/>
          <w:iCs/>
          <w:sz w:val="20"/>
          <w:szCs w:val="20"/>
        </w:rPr>
        <w:t>(1-n):</w:t>
      </w:r>
      <w:r w:rsidRPr="00A44F6F">
        <w:rPr>
          <w:rFonts w:ascii="Arial" w:eastAsia="Times New Roman" w:hAnsi="Arial" w:cs="Arial"/>
          <w:sz w:val="20"/>
          <w:szCs w:val="20"/>
        </w:rPr>
        <w:t> ......................................................................................</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i/>
          <w:iCs/>
          <w:sz w:val="20"/>
          <w:szCs w:val="20"/>
        </w:rPr>
        <w:t>(Ghi theo nội dung tại các Mẫu số 03, 04, 05 …. phù hợp với từng loại công trình đề nghị cấp giấy phép xây dựng)</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Giấy tờ về quyền sử dụng đất: ………………………………….....………</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Ghi nhận các công trình đã khởi công:</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Công trình: ...................................................................................................</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 Công trình: ...................................................................................................</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5. Giấy phép có hiệu lực khởi công xây dựng trong thời hạn 12 tháng kể từ ngày cấp; quá thời hạn trên thì phải đề nghị gia hạn giấy phép xây dựng.</w:t>
      </w:r>
    </w:p>
    <w:p w:rsidR="002B7775" w:rsidRPr="00A44F6F" w:rsidRDefault="002B7775" w:rsidP="002B7775">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386"/>
        <w:gridCol w:w="4974"/>
      </w:tblGrid>
      <w:tr w:rsidR="002B7775" w:rsidRPr="00A44F6F" w:rsidTr="00B47DA8">
        <w:tc>
          <w:tcPr>
            <w:tcW w:w="2343" w:type="pct"/>
          </w:tcPr>
          <w:p w:rsidR="002B7775" w:rsidRPr="00A44F6F" w:rsidRDefault="002B7775" w:rsidP="00B47DA8">
            <w:pPr>
              <w:shd w:val="clear" w:color="auto" w:fill="FFFFFF"/>
              <w:spacing w:before="120"/>
              <w:rPr>
                <w:rFonts w:ascii="Arial" w:eastAsia="Times New Roman" w:hAnsi="Arial" w:cs="Arial"/>
                <w:sz w:val="20"/>
                <w:szCs w:val="20"/>
              </w:rPr>
            </w:pPr>
            <w:r w:rsidRPr="00A44F6F">
              <w:rPr>
                <w:rFonts w:ascii="Arial" w:eastAsia="Times New Roman" w:hAnsi="Arial" w:cs="Arial"/>
                <w:b/>
                <w:bCs/>
                <w:i/>
                <w:iCs/>
                <w:sz w:val="20"/>
                <w:szCs w:val="20"/>
              </w:rPr>
              <w:t>Nơi nhận:</w:t>
            </w:r>
            <w:r>
              <w:rPr>
                <w:rFonts w:ascii="Arial" w:eastAsia="Times New Roman" w:hAnsi="Arial" w:cs="Arial"/>
                <w:b/>
                <w:bCs/>
                <w:sz w:val="20"/>
                <w:szCs w:val="20"/>
              </w:rPr>
              <w:br/>
            </w:r>
            <w:r w:rsidRPr="00A44F6F">
              <w:rPr>
                <w:rFonts w:ascii="Arial" w:eastAsia="Times New Roman" w:hAnsi="Arial" w:cs="Arial"/>
                <w:sz w:val="20"/>
                <w:szCs w:val="20"/>
              </w:rPr>
              <w:t>- Chủ đầu tư;</w:t>
            </w:r>
            <w:r>
              <w:rPr>
                <w:rFonts w:ascii="Arial" w:eastAsia="Times New Roman" w:hAnsi="Arial" w:cs="Arial"/>
                <w:sz w:val="20"/>
                <w:szCs w:val="20"/>
              </w:rPr>
              <w:br/>
            </w:r>
            <w:r w:rsidRPr="00A44F6F">
              <w:rPr>
                <w:rFonts w:ascii="Arial" w:eastAsia="Times New Roman" w:hAnsi="Arial" w:cs="Arial"/>
                <w:sz w:val="20"/>
                <w:szCs w:val="20"/>
              </w:rPr>
              <w:t>- Lưu: VT, …..</w:t>
            </w:r>
          </w:p>
        </w:tc>
        <w:tc>
          <w:tcPr>
            <w:tcW w:w="2657" w:type="pct"/>
          </w:tcPr>
          <w:p w:rsidR="002B7775" w:rsidRPr="00A44F6F" w:rsidRDefault="002B7775" w:rsidP="00B47DA8">
            <w:pPr>
              <w:spacing w:before="120"/>
              <w:jc w:val="center"/>
              <w:rPr>
                <w:rFonts w:ascii="Arial" w:eastAsia="Times New Roman" w:hAnsi="Arial" w:cs="Arial"/>
                <w:bCs/>
                <w:sz w:val="20"/>
                <w:szCs w:val="20"/>
              </w:rPr>
            </w:pP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2B7775" w:rsidRPr="00A44F6F" w:rsidRDefault="002B7775" w:rsidP="002B7775">
      <w:pPr>
        <w:spacing w:before="120"/>
        <w:rPr>
          <w:rFonts w:ascii="Arial" w:eastAsia="Times New Roman" w:hAnsi="Arial" w:cs="Arial"/>
          <w:sz w:val="20"/>
          <w:szCs w:val="20"/>
        </w:rPr>
      </w:pPr>
    </w:p>
    <w:p w:rsidR="002B7775" w:rsidRPr="00A44F6F" w:rsidRDefault="002B7775" w:rsidP="002B7775">
      <w:pPr>
        <w:shd w:val="clear" w:color="auto" w:fill="FFFFFF"/>
        <w:spacing w:before="120"/>
        <w:jc w:val="center"/>
        <w:rPr>
          <w:rFonts w:ascii="Arial" w:eastAsia="Times New Roman" w:hAnsi="Arial" w:cs="Arial"/>
          <w:sz w:val="20"/>
          <w:szCs w:val="20"/>
        </w:rPr>
      </w:pPr>
      <w:r w:rsidRPr="00A44F6F">
        <w:rPr>
          <w:rFonts w:ascii="Arial" w:eastAsia="Times New Roman" w:hAnsi="Arial" w:cs="Arial"/>
          <w:sz w:val="20"/>
          <w:szCs w:val="20"/>
        </w:rPr>
        <w:t>(Trang 2)</w:t>
      </w:r>
    </w:p>
    <w:p w:rsidR="002B7775" w:rsidRPr="00B31241" w:rsidRDefault="002B7775" w:rsidP="002B7775">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CHỦ ĐẦU TƯ PHẢI THỰC HIỆN CÁC NỘI DUNG SAU ĐÂY:</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Phải hoàn toàn chịu trách nhiệm trước pháp luật nếu xâm phạm các quyền hợp pháp của các chủ sở hữu liền kề.</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Phải thực hiện đúng các quy định của pháp luật về đất đai, về đầu tư xây dựng và Giấy phép xây dựng này.</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3. Thực hiện thông báo khởi công xây dựng công trình theo quy định.</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4. Xuất trình Giấy phép xây dựng cho cơ quan có thẩm quyền khi được yêu cầu theo quy định của pháp luật và treo biển báo tại địa điểm xây dựng theo quy định.</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lastRenderedPageBreak/>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2B7775" w:rsidRPr="002F33FA" w:rsidRDefault="002B7775" w:rsidP="002B7775">
      <w:pPr>
        <w:shd w:val="clear" w:color="auto" w:fill="FFFFFF"/>
        <w:spacing w:before="120"/>
        <w:jc w:val="center"/>
        <w:rPr>
          <w:rFonts w:ascii="Arial" w:eastAsia="Times New Roman" w:hAnsi="Arial" w:cs="Arial"/>
          <w:b/>
          <w:bCs/>
          <w:sz w:val="20"/>
          <w:szCs w:val="20"/>
        </w:rPr>
      </w:pPr>
      <w:r>
        <w:rPr>
          <w:rFonts w:ascii="Arial" w:eastAsia="Times New Roman" w:hAnsi="Arial" w:cs="Arial"/>
          <w:b/>
          <w:bCs/>
          <w:sz w:val="20"/>
          <w:szCs w:val="20"/>
        </w:rPr>
        <w:t>ĐIỀU CHỈNH/GIA HẠN GIẤY PHÉP</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1. Nội dung điều chỉnh/gia hạn: .....................................................................</w:t>
      </w:r>
    </w:p>
    <w:p w:rsidR="002B7775" w:rsidRPr="00A44F6F" w:rsidRDefault="002B7775" w:rsidP="002B7775">
      <w:pPr>
        <w:shd w:val="clear" w:color="auto" w:fill="FFFFFF"/>
        <w:spacing w:before="120"/>
        <w:rPr>
          <w:rFonts w:ascii="Arial" w:eastAsia="Times New Roman" w:hAnsi="Arial" w:cs="Arial"/>
          <w:sz w:val="20"/>
          <w:szCs w:val="20"/>
        </w:rPr>
      </w:pPr>
      <w:r w:rsidRPr="00A44F6F">
        <w:rPr>
          <w:rFonts w:ascii="Arial" w:eastAsia="Times New Roman" w:hAnsi="Arial" w:cs="Arial"/>
          <w:sz w:val="20"/>
          <w:szCs w:val="20"/>
        </w:rPr>
        <w:t>2. Thời gian có hiệu lực của giấy phép: .........................................................</w:t>
      </w:r>
    </w:p>
    <w:p w:rsidR="002B7775" w:rsidRPr="00A44F6F" w:rsidRDefault="002B7775" w:rsidP="002B7775">
      <w:pPr>
        <w:shd w:val="clear" w:color="auto" w:fill="FFFFFF"/>
        <w:spacing w:before="120"/>
        <w:rPr>
          <w:rFonts w:ascii="Arial" w:eastAsia="Times New Roman" w:hAnsi="Arial" w:cs="Arial"/>
          <w:sz w:val="20"/>
          <w:szCs w:val="20"/>
        </w:rPr>
      </w:pPr>
    </w:p>
    <w:tbl>
      <w:tblPr>
        <w:tblW w:w="5000" w:type="pct"/>
        <w:tblLook w:val="04A0" w:firstRow="1" w:lastRow="0" w:firstColumn="1" w:lastColumn="0" w:noHBand="0" w:noVBand="1"/>
      </w:tblPr>
      <w:tblGrid>
        <w:gridCol w:w="4386"/>
        <w:gridCol w:w="4974"/>
      </w:tblGrid>
      <w:tr w:rsidR="002B7775" w:rsidRPr="00A44F6F" w:rsidTr="00B47DA8">
        <w:tc>
          <w:tcPr>
            <w:tcW w:w="2343" w:type="pct"/>
          </w:tcPr>
          <w:p w:rsidR="002B7775" w:rsidRPr="00A44F6F" w:rsidRDefault="002B7775" w:rsidP="00B47DA8">
            <w:pPr>
              <w:spacing w:before="120"/>
              <w:rPr>
                <w:rFonts w:ascii="Arial" w:hAnsi="Arial" w:cs="Arial"/>
                <w:sz w:val="20"/>
                <w:szCs w:val="20"/>
              </w:rPr>
            </w:pPr>
          </w:p>
        </w:tc>
        <w:tc>
          <w:tcPr>
            <w:tcW w:w="2657" w:type="pct"/>
          </w:tcPr>
          <w:p w:rsidR="002B7775" w:rsidRPr="00A44F6F" w:rsidRDefault="002B7775" w:rsidP="00B47DA8">
            <w:pPr>
              <w:spacing w:before="120"/>
              <w:jc w:val="center"/>
              <w:rPr>
                <w:rFonts w:ascii="Arial" w:eastAsia="Times New Roman" w:hAnsi="Arial" w:cs="Arial"/>
                <w:bCs/>
                <w:sz w:val="20"/>
                <w:szCs w:val="20"/>
              </w:rPr>
            </w:pPr>
            <w:r w:rsidRPr="00A44F6F">
              <w:rPr>
                <w:rFonts w:ascii="Arial" w:eastAsia="Times New Roman" w:hAnsi="Arial" w:cs="Arial"/>
                <w:bCs/>
                <w:i/>
                <w:iCs/>
                <w:sz w:val="20"/>
                <w:szCs w:val="20"/>
              </w:rPr>
              <w:t>... , ngày ... tháng ... năm ...</w:t>
            </w:r>
            <w:r w:rsidRPr="00A44F6F">
              <w:rPr>
                <w:rFonts w:ascii="Arial" w:eastAsia="Times New Roman" w:hAnsi="Arial" w:cs="Arial"/>
                <w:bCs/>
                <w:sz w:val="20"/>
                <w:szCs w:val="20"/>
              </w:rPr>
              <w:br/>
            </w:r>
            <w:r w:rsidRPr="00A44F6F">
              <w:rPr>
                <w:rFonts w:ascii="Arial" w:eastAsia="Times New Roman" w:hAnsi="Arial" w:cs="Arial"/>
                <w:b/>
                <w:bCs/>
                <w:sz w:val="20"/>
                <w:szCs w:val="20"/>
              </w:rPr>
              <w:t>CƠ QUAN CẤP GIẤY PHÉP XÂY DỰNG</w:t>
            </w:r>
            <w:r w:rsidRPr="00A44F6F">
              <w:rPr>
                <w:rFonts w:ascii="Arial" w:eastAsia="Times New Roman" w:hAnsi="Arial" w:cs="Arial"/>
                <w:bCs/>
                <w:sz w:val="20"/>
                <w:szCs w:val="20"/>
              </w:rPr>
              <w:br/>
            </w:r>
            <w:r w:rsidRPr="00A44F6F">
              <w:rPr>
                <w:rFonts w:ascii="Arial" w:eastAsia="Times New Roman" w:hAnsi="Arial" w:cs="Arial"/>
                <w:bCs/>
                <w:i/>
                <w:iCs/>
                <w:sz w:val="20"/>
                <w:szCs w:val="20"/>
              </w:rPr>
              <w:t>(Ký tên, đóng dấu)</w:t>
            </w:r>
          </w:p>
        </w:tc>
      </w:tr>
    </w:tbl>
    <w:p w:rsidR="002B7775" w:rsidRPr="002F33FA" w:rsidRDefault="002B7775" w:rsidP="002B7775">
      <w:pPr>
        <w:spacing w:before="120"/>
        <w:rPr>
          <w:rFonts w:ascii="Arial" w:eastAsia="Times New Roman" w:hAnsi="Arial" w:cs="Arial"/>
          <w:bCs/>
          <w:sz w:val="20"/>
          <w:szCs w:val="20"/>
        </w:rPr>
      </w:pPr>
    </w:p>
    <w:p w:rsidR="007A4BE5" w:rsidRDefault="002B7775"/>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75"/>
    <w:rsid w:val="002B7775"/>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731A6-B9F2-4290-A1C1-1A357337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77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2B777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2025-01-16T10:19:00Z</dcterms:created>
  <dcterms:modified xsi:type="dcterms:W3CDTF">2025-01-16T10:19:00Z</dcterms:modified>
</cp:coreProperties>
</file>