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B18" w:rsidRPr="00B12B18" w:rsidRDefault="00B12B18" w:rsidP="00B12B1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"/>
      <w:r w:rsidRPr="00B12B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PHỤ LỤC</w:t>
      </w:r>
      <w:bookmarkEnd w:id="0"/>
    </w:p>
    <w:p w:rsidR="00B12B18" w:rsidRPr="00B12B18" w:rsidRDefault="00B12B18" w:rsidP="00B12B1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_name"/>
      <w:bookmarkStart w:id="2" w:name="_GoBack"/>
      <w:r w:rsidRPr="00B12B18">
        <w:rPr>
          <w:rFonts w:ascii="Times New Roman" w:eastAsia="Times New Roman" w:hAnsi="Times New Roman" w:cs="Times New Roman"/>
          <w:color w:val="000000"/>
          <w:sz w:val="26"/>
          <w:szCs w:val="26"/>
        </w:rPr>
        <w:t>DANH MỤC CÁC ĐƯỜNG BAY NỘI ĐỊA THEO NHÓM CỰ LY BAY</w:t>
      </w:r>
      <w:bookmarkEnd w:id="1"/>
      <w:bookmarkEnd w:id="2"/>
      <w:r w:rsidRPr="00B12B18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B12B1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(ban hành kèm theo công văn số: 7158/TB-CHK ngày 27/12/2024)</w:t>
      </w:r>
    </w:p>
    <w:p w:rsidR="00B12B18" w:rsidRPr="00B12B18" w:rsidRDefault="00B12B18" w:rsidP="00B12B1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" w:name="dieu_1"/>
      <w:r w:rsidRPr="00B12B1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1. Nhóm có cự ly dưới 500 km</w:t>
      </w:r>
      <w:bookmarkEnd w:id="3"/>
    </w:p>
    <w:p w:rsidR="00B12B18" w:rsidRPr="00B12B18" w:rsidRDefault="00B12B18" w:rsidP="00B12B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2B1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a) Nhóm đường bay phát triển kinh tế xã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4812"/>
        <w:gridCol w:w="3585"/>
      </w:tblGrid>
      <w:tr w:rsidR="00B12B18" w:rsidRPr="00B12B18" w:rsidTr="00B12B18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Chặng bay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Đường bay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Cần Thơ - Côn Đảo - Cần Thơ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VCA - VCS - VCA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Hải Phòng - Điện Biên - Hải Phòng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HPH - DIN - HPH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Chí Minh - Rạch Giá - Hồ Chí Minh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SGN - VKG - SGN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 Nội - Điện Biên - Hà Nội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HAN - DIN - HAN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Chí Minh - Côn Đảo - Hồ Chí Minh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SGN - VCS - SGN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Chí Minh - Cà Mau - Hồ Chí Minh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SGN - CAH - SGN</w:t>
            </w:r>
          </w:p>
        </w:tc>
      </w:tr>
    </w:tbl>
    <w:p w:rsidR="00B12B18" w:rsidRPr="00B12B18" w:rsidRDefault="00B12B18" w:rsidP="00B12B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2B1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b) Nhóm đường bay khác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4812"/>
        <w:gridCol w:w="3585"/>
      </w:tblGrid>
      <w:tr w:rsidR="00B12B18" w:rsidRPr="00B12B18" w:rsidTr="00B12B18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Chặng bay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Đường bay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 Lai - Buôn Ma Thuột - Chu Lai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VCL - BMV - VCL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Cần Thơ - Đà Lạt - Cần Thơ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VCA - DLI - VCA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Cần Thơ - Buôn Ma Thuột - Cần Thơ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VCA - BMV - VCA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Cần Thơ - Phú Quốc - Cần Thơ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VCA - PQC - VCA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Đà Nẵng - Vinh - Đà Nẵng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DAD - VII - DAD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Đà Nẵng - Buôn Ma Thuột - Đà Nẵng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DAD - BMV - DAD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Hải Phòng - Vinh - Hải Phòng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HPH - VII - HPH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Chí Minh - Phú Quốc - Hồ Chí Minh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SGN - PQC - SGN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Chí Minh - Nha Trang - Hồ Chí Minh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SGN - CXR - SGN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Chí Minh - Đà Lạt - Hồ Chí Minh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SGN - DLI - SGN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17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Chí Minh - Buôn Ma Thuột - Hồ Chí Minh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SGN - BMV - SGN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Chí Minh - Tuy Hòa - Hồ Chí Minh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SGN - TBB - SGN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Chí Minh - Pleiku - Hồ Chí Minh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SGN - PXU - SGN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 Nội - Vinh - Hà Nội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HAN - VII - HAN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 Nội - Đồng Hới - Hà Nội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HAN - VDH - HAN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Quy Nhơn - Đà Lạt - Quy Nhơn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UIH - DLI - UIH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Đà Nẵng - Pleiku - Đà Nẵng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DAD - PXU - DAD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Đà Nẵng - Quy Nhơn - Đà Nẵng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DAD - UIH - DAD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Đà Nẵng - Đồng Hới - Đà Nẵng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DAD - VDH - DAD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Chí Minh - Cần Thơ - Hồ Chí Minh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SGN - VCA - SGN</w:t>
            </w:r>
          </w:p>
        </w:tc>
      </w:tr>
    </w:tbl>
    <w:p w:rsidR="00B12B18" w:rsidRPr="00B12B18" w:rsidRDefault="00B12B18" w:rsidP="00B12B1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4" w:name="dieu_2"/>
      <w:r w:rsidRPr="00B12B1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2. Nhóm có cự ly từ 500 km đến dưới 850 km</w:t>
      </w:r>
      <w:bookmarkEnd w:id="4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"/>
        <w:gridCol w:w="4670"/>
        <w:gridCol w:w="3622"/>
      </w:tblGrid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Chặng bay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Đường bay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Buôn Ma Thuột - Phú Quốc - Buôn Ma Thuột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BMV - PQC - BMV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Cần Thơ - Nha Trang - Cần Thơ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VCA - CRX - VCA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Cần Thơ - Quy Nhơn - Cần Thơ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VCA - UIH - VCA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Cần Thơ - Pleiku - Cần Thơ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VCA - PXU - VCA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 Lai - Vân Đồn - Chu Lai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VCL - VDO - VCL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Đà Nẵng - Thanh Hóa - Đà Nẵng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DAD - THD - DAD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Đà Nẵng - Hải Phòng - Đà Nẵng  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DAD - HPH - DAD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Đà Nẵng - Đà Lạt - Đà Nẵng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DAD - DLI - DAD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Đà Nẵng - Cần Thơ - Đà Nẵng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DAD - VCA - DAD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Đà Nẵng - Nha Trang - Đà Nẵng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DAD - CXR - DAD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37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Đà Nẵng - Vân Đồn - Đà Nẵng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DAD - VDO - DAD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Huế - Vân Đồn - Huế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HUI - VDO - HUI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Huế - Đà Lạt - Huế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HUI - DLI - HUI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Huế - Nha Trang - Huế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HUI - CXR - HUI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Hải Phòng - Huế - Hải Phòng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HPH - UIH - HPH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Chí Minh - Đà Nẵng - Hồ Chí Minh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SGN - DAD - SGN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Chí Minh - Huế - Hồ Chí Minh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SGN - HUI - SGN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Chí Minh - Quy Nhơn - Hồ Chí Minh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SGN - UIH - SGN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Chí Minh - Chu Lai - Hồ Chí Minh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SGN - VCL - SGN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 Nội - Huế - Hà Nội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HAN - HUI - HAN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 Nội - Đà Nẵng - Hà Nội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HAN - DAD - HAN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 Nội - Chu Lai - Hà Nội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HAN - VCL - HAN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Vinh - Quy Nhơn - Vinh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 - UIH - VII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Vinh - Buôn Ma Thuột - Vinh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 - BMV - VII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Vinh - Pleiku - Vinh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 - PXU - VII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Phú Quốc - Đà Lạt - Phú Quốc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PQC - DLI - PQC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Phú Quốc - Nha Trang - Phú Quốc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PQC - CXR - PQC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Phú Quốc - Pleiku - Phú Quốc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PQC - PXU - PQC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Phú Quốc - Quy Nhơn - Phú Quốc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PQC - UIH - PQC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Pleiku - Thanh Hóa - Pleiku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PXU - THD - PXU</w:t>
            </w:r>
          </w:p>
        </w:tc>
      </w:tr>
    </w:tbl>
    <w:p w:rsidR="00B12B18" w:rsidRPr="00B12B18" w:rsidRDefault="00B12B18" w:rsidP="00B12B1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5" w:name="dieu_3"/>
      <w:r w:rsidRPr="00B12B1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3. Nhóm có cự ly từ 850 km đến dưới 1000 km</w:t>
      </w:r>
      <w:bookmarkEnd w:id="5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"/>
        <w:gridCol w:w="4670"/>
        <w:gridCol w:w="3622"/>
      </w:tblGrid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Chặng bay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Đường bay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Buôn Ma Thuột - Thanh Hóa - Buôn Ma Thuột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BMV - THD - BMV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58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Buôn Ma Thuột - Hải Phòng - Buôn Ma Thuột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BMV - HPH - BMV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Đà Nẵng - Côn Đảo - Đà Nẵng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DAD - VCS - DAD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Đà Lạt - Vinh - Đà Lạt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DLI - VII - DLI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Hải Phòng - Quy Nhơn - Hải Phòng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HPH - UIH - HPH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Chí Minh - Đồng Hới - Hồ Chí Minh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SGN - VDH - SGN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 Nội - Quy Nhơn - Hà Nội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HAN - UIH - HAN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 Nội - Pleiku - Hà Nội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HAN - PXU - HAN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Vinh - Quy Nhơn - Vinh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 - UIH - VII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Vinh - Nha Trang - Vinh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 - CXR - VII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Pleiku - Vân Đồn - Pleiku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PXU - VDO - PXU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Pleiku - Hải Phòng - Pleiku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PXU - HPH - PXU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Quy Nhơn - Vân Đồn - Quy Nhơn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UIH - VDO - UIH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Quy Nhơn - Thanh Hóa - Quy Nhơn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UIH - THD - UIH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Phú Quốc - Chu Lai - Phú Quốc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PQC - VCL - PQC</w:t>
            </w:r>
          </w:p>
        </w:tc>
      </w:tr>
    </w:tbl>
    <w:p w:rsidR="00B12B18" w:rsidRPr="00B12B18" w:rsidRDefault="00B12B18" w:rsidP="00B12B1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6" w:name="dieu_4"/>
      <w:r w:rsidRPr="00B12B1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4. Nhóm có cự ly từ 1000 km đến dưới 1280 km</w:t>
      </w:r>
      <w:bookmarkEnd w:id="6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"/>
        <w:gridCol w:w="4670"/>
        <w:gridCol w:w="3622"/>
      </w:tblGrid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Chặng bay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Đường bay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Buôn Ma Thuột - Vân Đồn - Buôn Ma Thuột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BMV - VDO - BMV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Cần Thơ - Vinh - Cần Thơ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VCA - VB - VCA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Nha Trang - Vân Đồn - Nha Trang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CXR - VDO - CXR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Đà Nẵng - Phú Quốc - Đà Nẵng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DAD - PQC - DAD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Đà Lạt - Vân Đồn - Đà Lạt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DLI - VDO - DLI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Hải Phòng - Nha Trang - Hải Phòng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HPH - CXR - HPH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78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Hải Phòng - Đà Lạt - Hải Phòng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HPH - DLI - HPH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Hải Phòng - Tuy Hòa - Hải Phòng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HPH - TBB - HPH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 Nội - Hồ Chí Minh - Hà Nội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HAN - SGN - HAN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 Nội - Nha Trang - Hà Nội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HAN - CXR - HAN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 Nội - Đà Lạt - Hà Nội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HAN - DLI - HAN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 Nội - Buôn Ma Thuột - Hà Nội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HAN - BMV - HAN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 Nội - Tuy Hòa - Hà Nội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HAN - TBB - HAN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Chí Minh - Hải Phòng - Hồ Chí Minh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SGN - HPH - SGN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Chí Minh - Vinh - Hồ Chí Minh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SGN - VII - SGN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Chí Minh - Thanh Hóa - Hồ Chí Minh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SGN - THD - SGN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Huế - Phú Quốc - Huế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HUI - PQC - HUI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Tuy Hòa - Vân Đồn - Tuy Hòa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TBB - VDO - TBB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Thanh Hóa - Phú Quốc - Thanh Hóa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THD - PQC - THD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Thanh Hóa - Đà Lạt - Thanh Hóa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THD - DLI- THD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Thanh Hóa - Nha Trang - Thanh Hóa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THD - CXR - THD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Phú Quốc - Đồng Hới - Phú Quốc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PQC - VDH - PQC</w:t>
            </w:r>
          </w:p>
        </w:tc>
      </w:tr>
    </w:tbl>
    <w:p w:rsidR="00B12B18" w:rsidRPr="00B12B18" w:rsidRDefault="00B12B18" w:rsidP="00B12B1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7" w:name="dieu_5"/>
      <w:r w:rsidRPr="00B12B1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5. Nhóm có cự ly trên 1280 km</w:t>
      </w:r>
      <w:bookmarkEnd w:id="7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"/>
        <w:gridCol w:w="4670"/>
        <w:gridCol w:w="3622"/>
      </w:tblGrid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Chặng bay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Đường bay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Cần Thơ - Thanh Hóa - Cần Thơ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VCA - THD - VCA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Cần Thơ - Hải Phòng - Cần Thơ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VCA - HPH - VCA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Cần Thơ - Vân Đồn - Cần Thơ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VCA - VDO - VCA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Hải Phòng - Côn Đảo - Hải Phòng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HPH - VCS - HPH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Hải Phòng - Phú Quốc - Hải Phòng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HPH - PQC - HPH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99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 Nội - Côn Đảo - Hà Nội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HAN - VCS - HAN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 Nội - Cần Thơ - Hà Nội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HAN - VCA - HAN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 Nội - Phú Quốc - Hà Nội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HAN - PQC - HAN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 Nội - Rạch Giá - Hà Nội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HAN - VKG - HAN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 Nội - Cà Mau - Hà Nội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HAN - CAH - HAN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Chí Minh - Vân Đồn - Hồ Chí Minh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SGN - VDO - SGN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Chí Minh - Điện Biên - Hồ Chí Minh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SGN - DIN - SGN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Vinh - Phú Quốc - Vinh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 - PQC - VII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Vinh - Côn Đảo - Vinh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 - VCS - VII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Thanh Hóa - Côn Đảo - Thanh Hóa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THD - VCS - THD</w:t>
            </w:r>
          </w:p>
        </w:tc>
      </w:tr>
      <w:tr w:rsidR="00B12B18" w:rsidRPr="00B12B18" w:rsidTr="00B12B18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Phú Quốc - Vân Đồn - Phú Quốc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2B18" w:rsidRPr="00B12B18" w:rsidRDefault="00B12B18" w:rsidP="00B12B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2B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PQC - VDO - PQC</w:t>
            </w:r>
          </w:p>
        </w:tc>
      </w:tr>
    </w:tbl>
    <w:p w:rsidR="00B12B18" w:rsidRPr="00B12B18" w:rsidRDefault="00B12B18" w:rsidP="00B12B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2B1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Ghi chú: Các nhóm cự ly của các đường bay nêu trên được xác định theo một chiều, chiều ngược lại có cự ly tương đương./.</w:t>
      </w:r>
    </w:p>
    <w:p w:rsidR="007A4BE5" w:rsidRPr="00B12B18" w:rsidRDefault="00B12B18">
      <w:pPr>
        <w:rPr>
          <w:rFonts w:ascii="Times New Roman" w:hAnsi="Times New Roman" w:cs="Times New Roman"/>
          <w:sz w:val="26"/>
          <w:szCs w:val="26"/>
        </w:rPr>
      </w:pPr>
    </w:p>
    <w:sectPr w:rsidR="007A4BE5" w:rsidRPr="00B12B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18"/>
    <w:rsid w:val="00414D81"/>
    <w:rsid w:val="008C3D19"/>
    <w:rsid w:val="00B1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BE96C19-144C-465F-8FA3-3F2CC5BE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9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911</Words>
  <Characters>5194</Characters>
  <Application>Microsoft Office Word</Application>
  <DocSecurity>0</DocSecurity>
  <Lines>43</Lines>
  <Paragraphs>12</Paragraphs>
  <ScaleCrop>false</ScaleCrop>
  <Company/>
  <LinksUpToDate>false</LinksUpToDate>
  <CharactersWithSpaces>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2025-01-22T10:55:00Z</dcterms:created>
  <dcterms:modified xsi:type="dcterms:W3CDTF">2025-01-22T10:56:00Z</dcterms:modified>
</cp:coreProperties>
</file>