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862" w:rsidRPr="00963862" w:rsidRDefault="00963862" w:rsidP="00963862">
      <w:pPr>
        <w:shd w:val="clear" w:color="auto" w:fill="FFFFFF"/>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b/>
          <w:bCs/>
          <w:color w:val="000000"/>
          <w:sz w:val="18"/>
          <w:szCs w:val="18"/>
          <w:lang w:val="vi-VN"/>
        </w:rPr>
        <w:t>PHỤ LỤC SỐ 01</w:t>
      </w:r>
    </w:p>
    <w:p w:rsidR="00963862" w:rsidRPr="00963862" w:rsidRDefault="00963862" w:rsidP="00963862">
      <w:pPr>
        <w:shd w:val="clear" w:color="auto" w:fill="FFFFFF"/>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b/>
          <w:bCs/>
          <w:color w:val="000000"/>
          <w:sz w:val="20"/>
          <w:szCs w:val="20"/>
          <w:lang w:val="vi-VN"/>
        </w:rPr>
        <w:t>(Đơn vị thực hiện: Các Vụ/Cục và tương đương thuộc Cơ quan Bộ, các đơn vị có tổ chức theo hệ thống ngành dọc, Ủy ban Chứng khoán Nhà nước, các đơn vị sự nghiệp công lập thuộc Bộ)</w:t>
      </w:r>
    </w:p>
    <w:p w:rsidR="00963862" w:rsidRPr="00963862" w:rsidRDefault="00963862" w:rsidP="00963862">
      <w:pPr>
        <w:shd w:val="clear" w:color="auto" w:fill="FFFFFF"/>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b/>
          <w:bCs/>
          <w:color w:val="000000"/>
          <w:sz w:val="20"/>
          <w:szCs w:val="20"/>
          <w:lang w:val="vi-VN"/>
        </w:rPr>
        <w:t>KẾ HOẠCH THỰC HIỆN CHÍNH SÁCH NGHỈ HƯU TRƯỚC TUỔI, NGHỈ THÔI VIỆC THEO NGHỊ ĐỊNH SỐ 178/2024/NĐ-CP NĂM………………</w:t>
      </w:r>
    </w:p>
    <w:p w:rsidR="00963862" w:rsidRPr="00963862" w:rsidRDefault="00963862" w:rsidP="00963862">
      <w:pPr>
        <w:shd w:val="clear" w:color="auto" w:fill="FFFFFF"/>
        <w:spacing w:before="120" w:after="120" w:line="234" w:lineRule="atLeast"/>
        <w:rPr>
          <w:rFonts w:ascii="Arial" w:eastAsia="Times New Roman" w:hAnsi="Arial" w:cs="Arial"/>
          <w:color w:val="000000"/>
          <w:sz w:val="18"/>
          <w:szCs w:val="18"/>
        </w:rPr>
      </w:pPr>
      <w:r w:rsidRPr="00963862">
        <w:rPr>
          <w:rFonts w:ascii="Arial" w:eastAsia="Times New Roman" w:hAnsi="Arial" w:cs="Arial"/>
          <w:b/>
          <w:bCs/>
          <w:color w:val="000000"/>
          <w:sz w:val="20"/>
          <w:szCs w:val="20"/>
          <w:lang w:val="vi-VN"/>
        </w:rPr>
        <w:t>I. Căn cứ xây dựng kế hoạch thực hiện chính sách nghỉ hưu trước tuổi, nghỉ thôi việc</w:t>
      </w:r>
    </w:p>
    <w:p w:rsidR="00963862" w:rsidRPr="00963862" w:rsidRDefault="00963862" w:rsidP="00963862">
      <w:pPr>
        <w:shd w:val="clear" w:color="auto" w:fill="FFFFFF"/>
        <w:spacing w:before="120" w:after="120" w:line="234" w:lineRule="atLeast"/>
        <w:rPr>
          <w:rFonts w:ascii="Arial" w:eastAsia="Times New Roman" w:hAnsi="Arial" w:cs="Arial"/>
          <w:color w:val="000000"/>
          <w:sz w:val="18"/>
          <w:szCs w:val="18"/>
        </w:rPr>
      </w:pPr>
      <w:r w:rsidRPr="00963862">
        <w:rPr>
          <w:rFonts w:ascii="Arial" w:eastAsia="Times New Roman" w:hAnsi="Arial" w:cs="Arial"/>
          <w:color w:val="000000"/>
          <w:sz w:val="20"/>
          <w:szCs w:val="20"/>
          <w:lang w:val="vi-VN"/>
        </w:rPr>
        <w:t>1. Chủ trương của Đảng, chính sách, pháp luật của Nhà nước;</w:t>
      </w:r>
    </w:p>
    <w:p w:rsidR="00963862" w:rsidRPr="00963862" w:rsidRDefault="00963862" w:rsidP="00963862">
      <w:pPr>
        <w:shd w:val="clear" w:color="auto" w:fill="FFFFFF"/>
        <w:spacing w:before="120" w:after="120" w:line="234" w:lineRule="atLeast"/>
        <w:rPr>
          <w:rFonts w:ascii="Arial" w:eastAsia="Times New Roman" w:hAnsi="Arial" w:cs="Arial"/>
          <w:color w:val="000000"/>
          <w:sz w:val="18"/>
          <w:szCs w:val="18"/>
        </w:rPr>
      </w:pPr>
      <w:r w:rsidRPr="00963862">
        <w:rPr>
          <w:rFonts w:ascii="Arial" w:eastAsia="Times New Roman" w:hAnsi="Arial" w:cs="Arial"/>
          <w:color w:val="000000"/>
          <w:sz w:val="20"/>
          <w:szCs w:val="20"/>
          <w:lang w:val="vi-VN"/>
        </w:rPr>
        <w:t>2. Văn bản hướng dẫn của cơ quan có thẩm quyền về đánh giá công chức, viên chức, người lao động của đơn vị trong thực hiện sắp xếp tổ chức bộ máy (tên văn bản hướng dẫn của cơ quan có thẩm quyền);</w:t>
      </w:r>
    </w:p>
    <w:p w:rsidR="00963862" w:rsidRPr="00963862" w:rsidRDefault="00963862" w:rsidP="00963862">
      <w:pPr>
        <w:shd w:val="clear" w:color="auto" w:fill="FFFFFF"/>
        <w:spacing w:before="120" w:after="120" w:line="234" w:lineRule="atLeast"/>
        <w:rPr>
          <w:rFonts w:ascii="Arial" w:eastAsia="Times New Roman" w:hAnsi="Arial" w:cs="Arial"/>
          <w:color w:val="000000"/>
          <w:sz w:val="18"/>
          <w:szCs w:val="18"/>
        </w:rPr>
      </w:pPr>
      <w:r w:rsidRPr="00963862">
        <w:rPr>
          <w:rFonts w:ascii="Arial" w:eastAsia="Times New Roman" w:hAnsi="Arial" w:cs="Arial"/>
          <w:color w:val="000000"/>
          <w:sz w:val="20"/>
          <w:szCs w:val="20"/>
          <w:lang w:val="vi-VN"/>
        </w:rPr>
        <w:t>3. Tiêu chí đánh giá công chức, viên chức, người lao động của đơn vị (nội dung Tiêu chí và tên văn bản quy định (nếu có));</w:t>
      </w:r>
    </w:p>
    <w:p w:rsidR="00963862" w:rsidRPr="00963862" w:rsidRDefault="00963862" w:rsidP="00963862">
      <w:pPr>
        <w:shd w:val="clear" w:color="auto" w:fill="FFFFFF"/>
        <w:spacing w:before="120" w:after="120" w:line="234" w:lineRule="atLeast"/>
        <w:rPr>
          <w:rFonts w:ascii="Arial" w:eastAsia="Times New Roman" w:hAnsi="Arial" w:cs="Arial"/>
          <w:color w:val="000000"/>
          <w:sz w:val="18"/>
          <w:szCs w:val="18"/>
        </w:rPr>
      </w:pPr>
      <w:r w:rsidRPr="00963862">
        <w:rPr>
          <w:rFonts w:ascii="Arial" w:eastAsia="Times New Roman" w:hAnsi="Arial" w:cs="Arial"/>
          <w:color w:val="000000"/>
          <w:sz w:val="20"/>
          <w:szCs w:val="20"/>
          <w:lang w:val="vi-VN"/>
        </w:rPr>
        <w:t>4. Kết quả rà soát tổng thể chất lượng công chức, viên chức, người lao động thuộc phạm vi Quản lý (văn bản thể hiện kết quả rà soát, đánh giá tổng thể chất lượng công chức, viên chức và người lao động thuộc phạm vi quản lý của đơn vị);</w:t>
      </w:r>
    </w:p>
    <w:p w:rsidR="00963862" w:rsidRPr="00963862" w:rsidRDefault="00963862" w:rsidP="00963862">
      <w:pPr>
        <w:shd w:val="clear" w:color="auto" w:fill="FFFFFF"/>
        <w:spacing w:before="120" w:after="120" w:line="234" w:lineRule="atLeast"/>
        <w:rPr>
          <w:rFonts w:ascii="Arial" w:eastAsia="Times New Roman" w:hAnsi="Arial" w:cs="Arial"/>
          <w:color w:val="000000"/>
          <w:sz w:val="18"/>
          <w:szCs w:val="18"/>
        </w:rPr>
      </w:pPr>
      <w:r w:rsidRPr="00963862">
        <w:rPr>
          <w:rFonts w:ascii="Arial" w:eastAsia="Times New Roman" w:hAnsi="Arial" w:cs="Arial"/>
          <w:color w:val="000000"/>
          <w:sz w:val="20"/>
          <w:szCs w:val="20"/>
          <w:lang w:val="vi-VN"/>
        </w:rPr>
        <w:t>5. Kết quả rà soát các công chức, viên chức, người lao động đủ điều kiện áp dụng quy định lại Nghị định số 178/2024/NĐ-CP có đơn tự nguyện xin nghỉ hưu trước tuổi hoặc nghỉ thôi việc.</w:t>
      </w:r>
    </w:p>
    <w:p w:rsidR="00963862" w:rsidRPr="00963862" w:rsidRDefault="00963862" w:rsidP="00963862">
      <w:pPr>
        <w:shd w:val="clear" w:color="auto" w:fill="FFFFFF"/>
        <w:spacing w:before="120" w:after="120" w:line="234" w:lineRule="atLeast"/>
        <w:rPr>
          <w:rFonts w:ascii="Arial" w:eastAsia="Times New Roman" w:hAnsi="Arial" w:cs="Arial"/>
          <w:color w:val="000000"/>
          <w:sz w:val="18"/>
          <w:szCs w:val="18"/>
        </w:rPr>
      </w:pPr>
      <w:r w:rsidRPr="00963862">
        <w:rPr>
          <w:rFonts w:ascii="Arial" w:eastAsia="Times New Roman" w:hAnsi="Arial" w:cs="Arial"/>
          <w:color w:val="000000"/>
          <w:sz w:val="20"/>
          <w:szCs w:val="20"/>
          <w:lang w:val="vi-VN"/>
        </w:rPr>
        <w:t>6. Tình hình thực hiện chính sách nghỉ hưu trước tuổi, nghỉ thôi việc theo nghị định số 178/2024/NĐ-CP năm trước liền kề;</w:t>
      </w:r>
    </w:p>
    <w:p w:rsidR="00963862" w:rsidRPr="00963862" w:rsidRDefault="00963862" w:rsidP="00963862">
      <w:pPr>
        <w:shd w:val="clear" w:color="auto" w:fill="FFFFFF"/>
        <w:spacing w:before="120" w:after="120" w:line="234" w:lineRule="atLeast"/>
        <w:rPr>
          <w:rFonts w:ascii="Arial" w:eastAsia="Times New Roman" w:hAnsi="Arial" w:cs="Arial"/>
          <w:color w:val="000000"/>
          <w:sz w:val="18"/>
          <w:szCs w:val="18"/>
        </w:rPr>
      </w:pPr>
      <w:r w:rsidRPr="00963862">
        <w:rPr>
          <w:rFonts w:ascii="Arial" w:eastAsia="Times New Roman" w:hAnsi="Arial" w:cs="Arial"/>
          <w:color w:val="000000"/>
          <w:sz w:val="20"/>
          <w:szCs w:val="20"/>
          <w:lang w:val="vi-VN"/>
        </w:rPr>
        <w:t>7. Số lượng công chức, viên chức lãnh đạo, quản lý; công chức, viên chức không giữ chức vụ lãnh đạo, quản lý và người lao động tối thiểu còn cần giảm trong giai đoạn tiếp theo theo yêu cầu của cấp có thẩm quyền phù hợp với lộ trình thực hiện chính sách quy định tại Nghị định số 178/2024/NĐ-CP;</w:t>
      </w:r>
    </w:p>
    <w:p w:rsidR="00963862" w:rsidRPr="00963862" w:rsidRDefault="00963862" w:rsidP="00963862">
      <w:pPr>
        <w:shd w:val="clear" w:color="auto" w:fill="FFFFFF"/>
        <w:spacing w:before="120" w:after="120" w:line="234" w:lineRule="atLeast"/>
        <w:rPr>
          <w:rFonts w:ascii="Arial" w:eastAsia="Times New Roman" w:hAnsi="Arial" w:cs="Arial"/>
          <w:color w:val="000000"/>
          <w:sz w:val="18"/>
          <w:szCs w:val="18"/>
        </w:rPr>
      </w:pPr>
      <w:r w:rsidRPr="00963862">
        <w:rPr>
          <w:rFonts w:ascii="Arial" w:eastAsia="Times New Roman" w:hAnsi="Arial" w:cs="Arial"/>
          <w:color w:val="000000"/>
          <w:sz w:val="20"/>
          <w:szCs w:val="20"/>
          <w:lang w:val="vi-VN"/>
        </w:rPr>
        <w:t>8. Căn cứ khác (theo tính chất, đặc thù của đơn vị - nếu có).</w:t>
      </w:r>
    </w:p>
    <w:p w:rsidR="00963862" w:rsidRPr="00963862" w:rsidRDefault="00963862" w:rsidP="00963862">
      <w:pPr>
        <w:shd w:val="clear" w:color="auto" w:fill="FFFFFF"/>
        <w:spacing w:before="120" w:after="120" w:line="234" w:lineRule="atLeast"/>
        <w:rPr>
          <w:rFonts w:ascii="Arial" w:eastAsia="Times New Roman" w:hAnsi="Arial" w:cs="Arial"/>
          <w:color w:val="000000"/>
          <w:sz w:val="18"/>
          <w:szCs w:val="18"/>
        </w:rPr>
      </w:pPr>
      <w:r w:rsidRPr="00963862">
        <w:rPr>
          <w:rFonts w:ascii="Arial" w:eastAsia="Times New Roman" w:hAnsi="Arial" w:cs="Arial"/>
          <w:b/>
          <w:bCs/>
          <w:color w:val="000000"/>
          <w:sz w:val="20"/>
          <w:szCs w:val="20"/>
          <w:lang w:val="vi-VN"/>
        </w:rPr>
        <w:t>II. Dự kiến số lượng người thực hiện chính sách nghỉ hưu trước tuổi, nghỉ thôi việc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2"/>
        <w:gridCol w:w="4004"/>
        <w:gridCol w:w="1143"/>
        <w:gridCol w:w="2191"/>
        <w:gridCol w:w="1620"/>
      </w:tblGrid>
      <w:tr w:rsidR="00963862" w:rsidRPr="00963862" w:rsidTr="00963862">
        <w:trPr>
          <w:tblCellSpacing w:w="0" w:type="dxa"/>
        </w:trPr>
        <w:tc>
          <w:tcPr>
            <w:tcW w:w="200" w:type="pct"/>
            <w:vMerge w:val="restart"/>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b/>
                <w:bCs/>
                <w:color w:val="000000"/>
                <w:sz w:val="20"/>
                <w:szCs w:val="20"/>
                <w:lang w:val="vi-VN"/>
              </w:rPr>
              <w:t>II</w:t>
            </w:r>
          </w:p>
        </w:tc>
        <w:tc>
          <w:tcPr>
            <w:tcW w:w="2100" w:type="pct"/>
            <w:vMerge w:val="restart"/>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b/>
                <w:bCs/>
                <w:color w:val="000000"/>
                <w:sz w:val="20"/>
                <w:szCs w:val="20"/>
                <w:lang w:val="vi-VN"/>
              </w:rPr>
              <w:t>Đối tượng</w:t>
            </w:r>
          </w:p>
        </w:tc>
        <w:tc>
          <w:tcPr>
            <w:tcW w:w="2600" w:type="pct"/>
            <w:gridSpan w:val="3"/>
            <w:tcBorders>
              <w:top w:val="single" w:sz="8" w:space="0" w:color="000000"/>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b/>
                <w:bCs/>
                <w:color w:val="000000"/>
                <w:sz w:val="20"/>
                <w:szCs w:val="20"/>
                <w:lang w:val="vi-VN"/>
              </w:rPr>
              <w:t>Số người được hưởng chính sách nghỉ hưu trước tuổi, nghỉ thôi việc theo Nghị định số 178/2024/NĐ-CP năm ……………..</w:t>
            </w:r>
          </w:p>
        </w:tc>
      </w:tr>
      <w:tr w:rsidR="00963862" w:rsidRPr="00963862" w:rsidTr="00963862">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63862" w:rsidRPr="00963862" w:rsidRDefault="00963862" w:rsidP="00963862">
            <w:pPr>
              <w:spacing w:after="0" w:line="240" w:lineRule="auto"/>
              <w:rPr>
                <w:rFonts w:ascii="Arial" w:eastAsia="Times New Roman" w:hAnsi="Arial" w:cs="Arial"/>
                <w:color w:val="000000"/>
                <w:sz w:val="18"/>
                <w:szCs w:val="1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963862" w:rsidRPr="00963862" w:rsidRDefault="00963862" w:rsidP="0096386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b/>
                <w:bCs/>
                <w:color w:val="000000"/>
                <w:sz w:val="20"/>
                <w:szCs w:val="20"/>
                <w:lang w:val="vi-VN"/>
              </w:rPr>
              <w:t>Tổng số</w:t>
            </w:r>
          </w:p>
        </w:tc>
        <w:tc>
          <w:tcPr>
            <w:tcW w:w="11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color w:val="000000"/>
                <w:sz w:val="20"/>
                <w:szCs w:val="20"/>
                <w:lang w:val="vi-VN"/>
              </w:rPr>
              <w:t>Nghỉ hưu trước tuổi</w:t>
            </w:r>
          </w:p>
        </w:tc>
        <w:tc>
          <w:tcPr>
            <w:tcW w:w="8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color w:val="000000"/>
                <w:sz w:val="20"/>
                <w:szCs w:val="20"/>
                <w:lang w:val="vi-VN"/>
              </w:rPr>
              <w:t>Nghỉ thôi việc</w:t>
            </w:r>
          </w:p>
        </w:tc>
      </w:tr>
      <w:tr w:rsidR="00963862" w:rsidRPr="00963862" w:rsidTr="00963862">
        <w:trPr>
          <w:tblCellSpacing w:w="0" w:type="dxa"/>
        </w:trPr>
        <w:tc>
          <w:tcPr>
            <w:tcW w:w="20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color w:val="000000"/>
                <w:sz w:val="20"/>
                <w:szCs w:val="20"/>
                <w:lang w:val="vi-VN"/>
              </w:rPr>
              <w:t>1</w:t>
            </w:r>
          </w:p>
        </w:tc>
        <w:tc>
          <w:tcPr>
            <w:tcW w:w="21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color w:val="000000"/>
                <w:sz w:val="20"/>
                <w:szCs w:val="20"/>
                <w:lang w:val="vi-VN"/>
              </w:rPr>
              <w:t>Công chức</w:t>
            </w:r>
          </w:p>
        </w:tc>
        <w:tc>
          <w:tcPr>
            <w:tcW w:w="6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sz w:val="20"/>
                <w:szCs w:val="20"/>
                <w:lang w:val="vi-VN"/>
              </w:rPr>
              <w:t> </w:t>
            </w:r>
          </w:p>
        </w:tc>
        <w:tc>
          <w:tcPr>
            <w:tcW w:w="11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sz w:val="20"/>
                <w:szCs w:val="20"/>
                <w:lang w:val="vi-VN"/>
              </w:rPr>
              <w:t> </w:t>
            </w:r>
          </w:p>
        </w:tc>
        <w:tc>
          <w:tcPr>
            <w:tcW w:w="8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sz w:val="20"/>
                <w:szCs w:val="20"/>
                <w:lang w:val="vi-VN"/>
              </w:rPr>
              <w:t> </w:t>
            </w:r>
          </w:p>
        </w:tc>
      </w:tr>
      <w:tr w:rsidR="00963862" w:rsidRPr="00963862" w:rsidTr="00963862">
        <w:trPr>
          <w:tblCellSpacing w:w="0" w:type="dxa"/>
        </w:trPr>
        <w:tc>
          <w:tcPr>
            <w:tcW w:w="20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color w:val="000000"/>
                <w:sz w:val="20"/>
                <w:szCs w:val="20"/>
                <w:lang w:val="vi-VN"/>
              </w:rPr>
              <w:t>2</w:t>
            </w:r>
          </w:p>
        </w:tc>
        <w:tc>
          <w:tcPr>
            <w:tcW w:w="21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color w:val="000000"/>
                <w:sz w:val="20"/>
                <w:szCs w:val="20"/>
                <w:lang w:val="vi-VN"/>
              </w:rPr>
              <w:t>Viên chức</w:t>
            </w:r>
          </w:p>
        </w:tc>
        <w:tc>
          <w:tcPr>
            <w:tcW w:w="6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sz w:val="20"/>
                <w:szCs w:val="20"/>
                <w:lang w:val="vi-VN"/>
              </w:rPr>
              <w:t> </w:t>
            </w:r>
          </w:p>
        </w:tc>
        <w:tc>
          <w:tcPr>
            <w:tcW w:w="11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sz w:val="20"/>
                <w:szCs w:val="20"/>
                <w:lang w:val="vi-VN"/>
              </w:rPr>
              <w:t> </w:t>
            </w:r>
          </w:p>
        </w:tc>
        <w:tc>
          <w:tcPr>
            <w:tcW w:w="8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sz w:val="20"/>
                <w:szCs w:val="20"/>
                <w:lang w:val="vi-VN"/>
              </w:rPr>
              <w:t> </w:t>
            </w:r>
          </w:p>
        </w:tc>
      </w:tr>
      <w:tr w:rsidR="00963862" w:rsidRPr="00963862" w:rsidTr="00963862">
        <w:trPr>
          <w:tblCellSpacing w:w="0" w:type="dxa"/>
        </w:trPr>
        <w:tc>
          <w:tcPr>
            <w:tcW w:w="20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color w:val="000000"/>
                <w:sz w:val="20"/>
                <w:szCs w:val="20"/>
                <w:lang w:val="vi-VN"/>
              </w:rPr>
              <w:t>3</w:t>
            </w:r>
          </w:p>
        </w:tc>
        <w:tc>
          <w:tcPr>
            <w:tcW w:w="21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color w:val="000000"/>
                <w:sz w:val="20"/>
                <w:szCs w:val="20"/>
                <w:lang w:val="vi-VN"/>
              </w:rPr>
              <w:t>Người làm việc theo chế độ hợp đồng lao động theo quy định của pháp luật lao động trước thời điểm ngày 15/01/2019</w:t>
            </w:r>
          </w:p>
        </w:tc>
        <w:tc>
          <w:tcPr>
            <w:tcW w:w="6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sz w:val="20"/>
                <w:szCs w:val="20"/>
                <w:lang w:val="vi-VN"/>
              </w:rPr>
              <w:t> </w:t>
            </w:r>
          </w:p>
        </w:tc>
        <w:tc>
          <w:tcPr>
            <w:tcW w:w="11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sz w:val="20"/>
                <w:szCs w:val="20"/>
                <w:lang w:val="vi-VN"/>
              </w:rPr>
              <w:t> </w:t>
            </w:r>
          </w:p>
        </w:tc>
        <w:tc>
          <w:tcPr>
            <w:tcW w:w="8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sz w:val="20"/>
                <w:szCs w:val="20"/>
                <w:lang w:val="vi-VN"/>
              </w:rPr>
              <w:t> </w:t>
            </w:r>
          </w:p>
        </w:tc>
      </w:tr>
      <w:tr w:rsidR="00963862" w:rsidRPr="00963862" w:rsidTr="00963862">
        <w:trPr>
          <w:tblCellSpacing w:w="0" w:type="dxa"/>
        </w:trPr>
        <w:tc>
          <w:tcPr>
            <w:tcW w:w="20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color w:val="000000"/>
                <w:sz w:val="20"/>
                <w:szCs w:val="20"/>
                <w:lang w:val="vi-VN"/>
              </w:rPr>
              <w:t>4</w:t>
            </w:r>
          </w:p>
        </w:tc>
        <w:tc>
          <w:tcPr>
            <w:tcW w:w="21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color w:val="000000"/>
                <w:sz w:val="20"/>
                <w:szCs w:val="20"/>
                <w:lang w:val="vi-VN"/>
              </w:rPr>
              <w:t>Người làm việc theo chế độ hợp đồng lao động được áp dụng chính sách như công chức</w:t>
            </w:r>
          </w:p>
        </w:tc>
        <w:tc>
          <w:tcPr>
            <w:tcW w:w="6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sz w:val="20"/>
                <w:szCs w:val="20"/>
                <w:lang w:val="vi-VN"/>
              </w:rPr>
              <w:t> </w:t>
            </w:r>
          </w:p>
        </w:tc>
        <w:tc>
          <w:tcPr>
            <w:tcW w:w="11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sz w:val="20"/>
                <w:szCs w:val="20"/>
                <w:lang w:val="vi-VN"/>
              </w:rPr>
              <w:t> </w:t>
            </w:r>
          </w:p>
        </w:tc>
        <w:tc>
          <w:tcPr>
            <w:tcW w:w="8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sz w:val="20"/>
                <w:szCs w:val="20"/>
                <w:lang w:val="vi-VN"/>
              </w:rPr>
              <w:t> </w:t>
            </w:r>
          </w:p>
        </w:tc>
      </w:tr>
      <w:tr w:rsidR="00963862" w:rsidRPr="00963862" w:rsidTr="00963862">
        <w:trPr>
          <w:tblCellSpacing w:w="0" w:type="dxa"/>
        </w:trPr>
        <w:tc>
          <w:tcPr>
            <w:tcW w:w="200" w:type="pct"/>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sz w:val="20"/>
                <w:szCs w:val="20"/>
                <w:lang w:val="vi-VN"/>
              </w:rPr>
              <w:t> </w:t>
            </w:r>
          </w:p>
        </w:tc>
        <w:tc>
          <w:tcPr>
            <w:tcW w:w="21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b/>
                <w:bCs/>
                <w:color w:val="000000"/>
                <w:sz w:val="20"/>
                <w:szCs w:val="20"/>
                <w:lang w:val="vi-VN"/>
              </w:rPr>
              <w:t>TỔNG CỘNG</w:t>
            </w:r>
          </w:p>
        </w:tc>
        <w:tc>
          <w:tcPr>
            <w:tcW w:w="6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sz w:val="20"/>
                <w:szCs w:val="20"/>
                <w:lang w:val="vi-VN"/>
              </w:rPr>
              <w:t> </w:t>
            </w:r>
          </w:p>
        </w:tc>
        <w:tc>
          <w:tcPr>
            <w:tcW w:w="115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sz w:val="20"/>
                <w:szCs w:val="20"/>
                <w:lang w:val="vi-VN"/>
              </w:rPr>
              <w:t> </w:t>
            </w:r>
          </w:p>
        </w:tc>
        <w:tc>
          <w:tcPr>
            <w:tcW w:w="800" w:type="pct"/>
            <w:tcBorders>
              <w:top w:val="nil"/>
              <w:left w:val="nil"/>
              <w:bottom w:val="single" w:sz="8" w:space="0" w:color="000000"/>
              <w:right w:val="single" w:sz="8" w:space="0" w:color="000000"/>
            </w:tcBorders>
            <w:shd w:val="clear" w:color="auto" w:fill="FFFFFF"/>
            <w:tcMar>
              <w:top w:w="20" w:type="dxa"/>
              <w:left w:w="20" w:type="dxa"/>
              <w:bottom w:w="20" w:type="dxa"/>
              <w:right w:w="20" w:type="dxa"/>
            </w:tcMar>
            <w:vAlign w:val="center"/>
            <w:hideMark/>
          </w:tcPr>
          <w:p w:rsidR="00963862" w:rsidRPr="00963862" w:rsidRDefault="00963862" w:rsidP="00963862">
            <w:pPr>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sz w:val="20"/>
                <w:szCs w:val="20"/>
                <w:lang w:val="vi-VN"/>
              </w:rPr>
              <w:t> </w:t>
            </w:r>
          </w:p>
        </w:tc>
      </w:tr>
    </w:tbl>
    <w:p w:rsidR="00963862" w:rsidRPr="00963862" w:rsidRDefault="00963862" w:rsidP="00963862">
      <w:pPr>
        <w:shd w:val="clear" w:color="auto" w:fill="FFFFFF"/>
        <w:spacing w:before="120" w:after="120" w:line="234" w:lineRule="atLeast"/>
        <w:jc w:val="center"/>
        <w:rPr>
          <w:rFonts w:ascii="Arial" w:eastAsia="Times New Roman" w:hAnsi="Arial" w:cs="Arial"/>
          <w:color w:val="000000"/>
          <w:sz w:val="18"/>
          <w:szCs w:val="18"/>
        </w:rPr>
      </w:pPr>
      <w:r w:rsidRPr="00963862">
        <w:rPr>
          <w:rFonts w:ascii="Arial" w:eastAsia="Times New Roman" w:hAnsi="Arial" w:cs="Arial"/>
          <w:i/>
          <w:iCs/>
          <w:color w:val="000000"/>
          <w:sz w:val="20"/>
          <w:szCs w:val="20"/>
          <w:lang w:val="vi-VN"/>
        </w:rPr>
        <w:lastRenderedPageBreak/>
        <w:t>(Dự kiến danh sách trường hợp thực hiện chính sách nghỉ hưu trước tuổi, nghỉ thôi việc kèm theo (nếu có))</w:t>
      </w:r>
      <w:r w:rsidRPr="00963862">
        <w:rPr>
          <w:rFonts w:ascii="Arial" w:eastAsia="Times New Roman" w:hAnsi="Arial" w:cs="Arial"/>
          <w:color w:val="000000"/>
          <w:sz w:val="20"/>
          <w:szCs w:val="20"/>
          <w:vertAlign w:val="superscript"/>
          <w:lang w:val="vi-VN"/>
        </w:rPr>
        <w:t>1</w:t>
      </w:r>
    </w:p>
    <w:p w:rsidR="00963862" w:rsidRPr="00963862" w:rsidRDefault="00963862" w:rsidP="00963862">
      <w:pPr>
        <w:shd w:val="clear" w:color="auto" w:fill="FFFFFF"/>
        <w:spacing w:before="120" w:after="120" w:line="234" w:lineRule="atLeast"/>
        <w:rPr>
          <w:rFonts w:ascii="Arial" w:eastAsia="Times New Roman" w:hAnsi="Arial" w:cs="Arial"/>
          <w:color w:val="000000"/>
          <w:sz w:val="18"/>
          <w:szCs w:val="18"/>
        </w:rPr>
      </w:pPr>
      <w:r w:rsidRPr="00963862">
        <w:rPr>
          <w:rFonts w:ascii="Arial" w:eastAsia="Times New Roman" w:hAnsi="Arial" w:cs="Arial"/>
          <w:sz w:val="20"/>
          <w:szCs w:val="20"/>
          <w:lang w:val="vi-VN"/>
        </w:rPr>
        <w:t> </w:t>
      </w:r>
    </w:p>
    <w:p w:rsidR="007A4BE5" w:rsidRDefault="00963862">
      <w:bookmarkStart w:id="0" w:name="_GoBack"/>
      <w:bookmarkEnd w:id="0"/>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62"/>
    <w:rsid w:val="00414D81"/>
    <w:rsid w:val="008C3D19"/>
    <w:rsid w:val="0096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7E819-201F-4E5F-9BD2-80E80D7F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8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84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2025-02-22T07:54:00Z</dcterms:created>
  <dcterms:modified xsi:type="dcterms:W3CDTF">2025-02-22T07:54:00Z</dcterms:modified>
</cp:coreProperties>
</file>