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2F1B0F" w:rsidRPr="00D508F8" w:rsidTr="0008485E">
        <w:tc>
          <w:tcPr>
            <w:tcW w:w="3510" w:type="dxa"/>
            <w:tcBorders>
              <w:top w:val="single" w:sz="4" w:space="0" w:color="auto"/>
              <w:left w:val="single" w:sz="4" w:space="0" w:color="auto"/>
              <w:bottom w:val="single" w:sz="4" w:space="0" w:color="auto"/>
              <w:right w:val="single" w:sz="4" w:space="0" w:color="auto"/>
            </w:tcBorders>
            <w:hideMark/>
          </w:tcPr>
          <w:p w:rsidR="002F1B0F" w:rsidRPr="00D508F8" w:rsidRDefault="002F1B0F" w:rsidP="0008485E">
            <w:pPr>
              <w:jc w:val="center"/>
              <w:rPr>
                <w:b/>
                <w:color w:val="00B050"/>
              </w:rPr>
            </w:pPr>
            <w:r w:rsidRPr="00D508F8">
              <w:t xml:space="preserve">   </w:t>
            </w:r>
          </w:p>
          <w:p w:rsidR="002F1B0F" w:rsidRPr="00D508F8" w:rsidRDefault="005075A4" w:rsidP="0008485E">
            <w:pPr>
              <w:jc w:val="center"/>
              <w:rPr>
                <w:b/>
                <w:color w:val="FF0000"/>
              </w:rPr>
            </w:pPr>
            <w:r>
              <w:rPr>
                <w:b/>
                <w:color w:val="FF0000"/>
              </w:rPr>
              <w:t>ĐỀ 1</w:t>
            </w:r>
          </w:p>
        </w:tc>
        <w:tc>
          <w:tcPr>
            <w:tcW w:w="6347" w:type="dxa"/>
            <w:tcBorders>
              <w:top w:val="single" w:sz="4" w:space="0" w:color="auto"/>
              <w:left w:val="single" w:sz="4" w:space="0" w:color="auto"/>
              <w:bottom w:val="single" w:sz="4" w:space="0" w:color="auto"/>
              <w:right w:val="single" w:sz="4" w:space="0" w:color="auto"/>
            </w:tcBorders>
          </w:tcPr>
          <w:p w:rsidR="002F1B0F" w:rsidRPr="00D508F8" w:rsidRDefault="002F1B0F" w:rsidP="0008485E">
            <w:pPr>
              <w:jc w:val="center"/>
              <w:rPr>
                <w:b/>
                <w:color w:val="7030A0"/>
              </w:rPr>
            </w:pPr>
            <w:r w:rsidRPr="00D508F8">
              <w:rPr>
                <w:b/>
                <w:color w:val="7030A0"/>
              </w:rPr>
              <w:t xml:space="preserve">ĐỀ THI </w:t>
            </w:r>
            <w:r w:rsidR="005075A4">
              <w:rPr>
                <w:b/>
                <w:color w:val="7030A0"/>
              </w:rPr>
              <w:t>CUỐI</w:t>
            </w:r>
            <w:r w:rsidRPr="00D508F8">
              <w:rPr>
                <w:b/>
                <w:color w:val="7030A0"/>
              </w:rPr>
              <w:t xml:space="preserve"> KỲ II</w:t>
            </w:r>
          </w:p>
          <w:p w:rsidR="002F1B0F" w:rsidRDefault="002F1B0F" w:rsidP="0008485E">
            <w:pPr>
              <w:jc w:val="center"/>
              <w:rPr>
                <w:b/>
                <w:color w:val="00B0F0"/>
              </w:rPr>
            </w:pPr>
            <w:r w:rsidRPr="00D508F8">
              <w:rPr>
                <w:b/>
                <w:color w:val="00B0F0"/>
              </w:rPr>
              <w:t xml:space="preserve">Môn: </w:t>
            </w:r>
            <w:r>
              <w:rPr>
                <w:b/>
                <w:color w:val="00B0F0"/>
              </w:rPr>
              <w:t>Ngữ Văn 8</w:t>
            </w:r>
          </w:p>
          <w:p w:rsidR="005075A4" w:rsidRDefault="005075A4" w:rsidP="0008485E">
            <w:pPr>
              <w:jc w:val="center"/>
              <w:rPr>
                <w:b/>
                <w:color w:val="00B0F0"/>
              </w:rPr>
            </w:pPr>
            <w:r>
              <w:rPr>
                <w:b/>
                <w:color w:val="00B0F0"/>
              </w:rPr>
              <w:t>Sách: Chân trời sáng tạo</w:t>
            </w:r>
          </w:p>
          <w:p w:rsidR="005075A4" w:rsidRPr="00D508F8" w:rsidRDefault="005075A4" w:rsidP="0008485E">
            <w:pPr>
              <w:jc w:val="center"/>
              <w:rPr>
                <w:b/>
                <w:color w:val="00B0F0"/>
              </w:rPr>
            </w:pPr>
            <w:r>
              <w:rPr>
                <w:b/>
                <w:color w:val="00B0F0"/>
              </w:rPr>
              <w:t>Năm học: 2024 - 2025</w:t>
            </w:r>
          </w:p>
          <w:p w:rsidR="002F1B0F" w:rsidRPr="00D508F8" w:rsidRDefault="002F1B0F" w:rsidP="0008485E">
            <w:pPr>
              <w:jc w:val="center"/>
              <w:rPr>
                <w:i/>
                <w:color w:val="C00000"/>
              </w:rPr>
            </w:pPr>
            <w:r>
              <w:rPr>
                <w:i/>
                <w:color w:val="C00000"/>
              </w:rPr>
              <w:t>Thời gian: 90</w:t>
            </w:r>
            <w:r w:rsidRPr="00D508F8">
              <w:rPr>
                <w:i/>
                <w:color w:val="C00000"/>
              </w:rPr>
              <w:t xml:space="preserve"> phút</w:t>
            </w:r>
          </w:p>
        </w:tc>
      </w:tr>
    </w:tbl>
    <w:p w:rsidR="002F1B0F" w:rsidRDefault="002F1B0F" w:rsidP="002F1B0F">
      <w:pPr>
        <w:rPr>
          <w:rFonts w:ascii="Times New Roman" w:hAnsi="Times New Roman"/>
          <w:b/>
          <w:sz w:val="24"/>
          <w:szCs w:val="24"/>
          <w:u w:val="single"/>
        </w:rPr>
      </w:pPr>
    </w:p>
    <w:p w:rsidR="002F1B0F" w:rsidRPr="00AA4420" w:rsidRDefault="002F1B0F" w:rsidP="002F1B0F">
      <w:pPr>
        <w:rPr>
          <w:rFonts w:ascii="Times New Roman" w:hAnsi="Times New Roman"/>
          <w:b/>
          <w:sz w:val="24"/>
          <w:szCs w:val="24"/>
          <w:u w:val="single"/>
        </w:rPr>
      </w:pPr>
      <w:r w:rsidRPr="00AA4420">
        <w:rPr>
          <w:rFonts w:ascii="Times New Roman" w:hAnsi="Times New Roman"/>
          <w:b/>
          <w:sz w:val="24"/>
          <w:szCs w:val="24"/>
          <w:u w:val="single"/>
        </w:rPr>
        <w:t xml:space="preserve">Câu 1 </w:t>
      </w:r>
      <w:r w:rsidRPr="00AA4420">
        <w:rPr>
          <w:rFonts w:ascii="Times New Roman" w:hAnsi="Times New Roman"/>
          <w:i/>
          <w:sz w:val="24"/>
          <w:szCs w:val="24"/>
        </w:rPr>
        <w:t>(3 điểm)</w:t>
      </w:r>
      <w:bookmarkStart w:id="0" w:name="_GoBack"/>
      <w:bookmarkEnd w:id="0"/>
    </w:p>
    <w:p w:rsidR="002F1B0F" w:rsidRPr="00AA4420" w:rsidRDefault="002F1B0F" w:rsidP="002F1B0F">
      <w:pPr>
        <w:rPr>
          <w:rFonts w:ascii="Times New Roman" w:hAnsi="Times New Roman"/>
          <w:b/>
          <w:sz w:val="24"/>
          <w:szCs w:val="24"/>
          <w:u w:val="single"/>
        </w:rPr>
      </w:pPr>
      <w:r w:rsidRPr="00AA4420">
        <w:rPr>
          <w:rFonts w:ascii="Times New Roman" w:hAnsi="Times New Roman"/>
          <w:sz w:val="24"/>
          <w:szCs w:val="24"/>
        </w:rPr>
        <w:t>a. Hành động nói là gì? Kể tên một số kiểu hành động nói thường gặp.</w:t>
      </w:r>
    </w:p>
    <w:p w:rsidR="002F1B0F" w:rsidRPr="00AA4420" w:rsidRDefault="002F1B0F" w:rsidP="002F1B0F">
      <w:pPr>
        <w:rPr>
          <w:rFonts w:ascii="Times New Roman" w:hAnsi="Times New Roman"/>
          <w:b/>
          <w:sz w:val="24"/>
          <w:szCs w:val="24"/>
          <w:u w:val="single"/>
        </w:rPr>
      </w:pPr>
      <w:r w:rsidRPr="00AA4420">
        <w:rPr>
          <w:rFonts w:ascii="Times New Roman" w:hAnsi="Times New Roman"/>
          <w:sz w:val="24"/>
          <w:szCs w:val="24"/>
        </w:rPr>
        <w:t>b. Chỉ ra hành động nói trong hai câu văn sau?</w:t>
      </w:r>
    </w:p>
    <w:p w:rsidR="002F1B0F" w:rsidRPr="00AA4420" w:rsidRDefault="002F1B0F" w:rsidP="002F1B0F">
      <w:pPr>
        <w:rPr>
          <w:rFonts w:ascii="Times New Roman" w:hAnsi="Times New Roman"/>
          <w:b/>
          <w:sz w:val="24"/>
          <w:szCs w:val="24"/>
          <w:u w:val="single"/>
        </w:rPr>
      </w:pPr>
      <w:r w:rsidRPr="00AA4420">
        <w:rPr>
          <w:rFonts w:ascii="Times New Roman" w:hAnsi="Times New Roman"/>
          <w:i/>
          <w:sz w:val="24"/>
          <w:szCs w:val="24"/>
        </w:rPr>
        <w:t>Trẫm muốn dựa vào sự thuận lợi của đất ấy để định chỗ ở. Các khanh nghĩ thế nào?</w:t>
      </w:r>
    </w:p>
    <w:p w:rsidR="002F1B0F" w:rsidRPr="00AA4420" w:rsidRDefault="002F1B0F" w:rsidP="002F1B0F">
      <w:pPr>
        <w:ind w:left="75"/>
        <w:rPr>
          <w:rFonts w:ascii="Times New Roman" w:hAnsi="Times New Roman"/>
          <w:i/>
          <w:sz w:val="24"/>
          <w:szCs w:val="24"/>
        </w:rPr>
      </w:pPr>
      <w:r w:rsidRPr="00AA4420">
        <w:rPr>
          <w:rFonts w:ascii="Times New Roman" w:hAnsi="Times New Roman"/>
          <w:sz w:val="24"/>
          <w:szCs w:val="24"/>
        </w:rPr>
        <w:t xml:space="preserve">                                                                             (Lí Công Uẩn</w:t>
      </w:r>
      <w:r w:rsidRPr="00AA4420">
        <w:rPr>
          <w:rFonts w:ascii="Times New Roman" w:hAnsi="Times New Roman"/>
          <w:i/>
          <w:sz w:val="24"/>
          <w:szCs w:val="24"/>
        </w:rPr>
        <w:t>- Chiếu dời đô)</w:t>
      </w:r>
    </w:p>
    <w:p w:rsidR="002F1B0F" w:rsidRPr="00AA4420" w:rsidRDefault="002F1B0F" w:rsidP="002F1B0F">
      <w:pPr>
        <w:rPr>
          <w:rFonts w:ascii="Times New Roman" w:hAnsi="Times New Roman"/>
          <w:i/>
          <w:sz w:val="24"/>
          <w:szCs w:val="24"/>
        </w:rPr>
      </w:pPr>
      <w:r w:rsidRPr="00AA4420">
        <w:rPr>
          <w:rFonts w:ascii="Times New Roman" w:hAnsi="Times New Roman"/>
          <w:b/>
          <w:sz w:val="24"/>
          <w:szCs w:val="24"/>
          <w:u w:val="single"/>
        </w:rPr>
        <w:t>Câu 2:</w:t>
      </w:r>
      <w:r w:rsidRPr="00AA4420">
        <w:rPr>
          <w:rFonts w:ascii="Times New Roman" w:hAnsi="Times New Roman"/>
          <w:sz w:val="24"/>
          <w:szCs w:val="24"/>
        </w:rPr>
        <w:t xml:space="preserve"> </w:t>
      </w:r>
      <w:r w:rsidRPr="00AA4420">
        <w:rPr>
          <w:rFonts w:ascii="Times New Roman" w:hAnsi="Times New Roman"/>
          <w:i/>
          <w:sz w:val="24"/>
          <w:szCs w:val="24"/>
        </w:rPr>
        <w:t>( 2điểm)</w:t>
      </w:r>
      <w:r w:rsidRPr="00AA4420">
        <w:rPr>
          <w:rFonts w:ascii="Times New Roman" w:hAnsi="Times New Roman"/>
          <w:sz w:val="24"/>
          <w:szCs w:val="24"/>
        </w:rPr>
        <w:t xml:space="preserve"> </w:t>
      </w:r>
      <w:r w:rsidRPr="00AA4420">
        <w:rPr>
          <w:rFonts w:ascii="Times New Roman" w:hAnsi="Times New Roman"/>
          <w:color w:val="000000"/>
          <w:sz w:val="24"/>
          <w:szCs w:val="24"/>
        </w:rPr>
        <w:t>Chép lại nguyên văn phần dịch thơ bài thơ “</w:t>
      </w:r>
      <w:r w:rsidRPr="00AA4420">
        <w:rPr>
          <w:rFonts w:ascii="Times New Roman" w:hAnsi="Times New Roman"/>
          <w:b/>
          <w:bCs/>
          <w:i/>
          <w:iCs/>
          <w:color w:val="000000"/>
          <w:sz w:val="24"/>
          <w:szCs w:val="24"/>
        </w:rPr>
        <w:t> Đi đường”</w:t>
      </w:r>
      <w:r w:rsidRPr="00AA4420">
        <w:rPr>
          <w:rFonts w:ascii="Times New Roman" w:hAnsi="Times New Roman"/>
          <w:color w:val="000000"/>
          <w:sz w:val="24"/>
          <w:szCs w:val="24"/>
        </w:rPr>
        <w:t> của Hồ Chí Minh . Nêu khái quát về nội dung và nghệ thuật của bài thơ.</w:t>
      </w:r>
    </w:p>
    <w:p w:rsidR="002F1B0F" w:rsidRPr="00AA4420" w:rsidRDefault="002F1B0F" w:rsidP="002F1B0F">
      <w:pPr>
        <w:jc w:val="both"/>
        <w:rPr>
          <w:rFonts w:ascii="Times New Roman" w:hAnsi="Times New Roman"/>
          <w:sz w:val="24"/>
          <w:szCs w:val="24"/>
        </w:rPr>
      </w:pPr>
      <w:r w:rsidRPr="00AA4420">
        <w:rPr>
          <w:rFonts w:ascii="Times New Roman" w:hAnsi="Times New Roman"/>
          <w:b/>
          <w:sz w:val="24"/>
          <w:szCs w:val="24"/>
          <w:u w:val="single"/>
        </w:rPr>
        <w:t>Câu 3:</w:t>
      </w:r>
      <w:r w:rsidRPr="00AA4420">
        <w:rPr>
          <w:rFonts w:ascii="Times New Roman" w:hAnsi="Times New Roman"/>
          <w:sz w:val="24"/>
          <w:szCs w:val="24"/>
        </w:rPr>
        <w:t xml:space="preserve"> </w:t>
      </w:r>
      <w:r w:rsidRPr="00AA4420">
        <w:rPr>
          <w:rFonts w:ascii="Times New Roman" w:hAnsi="Times New Roman"/>
          <w:i/>
          <w:sz w:val="24"/>
          <w:szCs w:val="24"/>
        </w:rPr>
        <w:t>( 5 điểm).</w:t>
      </w:r>
      <w:r w:rsidRPr="00AA4420">
        <w:rPr>
          <w:rFonts w:ascii="Times New Roman" w:hAnsi="Times New Roman"/>
          <w:sz w:val="24"/>
          <w:szCs w:val="24"/>
        </w:rPr>
        <w:t xml:space="preserve"> </w:t>
      </w:r>
    </w:p>
    <w:p w:rsidR="002F1B0F" w:rsidRPr="00AA4420" w:rsidRDefault="002F1B0F" w:rsidP="002F1B0F">
      <w:pPr>
        <w:jc w:val="both"/>
        <w:rPr>
          <w:rFonts w:ascii="Times New Roman" w:hAnsi="Times New Roman"/>
          <w:sz w:val="24"/>
          <w:szCs w:val="24"/>
          <w:lang w:val="sv-SE"/>
        </w:rPr>
      </w:pPr>
      <w:r w:rsidRPr="00AA4420">
        <w:rPr>
          <w:rFonts w:ascii="Times New Roman" w:hAnsi="Times New Roman"/>
          <w:sz w:val="24"/>
          <w:szCs w:val="24"/>
          <w:lang w:val="sv-SE"/>
        </w:rPr>
        <w:t xml:space="preserve">Em hãy làm sáng tỏ </w:t>
      </w:r>
      <w:r w:rsidRPr="00AA4420">
        <w:rPr>
          <w:rFonts w:ascii="Times New Roman" w:hAnsi="Times New Roman"/>
          <w:sz w:val="24"/>
          <w:szCs w:val="24"/>
          <w:lang w:val="pt-BR"/>
        </w:rPr>
        <w:t>“</w:t>
      </w:r>
      <w:r w:rsidRPr="00AA4420">
        <w:rPr>
          <w:rFonts w:ascii="Times New Roman" w:hAnsi="Times New Roman"/>
          <w:sz w:val="24"/>
          <w:szCs w:val="24"/>
          <w:lang w:val="sv-SE"/>
        </w:rPr>
        <w:t xml:space="preserve">Sự bổ ích của những chuyến tham quan du lịch của học sinh”. </w:t>
      </w:r>
    </w:p>
    <w:p w:rsidR="002F1B0F" w:rsidRPr="00AA4420" w:rsidRDefault="002F1B0F" w:rsidP="002F1B0F">
      <w:pPr>
        <w:jc w:val="both"/>
        <w:rPr>
          <w:rFonts w:ascii="Times New Roman" w:hAnsi="Times New Roman"/>
          <w:sz w:val="24"/>
          <w:szCs w:val="24"/>
          <w:lang w:val="sv-SE"/>
        </w:rPr>
      </w:pPr>
    </w:p>
    <w:p w:rsidR="002F1B0F" w:rsidRPr="00AA4420" w:rsidRDefault="002F1B0F" w:rsidP="002F1B0F">
      <w:pPr>
        <w:jc w:val="both"/>
        <w:rPr>
          <w:rFonts w:ascii="Times New Roman" w:hAnsi="Times New Roman"/>
          <w:sz w:val="24"/>
          <w:szCs w:val="24"/>
          <w:lang w:val="sv-SE"/>
        </w:rPr>
      </w:pPr>
    </w:p>
    <w:p w:rsidR="002F1B0F" w:rsidRPr="00AA4420" w:rsidRDefault="002F1B0F" w:rsidP="002F1B0F">
      <w:pPr>
        <w:jc w:val="both"/>
        <w:rPr>
          <w:rFonts w:ascii="Times New Roman" w:eastAsia="TimesNewRomanPS-BoldMT" w:hAnsi="Times New Roman"/>
          <w:color w:val="000000"/>
          <w:sz w:val="24"/>
          <w:szCs w:val="24"/>
          <w:lang w:val="sv-SE"/>
        </w:rPr>
      </w:pPr>
    </w:p>
    <w:p w:rsidR="002F1B0F" w:rsidRPr="00AA4420" w:rsidRDefault="002F1B0F" w:rsidP="002F1B0F">
      <w:pPr>
        <w:jc w:val="center"/>
        <w:rPr>
          <w:rFonts w:ascii="Times New Roman" w:hAnsi="Times New Roman"/>
          <w:b/>
          <w:sz w:val="24"/>
          <w:szCs w:val="24"/>
          <w:lang w:val="sv-SE"/>
        </w:rPr>
      </w:pPr>
      <w:r w:rsidRPr="00AA4420">
        <w:rPr>
          <w:rFonts w:ascii="Times New Roman" w:hAnsi="Times New Roman"/>
          <w:b/>
          <w:sz w:val="24"/>
          <w:szCs w:val="24"/>
          <w:lang w:val="sv-SE"/>
        </w:rPr>
        <w:t>…………………..Hết…………………</w:t>
      </w:r>
    </w:p>
    <w:p w:rsidR="002F1B0F" w:rsidRPr="00AA4420" w:rsidRDefault="002F1B0F" w:rsidP="002F1B0F">
      <w:pPr>
        <w:jc w:val="center"/>
        <w:rPr>
          <w:rFonts w:ascii="Times New Roman" w:hAnsi="Times New Roman"/>
          <w:b/>
          <w:sz w:val="24"/>
          <w:szCs w:val="24"/>
          <w:lang w:val="sv-SE"/>
        </w:rPr>
      </w:pPr>
    </w:p>
    <w:p w:rsidR="002F1B0F" w:rsidRPr="00AA4420" w:rsidRDefault="002F1B0F" w:rsidP="002F1B0F">
      <w:pPr>
        <w:jc w:val="center"/>
        <w:rPr>
          <w:rFonts w:ascii="Times New Roman" w:hAnsi="Times New Roman"/>
          <w:b/>
          <w:sz w:val="24"/>
          <w:szCs w:val="24"/>
          <w:lang w:val="sv-SE"/>
        </w:rPr>
      </w:pPr>
    </w:p>
    <w:p w:rsidR="005075A4" w:rsidRDefault="005075A4">
      <w:pPr>
        <w:rPr>
          <w:rFonts w:ascii="Times New Roman" w:hAnsi="Times New Roman"/>
          <w:b/>
          <w:sz w:val="24"/>
          <w:szCs w:val="24"/>
          <w:lang w:val="sv-SE"/>
        </w:rPr>
      </w:pPr>
      <w:r>
        <w:rPr>
          <w:rFonts w:ascii="Times New Roman" w:hAnsi="Times New Roman"/>
          <w:b/>
          <w:sz w:val="24"/>
          <w:szCs w:val="24"/>
          <w:lang w:val="sv-SE"/>
        </w:rPr>
        <w:br w:type="page"/>
      </w:r>
    </w:p>
    <w:p w:rsidR="002F1B0F" w:rsidRPr="00AA4420" w:rsidRDefault="002F1B0F" w:rsidP="002F1B0F">
      <w:pPr>
        <w:jc w:val="center"/>
        <w:rPr>
          <w:rFonts w:ascii="Times New Roman" w:hAnsi="Times New Roman"/>
          <w:b/>
          <w:sz w:val="24"/>
          <w:szCs w:val="24"/>
        </w:rPr>
      </w:pPr>
      <w:r w:rsidRPr="00AA4420">
        <w:rPr>
          <w:rFonts w:ascii="Times New Roman" w:hAnsi="Times New Roman"/>
          <w:b/>
          <w:sz w:val="24"/>
          <w:szCs w:val="24"/>
          <w:lang w:val="sv-SE"/>
        </w:rPr>
        <w:lastRenderedPageBreak/>
        <w:t xml:space="preserve">HƯỚNG DẪN CHẤM ĐỀ KIỂM TRA HỌC KÌ II </w:t>
      </w:r>
      <w:r w:rsidRPr="00AA4420">
        <w:rPr>
          <w:rFonts w:ascii="Times New Roman" w:hAnsi="Times New Roman"/>
          <w:b/>
          <w:sz w:val="24"/>
          <w:szCs w:val="24"/>
        </w:rPr>
        <w:t>MÔN: Ngữ văn – Lớp 8</w:t>
      </w:r>
    </w:p>
    <w:p w:rsidR="002F1B0F" w:rsidRPr="00AA4420" w:rsidRDefault="002F1B0F" w:rsidP="002F1B0F">
      <w:pPr>
        <w:spacing w:line="360" w:lineRule="auto"/>
        <w:jc w:val="both"/>
        <w:rPr>
          <w:rFonts w:ascii="Times New Roman" w:hAnsi="Times New Roman"/>
          <w:sz w:val="24"/>
          <w:szCs w:val="24"/>
        </w:rPr>
      </w:pPr>
      <w:r w:rsidRPr="00AA4420">
        <w:rPr>
          <w:rFonts w:ascii="Times New Roman" w:hAnsi="Times New Roman"/>
          <w:b/>
          <w:sz w:val="24"/>
          <w:szCs w:val="24"/>
        </w:rPr>
        <w:t xml:space="preserve">                                                </w:t>
      </w:r>
      <w:r w:rsidRPr="00AA4420">
        <w:rPr>
          <w:rFonts w:ascii="Times New Roman" w:hAnsi="Times New Roman"/>
          <w:sz w:val="24"/>
          <w:szCs w:val="24"/>
        </w:rPr>
        <w:t>Đáp án gồm: 02 trang</w:t>
      </w:r>
    </w:p>
    <w:tbl>
      <w:tblPr>
        <w:tblW w:w="10119" w:type="dxa"/>
        <w:tblInd w:w="-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47"/>
        <w:gridCol w:w="855"/>
        <w:gridCol w:w="7183"/>
        <w:gridCol w:w="1034"/>
      </w:tblGrid>
      <w:tr w:rsidR="002F1B0F" w:rsidRPr="00A61EA6" w:rsidTr="0008485E">
        <w:tc>
          <w:tcPr>
            <w:tcW w:w="1047" w:type="dxa"/>
            <w:shd w:val="clear" w:color="auto" w:fill="auto"/>
          </w:tcPr>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Câu</w:t>
            </w:r>
          </w:p>
          <w:p w:rsidR="002F1B0F" w:rsidRPr="00A61EA6" w:rsidRDefault="002F1B0F" w:rsidP="0008485E">
            <w:pPr>
              <w:jc w:val="center"/>
              <w:rPr>
                <w:rFonts w:ascii="Times New Roman" w:hAnsi="Times New Roman"/>
                <w:b/>
                <w:sz w:val="24"/>
                <w:szCs w:val="24"/>
                <w:u w:val="single"/>
                <w:lang w:val="it-IT"/>
              </w:rPr>
            </w:pPr>
            <w:r w:rsidRPr="00A61EA6">
              <w:rPr>
                <w:rFonts w:ascii="Times New Roman" w:hAnsi="Times New Roman"/>
                <w:b/>
                <w:sz w:val="24"/>
                <w:szCs w:val="24"/>
                <w:lang w:val="it-IT"/>
              </w:rPr>
              <w:t>(điểm)</w:t>
            </w:r>
          </w:p>
        </w:tc>
        <w:tc>
          <w:tcPr>
            <w:tcW w:w="855" w:type="dxa"/>
            <w:shd w:val="clear" w:color="auto" w:fill="auto"/>
          </w:tcPr>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Ý</w:t>
            </w:r>
          </w:p>
        </w:tc>
        <w:tc>
          <w:tcPr>
            <w:tcW w:w="7183" w:type="dxa"/>
            <w:shd w:val="clear" w:color="auto" w:fill="auto"/>
          </w:tcPr>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Nội dung</w:t>
            </w:r>
          </w:p>
        </w:tc>
        <w:tc>
          <w:tcPr>
            <w:tcW w:w="1034" w:type="dxa"/>
            <w:shd w:val="clear" w:color="auto" w:fill="auto"/>
          </w:tcPr>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Thang</w:t>
            </w:r>
          </w:p>
          <w:p w:rsidR="002F1B0F" w:rsidRPr="00A61EA6" w:rsidRDefault="002F1B0F" w:rsidP="0008485E">
            <w:pPr>
              <w:jc w:val="center"/>
              <w:rPr>
                <w:rFonts w:ascii="Times New Roman" w:hAnsi="Times New Roman"/>
                <w:b/>
                <w:sz w:val="24"/>
                <w:szCs w:val="24"/>
                <w:u w:val="single"/>
                <w:lang w:val="it-IT"/>
              </w:rPr>
            </w:pPr>
            <w:r w:rsidRPr="00A61EA6">
              <w:rPr>
                <w:rFonts w:ascii="Times New Roman" w:hAnsi="Times New Roman"/>
                <w:b/>
                <w:sz w:val="24"/>
                <w:szCs w:val="24"/>
                <w:lang w:val="it-IT"/>
              </w:rPr>
              <w:t>điểm</w:t>
            </w:r>
          </w:p>
        </w:tc>
      </w:tr>
      <w:tr w:rsidR="002F1B0F" w:rsidRPr="00A61EA6" w:rsidTr="0008485E">
        <w:trPr>
          <w:trHeight w:val="1899"/>
        </w:trPr>
        <w:tc>
          <w:tcPr>
            <w:tcW w:w="1047" w:type="dxa"/>
            <w:vMerge w:val="restart"/>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Câu 1</w:t>
            </w:r>
          </w:p>
          <w:p w:rsidR="002F1B0F" w:rsidRPr="00A61EA6" w:rsidRDefault="002F1B0F" w:rsidP="0008485E">
            <w:pPr>
              <w:jc w:val="center"/>
              <w:rPr>
                <w:rFonts w:ascii="Times New Roman" w:hAnsi="Times New Roman"/>
                <w:b/>
                <w:i/>
                <w:sz w:val="24"/>
                <w:szCs w:val="24"/>
                <w:u w:val="single"/>
                <w:lang w:val="it-IT"/>
              </w:rPr>
            </w:pPr>
            <w:r w:rsidRPr="00A61EA6">
              <w:rPr>
                <w:rFonts w:ascii="Times New Roman" w:hAnsi="Times New Roman"/>
                <w:i/>
                <w:sz w:val="24"/>
                <w:szCs w:val="24"/>
                <w:lang w:val="it-IT"/>
              </w:rPr>
              <w:t>(3,0 điểm)</w:t>
            </w:r>
          </w:p>
        </w:tc>
        <w:tc>
          <w:tcPr>
            <w:tcW w:w="855"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a</w:t>
            </w:r>
          </w:p>
        </w:tc>
        <w:tc>
          <w:tcPr>
            <w:tcW w:w="7183" w:type="dxa"/>
            <w:shd w:val="clear" w:color="auto" w:fill="auto"/>
            <w:vAlign w:val="center"/>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 Hành động nói là hành động được thực hiện bằng lời nói nhằm mục đích nhất định</w:t>
            </w: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 Một số kiểu hành động nói thường gặp là: hành động trình bày, hành động hỏi, hành động bộc lộ cảm xúc…</w:t>
            </w: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 kể đúng được hai hành động đạt 1,0 điểm, nếu chỉ kể được một hành động đạt 0,5 điểm)</w:t>
            </w:r>
          </w:p>
          <w:p w:rsidR="002F1B0F" w:rsidRPr="00A61EA6" w:rsidRDefault="002F1B0F" w:rsidP="0008485E">
            <w:pPr>
              <w:jc w:val="center"/>
              <w:rPr>
                <w:rFonts w:ascii="Times New Roman" w:hAnsi="Times New Roman"/>
                <w:sz w:val="24"/>
                <w:szCs w:val="24"/>
                <w:lang w:val="it-IT"/>
              </w:rPr>
            </w:pP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1,0 đ</w:t>
            </w: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1,0đ</w:t>
            </w:r>
          </w:p>
        </w:tc>
      </w:tr>
      <w:tr w:rsidR="002F1B0F" w:rsidRPr="00A61EA6" w:rsidTr="0008485E">
        <w:trPr>
          <w:trHeight w:val="521"/>
        </w:trPr>
        <w:tc>
          <w:tcPr>
            <w:tcW w:w="1047"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855" w:type="dxa"/>
            <w:vMerge w:val="restart"/>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b</w:t>
            </w:r>
          </w:p>
        </w:tc>
        <w:tc>
          <w:tcPr>
            <w:tcW w:w="7183" w:type="dxa"/>
            <w:shd w:val="clear" w:color="auto" w:fill="auto"/>
            <w:vAlign w:val="center"/>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Câu 1: Hành động trình bày</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0,5đ</w:t>
            </w:r>
          </w:p>
        </w:tc>
      </w:tr>
      <w:tr w:rsidR="002F1B0F" w:rsidRPr="00A61EA6" w:rsidTr="0008485E">
        <w:trPr>
          <w:trHeight w:val="335"/>
        </w:trPr>
        <w:tc>
          <w:tcPr>
            <w:tcW w:w="1047"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855"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7183" w:type="dxa"/>
            <w:shd w:val="clear" w:color="auto" w:fill="auto"/>
            <w:vAlign w:val="center"/>
          </w:tcPr>
          <w:p w:rsidR="002F1B0F" w:rsidRPr="00A61EA6" w:rsidRDefault="002F1B0F" w:rsidP="0008485E">
            <w:pPr>
              <w:rPr>
                <w:rFonts w:ascii="Times New Roman" w:hAnsi="Times New Roman"/>
                <w:sz w:val="24"/>
                <w:szCs w:val="24"/>
              </w:rPr>
            </w:pPr>
            <w:r w:rsidRPr="00A61EA6">
              <w:rPr>
                <w:rFonts w:ascii="Times New Roman" w:hAnsi="Times New Roman"/>
                <w:sz w:val="24"/>
                <w:szCs w:val="24"/>
              </w:rPr>
              <w:t xml:space="preserve">                              Câu 2: hành động hỏi</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0,5đ</w:t>
            </w:r>
          </w:p>
        </w:tc>
      </w:tr>
      <w:tr w:rsidR="002F1B0F" w:rsidRPr="00A61EA6" w:rsidTr="0008485E">
        <w:trPr>
          <w:trHeight w:val="607"/>
        </w:trPr>
        <w:tc>
          <w:tcPr>
            <w:tcW w:w="1047" w:type="dxa"/>
            <w:vMerge w:val="restart"/>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Câu 2</w:t>
            </w:r>
          </w:p>
          <w:p w:rsidR="002F1B0F" w:rsidRPr="00A61EA6" w:rsidRDefault="002F1B0F" w:rsidP="0008485E">
            <w:pPr>
              <w:jc w:val="center"/>
              <w:rPr>
                <w:rFonts w:ascii="Times New Roman" w:hAnsi="Times New Roman"/>
                <w:b/>
                <w:i/>
                <w:sz w:val="24"/>
                <w:szCs w:val="24"/>
                <w:u w:val="single"/>
                <w:lang w:val="it-IT"/>
              </w:rPr>
            </w:pPr>
            <w:r w:rsidRPr="00A61EA6">
              <w:rPr>
                <w:rFonts w:ascii="Times New Roman" w:hAnsi="Times New Roman"/>
                <w:i/>
                <w:sz w:val="24"/>
                <w:szCs w:val="24"/>
                <w:lang w:val="it-IT"/>
              </w:rPr>
              <w:t>(2,0 điểm)</w:t>
            </w:r>
          </w:p>
        </w:tc>
        <w:tc>
          <w:tcPr>
            <w:tcW w:w="855" w:type="dxa"/>
            <w:shd w:val="clear" w:color="auto" w:fill="auto"/>
          </w:tcPr>
          <w:p w:rsidR="002F1B0F" w:rsidRPr="00A61EA6" w:rsidRDefault="002F1B0F" w:rsidP="0008485E">
            <w:pPr>
              <w:jc w:val="center"/>
              <w:rPr>
                <w:rFonts w:ascii="Times New Roman" w:hAnsi="Times New Roman"/>
                <w:sz w:val="24"/>
                <w:szCs w:val="24"/>
                <w:lang w:val="it-IT"/>
              </w:rPr>
            </w:pPr>
          </w:p>
        </w:tc>
        <w:tc>
          <w:tcPr>
            <w:tcW w:w="7183"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color w:val="000000"/>
                <w:sz w:val="24"/>
                <w:szCs w:val="24"/>
                <w:lang w:val="it-IT"/>
              </w:rPr>
              <w:t>Học sinh chép lại nguyên văn phần dịch thơ của bài thơ “Đi đường" của Hồ Chí Minh</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1</w:t>
            </w:r>
          </w:p>
          <w:p w:rsidR="002F1B0F" w:rsidRPr="00A61EA6" w:rsidRDefault="002F1B0F" w:rsidP="0008485E">
            <w:pPr>
              <w:jc w:val="center"/>
              <w:rPr>
                <w:rFonts w:ascii="Times New Roman" w:hAnsi="Times New Roman"/>
                <w:sz w:val="24"/>
                <w:szCs w:val="24"/>
                <w:lang w:val="it-IT"/>
              </w:rPr>
            </w:pPr>
          </w:p>
        </w:tc>
      </w:tr>
      <w:tr w:rsidR="002F1B0F" w:rsidRPr="00A61EA6" w:rsidTr="0008485E">
        <w:trPr>
          <w:trHeight w:val="362"/>
        </w:trPr>
        <w:tc>
          <w:tcPr>
            <w:tcW w:w="1047"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855" w:type="dxa"/>
            <w:shd w:val="clear" w:color="auto" w:fill="auto"/>
          </w:tcPr>
          <w:p w:rsidR="002F1B0F" w:rsidRPr="00A61EA6" w:rsidRDefault="002F1B0F" w:rsidP="0008485E">
            <w:pPr>
              <w:jc w:val="center"/>
              <w:rPr>
                <w:rFonts w:ascii="Times New Roman" w:hAnsi="Times New Roman"/>
                <w:sz w:val="24"/>
                <w:szCs w:val="24"/>
                <w:lang w:val="it-IT"/>
              </w:rPr>
            </w:pPr>
          </w:p>
        </w:tc>
        <w:tc>
          <w:tcPr>
            <w:tcW w:w="7183" w:type="dxa"/>
            <w:shd w:val="clear" w:color="auto" w:fill="auto"/>
          </w:tcPr>
          <w:p w:rsidR="002F1B0F" w:rsidRPr="00A61EA6" w:rsidRDefault="002F1B0F" w:rsidP="0008485E">
            <w:pPr>
              <w:jc w:val="center"/>
              <w:rPr>
                <w:rFonts w:ascii="Times New Roman" w:hAnsi="Times New Roman"/>
                <w:color w:val="000000"/>
                <w:sz w:val="24"/>
                <w:szCs w:val="24"/>
                <w:lang w:val="it-IT"/>
              </w:rPr>
            </w:pPr>
            <w:r w:rsidRPr="00A61EA6">
              <w:rPr>
                <w:rFonts w:ascii="Times New Roman" w:hAnsi="Times New Roman"/>
                <w:color w:val="000000"/>
                <w:sz w:val="24"/>
                <w:szCs w:val="24"/>
                <w:lang w:val="it-IT"/>
              </w:rPr>
              <w:t>- Học sinh nêu khái quát được nội dung và nghệ thuật bài thơ:</w:t>
            </w:r>
          </w:p>
          <w:p w:rsidR="002F1B0F" w:rsidRPr="00A61EA6" w:rsidRDefault="002F1B0F" w:rsidP="0008485E">
            <w:pPr>
              <w:jc w:val="center"/>
              <w:rPr>
                <w:rFonts w:ascii="Times New Roman" w:hAnsi="Times New Roman"/>
                <w:color w:val="000000"/>
                <w:sz w:val="24"/>
                <w:szCs w:val="24"/>
                <w:lang w:val="it-IT"/>
              </w:rPr>
            </w:pPr>
            <w:r w:rsidRPr="00A61EA6">
              <w:rPr>
                <w:rFonts w:ascii="Times New Roman" w:hAnsi="Times New Roman"/>
                <w:color w:val="000000"/>
                <w:sz w:val="24"/>
                <w:szCs w:val="24"/>
                <w:lang w:val="it-IT"/>
              </w:rPr>
              <w:t>+ Nghệ thuật: Thể thơ tứ tuyệt giản dị mà hàm súc, mang ý nghĩa tư tưởng sâu sắc</w:t>
            </w:r>
          </w:p>
          <w:p w:rsidR="002F1B0F" w:rsidRPr="00A61EA6" w:rsidRDefault="002F1B0F" w:rsidP="0008485E">
            <w:pPr>
              <w:jc w:val="center"/>
              <w:rPr>
                <w:rFonts w:ascii="Times New Roman" w:hAnsi="Times New Roman"/>
                <w:color w:val="000000"/>
                <w:sz w:val="24"/>
                <w:szCs w:val="24"/>
              </w:rPr>
            </w:pPr>
            <w:r w:rsidRPr="00A61EA6">
              <w:rPr>
                <w:rFonts w:ascii="Times New Roman" w:hAnsi="Times New Roman"/>
                <w:color w:val="000000"/>
                <w:sz w:val="24"/>
                <w:szCs w:val="24"/>
              </w:rPr>
              <w:t>+ Nội dung: Từ việc đi đường núi đó gợi ra chân lí đường đời ; Vượt qua gian lao chồng chất sẽ tới thắng lợi vẻ vang.</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rPr>
                <w:rFonts w:ascii="Times New Roman" w:hAnsi="Times New Roman"/>
                <w:sz w:val="24"/>
                <w:szCs w:val="24"/>
                <w:lang w:val="it-IT"/>
              </w:rPr>
            </w:pPr>
            <w:r w:rsidRPr="00A61EA6">
              <w:rPr>
                <w:rFonts w:ascii="Times New Roman" w:hAnsi="Times New Roman"/>
                <w:sz w:val="24"/>
                <w:szCs w:val="24"/>
                <w:lang w:val="it-IT"/>
              </w:rPr>
              <w:t>0,5đ</w:t>
            </w: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rPr>
                <w:rFonts w:ascii="Times New Roman" w:hAnsi="Times New Roman"/>
                <w:sz w:val="24"/>
                <w:szCs w:val="24"/>
                <w:lang w:val="it-IT"/>
              </w:rPr>
            </w:pPr>
            <w:r w:rsidRPr="00A61EA6">
              <w:rPr>
                <w:rFonts w:ascii="Times New Roman" w:hAnsi="Times New Roman"/>
                <w:sz w:val="24"/>
                <w:szCs w:val="24"/>
                <w:lang w:val="it-IT"/>
              </w:rPr>
              <w:t>0,5đ</w:t>
            </w:r>
          </w:p>
        </w:tc>
      </w:tr>
      <w:tr w:rsidR="002F1B0F" w:rsidRPr="00A61EA6" w:rsidTr="0008485E">
        <w:trPr>
          <w:trHeight w:val="1779"/>
        </w:trPr>
        <w:tc>
          <w:tcPr>
            <w:tcW w:w="1047" w:type="dxa"/>
            <w:vMerge w:val="restart"/>
            <w:shd w:val="clear" w:color="auto" w:fill="auto"/>
          </w:tcPr>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p>
          <w:p w:rsidR="002F1B0F" w:rsidRPr="00A61EA6" w:rsidRDefault="002F1B0F" w:rsidP="0008485E">
            <w:pPr>
              <w:jc w:val="center"/>
              <w:rPr>
                <w:rFonts w:ascii="Times New Roman" w:hAnsi="Times New Roman"/>
                <w:i/>
                <w:sz w:val="24"/>
                <w:szCs w:val="24"/>
                <w:lang w:val="it-IT"/>
              </w:rPr>
            </w:pPr>
            <w:r w:rsidRPr="00A61EA6">
              <w:rPr>
                <w:rFonts w:ascii="Times New Roman" w:hAnsi="Times New Roman"/>
                <w:i/>
                <w:sz w:val="24"/>
                <w:szCs w:val="24"/>
                <w:lang w:val="it-IT"/>
              </w:rPr>
              <w:t>Câu 4</w:t>
            </w:r>
          </w:p>
          <w:p w:rsidR="002F1B0F" w:rsidRPr="00A61EA6" w:rsidRDefault="002F1B0F" w:rsidP="0008485E">
            <w:pPr>
              <w:jc w:val="center"/>
              <w:rPr>
                <w:rFonts w:ascii="Times New Roman" w:hAnsi="Times New Roman"/>
                <w:b/>
                <w:i/>
                <w:sz w:val="24"/>
                <w:szCs w:val="24"/>
                <w:u w:val="single"/>
                <w:lang w:val="it-IT"/>
              </w:rPr>
            </w:pPr>
            <w:r w:rsidRPr="00A61EA6">
              <w:rPr>
                <w:rFonts w:ascii="Times New Roman" w:hAnsi="Times New Roman"/>
                <w:i/>
                <w:sz w:val="24"/>
                <w:szCs w:val="24"/>
                <w:lang w:val="it-IT"/>
              </w:rPr>
              <w:t>(5,0 điểm)</w:t>
            </w:r>
          </w:p>
        </w:tc>
        <w:tc>
          <w:tcPr>
            <w:tcW w:w="855" w:type="dxa"/>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b/>
                <w:sz w:val="24"/>
                <w:szCs w:val="24"/>
                <w:lang w:val="it-IT"/>
              </w:rPr>
            </w:pPr>
          </w:p>
        </w:tc>
        <w:tc>
          <w:tcPr>
            <w:tcW w:w="7183" w:type="dxa"/>
            <w:shd w:val="clear" w:color="auto" w:fill="auto"/>
          </w:tcPr>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Yêu cầu: Về hình thức:</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Viết đúng kiểu bài nghị luận (có kết hợp yếu tố miêu tả, tự sự, biểu cảm)</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Hành văn trôi chảy.</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Bố cục đầy đủ.</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b/>
                <w:sz w:val="24"/>
                <w:szCs w:val="24"/>
                <w:u w:val="single"/>
                <w:lang w:val="it-IT"/>
              </w:rPr>
            </w:pPr>
          </w:p>
        </w:tc>
      </w:tr>
      <w:tr w:rsidR="002F1B0F" w:rsidRPr="00A61EA6" w:rsidTr="0008485E">
        <w:trPr>
          <w:trHeight w:val="810"/>
        </w:trPr>
        <w:tc>
          <w:tcPr>
            <w:tcW w:w="1047" w:type="dxa"/>
            <w:vMerge/>
            <w:shd w:val="clear" w:color="auto" w:fill="auto"/>
          </w:tcPr>
          <w:p w:rsidR="002F1B0F" w:rsidRPr="00A61EA6" w:rsidRDefault="002F1B0F" w:rsidP="0008485E">
            <w:pPr>
              <w:jc w:val="center"/>
              <w:rPr>
                <w:rFonts w:ascii="Times New Roman" w:hAnsi="Times New Roman"/>
                <w:i/>
                <w:sz w:val="24"/>
                <w:szCs w:val="24"/>
                <w:lang w:val="it-IT"/>
              </w:rPr>
            </w:pPr>
          </w:p>
        </w:tc>
        <w:tc>
          <w:tcPr>
            <w:tcW w:w="855" w:type="dxa"/>
            <w:shd w:val="clear" w:color="auto" w:fill="auto"/>
          </w:tcPr>
          <w:p w:rsidR="002F1B0F" w:rsidRPr="00A61EA6" w:rsidRDefault="002F1B0F" w:rsidP="0008485E">
            <w:pPr>
              <w:jc w:val="center"/>
              <w:rPr>
                <w:rFonts w:ascii="Times New Roman" w:hAnsi="Times New Roman"/>
                <w:b/>
                <w:sz w:val="24"/>
                <w:szCs w:val="24"/>
                <w:lang w:val="it-IT"/>
              </w:rPr>
            </w:pPr>
            <w:r w:rsidRPr="00A61EA6">
              <w:rPr>
                <w:rFonts w:ascii="Times New Roman" w:hAnsi="Times New Roman"/>
                <w:b/>
                <w:sz w:val="24"/>
                <w:szCs w:val="24"/>
                <w:lang w:val="it-IT"/>
              </w:rPr>
              <w:t>Mở bài</w:t>
            </w:r>
          </w:p>
        </w:tc>
        <w:tc>
          <w:tcPr>
            <w:tcW w:w="7183" w:type="dxa"/>
            <w:shd w:val="clear" w:color="auto" w:fill="auto"/>
          </w:tcPr>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xml:space="preserve"> Nêu được lợi ích của việc tham quan.</w:t>
            </w:r>
          </w:p>
          <w:p w:rsidR="002F1B0F" w:rsidRPr="00A61EA6" w:rsidRDefault="002F1B0F" w:rsidP="0008485E">
            <w:pPr>
              <w:jc w:val="center"/>
              <w:rPr>
                <w:rFonts w:ascii="Times New Roman" w:hAnsi="Times New Roman"/>
                <w:color w:val="000000"/>
                <w:sz w:val="24"/>
                <w:szCs w:val="24"/>
                <w:lang w:val="it-IT"/>
              </w:rPr>
            </w:pP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0,5đ</w:t>
            </w:r>
          </w:p>
        </w:tc>
      </w:tr>
      <w:tr w:rsidR="002F1B0F" w:rsidRPr="00A61EA6" w:rsidTr="0008485E">
        <w:trPr>
          <w:trHeight w:val="1717"/>
        </w:trPr>
        <w:tc>
          <w:tcPr>
            <w:tcW w:w="1047"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855" w:type="dxa"/>
            <w:shd w:val="clear" w:color="auto" w:fill="auto"/>
          </w:tcPr>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jc w:val="center"/>
              <w:rPr>
                <w:rFonts w:ascii="Times New Roman" w:hAnsi="Times New Roman"/>
                <w:b/>
                <w:sz w:val="24"/>
                <w:szCs w:val="24"/>
                <w:lang w:val="it-IT"/>
              </w:rPr>
            </w:pPr>
          </w:p>
          <w:p w:rsidR="002F1B0F" w:rsidRPr="00A61EA6" w:rsidRDefault="002F1B0F" w:rsidP="0008485E">
            <w:pPr>
              <w:rPr>
                <w:rFonts w:ascii="Times New Roman" w:hAnsi="Times New Roman"/>
                <w:b/>
                <w:sz w:val="24"/>
                <w:szCs w:val="24"/>
                <w:lang w:val="it-IT"/>
              </w:rPr>
            </w:pPr>
            <w:r w:rsidRPr="00A61EA6">
              <w:rPr>
                <w:rFonts w:ascii="Times New Roman" w:hAnsi="Times New Roman"/>
                <w:b/>
                <w:sz w:val="24"/>
                <w:szCs w:val="24"/>
                <w:lang w:val="it-IT"/>
              </w:rPr>
              <w:t>Thân bài</w:t>
            </w:r>
          </w:p>
        </w:tc>
        <w:tc>
          <w:tcPr>
            <w:tcW w:w="7183" w:type="dxa"/>
            <w:shd w:val="clear" w:color="auto" w:fill="auto"/>
          </w:tcPr>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lastRenderedPageBreak/>
              <w:t>* Nêu các lợi ích cụ thể:</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Về thể chất: những chuyến tham quan du lịch có thể giúp chúng ta thêm khỏe mạnh.</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lastRenderedPageBreak/>
              <w:t>- Về tình cảm:  những chuyến tham quan du lịch có thể giúp chúng ta :</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Tìm thêm được nhiều niềm vui cho bản thân mình;</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+có thêm tình yêu đối với thiên nhiên, với quê hương đất nước</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Về kiến thức: những chuyến tham quan du lịch có thể giúp chúng ta:</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Hiểu cụ thể hơn sau những điều được học trong trường lớp qua những điều mắt thấy tai nghe;</w:t>
            </w:r>
          </w:p>
          <w:p w:rsidR="002F1B0F" w:rsidRPr="00A61EA6" w:rsidRDefault="002F1B0F" w:rsidP="0008485E">
            <w:pPr>
              <w:tabs>
                <w:tab w:val="left" w:pos="720"/>
                <w:tab w:val="center" w:pos="4320"/>
                <w:tab w:val="right" w:pos="8640"/>
              </w:tabs>
              <w:jc w:val="both"/>
              <w:rPr>
                <w:rFonts w:ascii="Times New Roman" w:hAnsi="Times New Roman"/>
                <w:sz w:val="24"/>
                <w:szCs w:val="24"/>
                <w:lang w:val="pt-BR"/>
              </w:rPr>
            </w:pPr>
            <w:r w:rsidRPr="00A61EA6">
              <w:rPr>
                <w:rFonts w:ascii="Times New Roman" w:hAnsi="Times New Roman"/>
                <w:sz w:val="24"/>
                <w:szCs w:val="24"/>
                <w:lang w:val="pt-BR"/>
              </w:rPr>
              <w:t>+ Đưa lại nhiều bài học có thể còn chua có  trong sách vở của nhà trường.</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1đ</w:t>
            </w: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lastRenderedPageBreak/>
              <w:t>1 đ</w:t>
            </w: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rPr>
                <w:rFonts w:ascii="Times New Roman" w:hAnsi="Times New Roman"/>
                <w:sz w:val="24"/>
                <w:szCs w:val="24"/>
                <w:lang w:val="it-IT"/>
              </w:rPr>
            </w:pPr>
            <w:r w:rsidRPr="00A61EA6">
              <w:rPr>
                <w:rFonts w:ascii="Times New Roman" w:hAnsi="Times New Roman"/>
                <w:sz w:val="24"/>
                <w:szCs w:val="24"/>
                <w:lang w:val="it-IT"/>
              </w:rPr>
              <w:t>2đ</w:t>
            </w: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jc w:val="center"/>
              <w:rPr>
                <w:rFonts w:ascii="Times New Roman" w:hAnsi="Times New Roman"/>
                <w:sz w:val="24"/>
                <w:szCs w:val="24"/>
                <w:lang w:val="it-IT"/>
              </w:rPr>
            </w:pPr>
          </w:p>
          <w:p w:rsidR="002F1B0F" w:rsidRPr="00A61EA6" w:rsidRDefault="002F1B0F" w:rsidP="0008485E">
            <w:pPr>
              <w:rPr>
                <w:rFonts w:ascii="Times New Roman" w:hAnsi="Times New Roman"/>
                <w:sz w:val="24"/>
                <w:szCs w:val="24"/>
                <w:lang w:val="it-IT"/>
              </w:rPr>
            </w:pPr>
          </w:p>
        </w:tc>
      </w:tr>
      <w:tr w:rsidR="002F1B0F" w:rsidRPr="00A61EA6" w:rsidTr="0008485E">
        <w:tc>
          <w:tcPr>
            <w:tcW w:w="1047" w:type="dxa"/>
            <w:vMerge/>
            <w:shd w:val="clear" w:color="auto" w:fill="auto"/>
          </w:tcPr>
          <w:p w:rsidR="002F1B0F" w:rsidRPr="00A61EA6" w:rsidRDefault="002F1B0F" w:rsidP="0008485E">
            <w:pPr>
              <w:jc w:val="center"/>
              <w:rPr>
                <w:rFonts w:ascii="Times New Roman" w:hAnsi="Times New Roman"/>
                <w:sz w:val="24"/>
                <w:szCs w:val="24"/>
                <w:lang w:val="it-IT"/>
              </w:rPr>
            </w:pPr>
          </w:p>
        </w:tc>
        <w:tc>
          <w:tcPr>
            <w:tcW w:w="855" w:type="dxa"/>
            <w:shd w:val="clear" w:color="auto" w:fill="auto"/>
          </w:tcPr>
          <w:p w:rsidR="002F1B0F" w:rsidRPr="00A61EA6" w:rsidRDefault="002F1B0F" w:rsidP="0008485E">
            <w:pPr>
              <w:rPr>
                <w:rFonts w:ascii="Times New Roman" w:hAnsi="Times New Roman"/>
                <w:b/>
                <w:sz w:val="24"/>
                <w:szCs w:val="24"/>
                <w:lang w:val="it-IT"/>
              </w:rPr>
            </w:pPr>
            <w:r w:rsidRPr="00A61EA6">
              <w:rPr>
                <w:rFonts w:ascii="Times New Roman" w:hAnsi="Times New Roman"/>
                <w:b/>
                <w:sz w:val="24"/>
                <w:szCs w:val="24"/>
                <w:lang w:val="it-IT"/>
              </w:rPr>
              <w:t>Kết bài</w:t>
            </w:r>
          </w:p>
        </w:tc>
        <w:tc>
          <w:tcPr>
            <w:tcW w:w="7183" w:type="dxa"/>
            <w:shd w:val="clear" w:color="auto" w:fill="auto"/>
          </w:tcPr>
          <w:p w:rsidR="002F1B0F" w:rsidRPr="00A61EA6" w:rsidRDefault="002F1B0F" w:rsidP="0008485E">
            <w:pPr>
              <w:jc w:val="center"/>
              <w:rPr>
                <w:rFonts w:ascii="Times New Roman" w:hAnsi="Times New Roman"/>
                <w:color w:val="000000"/>
                <w:sz w:val="24"/>
                <w:szCs w:val="24"/>
                <w:lang w:val="it-IT"/>
              </w:rPr>
            </w:pPr>
            <w:r w:rsidRPr="00A61EA6">
              <w:rPr>
                <w:rFonts w:ascii="Times New Roman" w:hAnsi="Times New Roman"/>
                <w:color w:val="000000"/>
                <w:sz w:val="24"/>
                <w:szCs w:val="24"/>
                <w:lang w:val="it-IT"/>
              </w:rPr>
              <w:t>Khẳng định lại tác dụng của việc tham quan</w:t>
            </w:r>
          </w:p>
        </w:tc>
        <w:tc>
          <w:tcPr>
            <w:tcW w:w="1034" w:type="dxa"/>
            <w:shd w:val="clear" w:color="auto" w:fill="auto"/>
          </w:tcPr>
          <w:p w:rsidR="002F1B0F" w:rsidRPr="00A61EA6" w:rsidRDefault="002F1B0F" w:rsidP="0008485E">
            <w:pPr>
              <w:jc w:val="center"/>
              <w:rPr>
                <w:rFonts w:ascii="Times New Roman" w:hAnsi="Times New Roman"/>
                <w:sz w:val="24"/>
                <w:szCs w:val="24"/>
                <w:lang w:val="it-IT"/>
              </w:rPr>
            </w:pPr>
            <w:r w:rsidRPr="00A61EA6">
              <w:rPr>
                <w:rFonts w:ascii="Times New Roman" w:hAnsi="Times New Roman"/>
                <w:sz w:val="24"/>
                <w:szCs w:val="24"/>
                <w:lang w:val="it-IT"/>
              </w:rPr>
              <w:t>0,5 đ</w:t>
            </w:r>
          </w:p>
          <w:p w:rsidR="002F1B0F" w:rsidRPr="00A61EA6" w:rsidRDefault="002F1B0F" w:rsidP="0008485E">
            <w:pPr>
              <w:jc w:val="center"/>
              <w:rPr>
                <w:rFonts w:ascii="Times New Roman" w:hAnsi="Times New Roman"/>
                <w:b/>
                <w:sz w:val="24"/>
                <w:szCs w:val="24"/>
                <w:u w:val="single"/>
                <w:lang w:val="it-IT"/>
              </w:rPr>
            </w:pPr>
          </w:p>
        </w:tc>
      </w:tr>
    </w:tbl>
    <w:p w:rsidR="002F1B0F" w:rsidRPr="00AA4420" w:rsidRDefault="002F1B0F" w:rsidP="002F1B0F">
      <w:pPr>
        <w:jc w:val="center"/>
        <w:rPr>
          <w:rFonts w:ascii="Times New Roman" w:hAnsi="Times New Roman"/>
          <w:sz w:val="24"/>
          <w:szCs w:val="24"/>
        </w:rPr>
      </w:pPr>
    </w:p>
    <w:p w:rsidR="005075A4" w:rsidRDefault="005075A4">
      <w:pPr>
        <w:rPr>
          <w:rFonts w:ascii="Times New Roman" w:hAnsi="Times New Roman"/>
          <w:sz w:val="24"/>
          <w:szCs w:val="24"/>
        </w:rPr>
      </w:pPr>
      <w:r>
        <w:rPr>
          <w:rFonts w:ascii="Times New Roman" w:hAnsi="Times New Roman"/>
          <w:sz w:val="24"/>
          <w:szCs w:val="24"/>
        </w:rPr>
        <w:br w:type="page"/>
      </w:r>
    </w:p>
    <w:p w:rsidR="002F1B0F" w:rsidRPr="00AA4420" w:rsidRDefault="002F1B0F" w:rsidP="002F1B0F">
      <w:pPr>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2F1B0F" w:rsidRPr="00D508F8" w:rsidTr="0008485E">
        <w:tc>
          <w:tcPr>
            <w:tcW w:w="3510" w:type="dxa"/>
            <w:tcBorders>
              <w:top w:val="single" w:sz="4" w:space="0" w:color="auto"/>
              <w:left w:val="single" w:sz="4" w:space="0" w:color="auto"/>
              <w:bottom w:val="single" w:sz="4" w:space="0" w:color="auto"/>
              <w:right w:val="single" w:sz="4" w:space="0" w:color="auto"/>
            </w:tcBorders>
            <w:hideMark/>
          </w:tcPr>
          <w:p w:rsidR="002F1B0F" w:rsidRPr="00D508F8" w:rsidRDefault="002F1B0F" w:rsidP="0008485E">
            <w:pPr>
              <w:jc w:val="center"/>
              <w:rPr>
                <w:b/>
                <w:color w:val="00B050"/>
              </w:rPr>
            </w:pPr>
            <w:r w:rsidRPr="00D508F8">
              <w:t xml:space="preserve">   </w:t>
            </w:r>
          </w:p>
          <w:p w:rsidR="002F1B0F" w:rsidRPr="00D508F8" w:rsidRDefault="00FB55A1" w:rsidP="0008485E">
            <w:pPr>
              <w:jc w:val="center"/>
              <w:rPr>
                <w:b/>
                <w:color w:val="FF0000"/>
              </w:rPr>
            </w:pPr>
            <w:r>
              <w:rPr>
                <w:b/>
                <w:color w:val="FF0000"/>
              </w:rPr>
              <w:t>ĐỀ 2</w:t>
            </w:r>
          </w:p>
        </w:tc>
        <w:tc>
          <w:tcPr>
            <w:tcW w:w="6347" w:type="dxa"/>
            <w:tcBorders>
              <w:top w:val="single" w:sz="4" w:space="0" w:color="auto"/>
              <w:left w:val="single" w:sz="4" w:space="0" w:color="auto"/>
              <w:bottom w:val="single" w:sz="4" w:space="0" w:color="auto"/>
              <w:right w:val="single" w:sz="4" w:space="0" w:color="auto"/>
            </w:tcBorders>
          </w:tcPr>
          <w:p w:rsidR="005075A4" w:rsidRPr="00D508F8" w:rsidRDefault="005075A4" w:rsidP="005075A4">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5075A4" w:rsidRDefault="005075A4" w:rsidP="005075A4">
            <w:pPr>
              <w:jc w:val="center"/>
              <w:rPr>
                <w:b/>
                <w:color w:val="00B0F0"/>
              </w:rPr>
            </w:pPr>
            <w:r w:rsidRPr="00D508F8">
              <w:rPr>
                <w:b/>
                <w:color w:val="00B0F0"/>
              </w:rPr>
              <w:t xml:space="preserve">Môn: </w:t>
            </w:r>
            <w:r>
              <w:rPr>
                <w:b/>
                <w:color w:val="00B0F0"/>
              </w:rPr>
              <w:t>Ngữ Văn 8</w:t>
            </w:r>
          </w:p>
          <w:p w:rsidR="005075A4" w:rsidRDefault="005075A4" w:rsidP="005075A4">
            <w:pPr>
              <w:jc w:val="center"/>
              <w:rPr>
                <w:b/>
                <w:color w:val="00B0F0"/>
              </w:rPr>
            </w:pPr>
            <w:r>
              <w:rPr>
                <w:b/>
                <w:color w:val="00B0F0"/>
              </w:rPr>
              <w:t>Sách: Chân trời sáng tạo</w:t>
            </w:r>
          </w:p>
          <w:p w:rsidR="002F1B0F" w:rsidRPr="00D508F8" w:rsidRDefault="005075A4" w:rsidP="005075A4">
            <w:pPr>
              <w:jc w:val="center"/>
              <w:rPr>
                <w:b/>
                <w:color w:val="00B0F0"/>
              </w:rPr>
            </w:pPr>
            <w:r>
              <w:rPr>
                <w:b/>
                <w:color w:val="00B0F0"/>
              </w:rPr>
              <w:t>Năm học: 2024 - 2025</w:t>
            </w:r>
          </w:p>
          <w:p w:rsidR="002F1B0F" w:rsidRPr="00D508F8" w:rsidRDefault="002F1B0F" w:rsidP="0008485E">
            <w:pPr>
              <w:jc w:val="center"/>
              <w:rPr>
                <w:i/>
                <w:color w:val="C00000"/>
              </w:rPr>
            </w:pPr>
            <w:r>
              <w:rPr>
                <w:i/>
                <w:color w:val="C00000"/>
              </w:rPr>
              <w:t>Thời gian: 90</w:t>
            </w:r>
            <w:r w:rsidRPr="00D508F8">
              <w:rPr>
                <w:i/>
                <w:color w:val="C00000"/>
              </w:rPr>
              <w:t xml:space="preserve"> phút</w:t>
            </w:r>
          </w:p>
        </w:tc>
      </w:tr>
    </w:tbl>
    <w:p w:rsidR="002F1B0F" w:rsidRPr="00AA4420" w:rsidRDefault="002F1B0F" w:rsidP="002F1B0F">
      <w:pPr>
        <w:rPr>
          <w:rFonts w:ascii="Times New Roman" w:hAnsi="Times New Roman"/>
          <w:sz w:val="24"/>
          <w:szCs w:val="24"/>
          <w:lang w:val="pt-BR"/>
        </w:rPr>
      </w:pPr>
    </w:p>
    <w:p w:rsidR="002F1B0F" w:rsidRPr="00AA4420" w:rsidRDefault="002F1B0F" w:rsidP="002F1B0F">
      <w:pPr>
        <w:spacing w:before="40" w:after="40"/>
        <w:rPr>
          <w:rFonts w:ascii="Times New Roman" w:hAnsi="Times New Roman"/>
          <w:bCs/>
          <w:i/>
          <w:sz w:val="24"/>
          <w:szCs w:val="24"/>
          <w:lang w:val="pt-BR"/>
        </w:rPr>
      </w:pPr>
      <w:r w:rsidRPr="00AA4420">
        <w:rPr>
          <w:rFonts w:ascii="Times New Roman" w:hAnsi="Times New Roman"/>
          <w:b/>
          <w:bCs/>
          <w:sz w:val="24"/>
          <w:szCs w:val="24"/>
          <w:lang w:val="pt-BR"/>
        </w:rPr>
        <w:t xml:space="preserve">A. Phần trắc nghiệm (2 điểm): </w:t>
      </w:r>
      <w:r w:rsidRPr="00AA4420">
        <w:rPr>
          <w:rFonts w:ascii="Times New Roman" w:hAnsi="Times New Roman"/>
          <w:bCs/>
          <w:sz w:val="24"/>
          <w:szCs w:val="24"/>
          <w:lang w:val="pt-BR"/>
        </w:rPr>
        <w:t>Hãy chọn đáp án đúng trong các câu sau:</w:t>
      </w:r>
    </w:p>
    <w:p w:rsidR="002F1B0F" w:rsidRPr="00AA4420" w:rsidRDefault="002F1B0F" w:rsidP="002F1B0F">
      <w:pPr>
        <w:spacing w:before="40" w:after="40"/>
        <w:jc w:val="both"/>
        <w:rPr>
          <w:rFonts w:ascii="Times New Roman" w:hAnsi="Times New Roman"/>
          <w:bCs/>
          <w:sz w:val="24"/>
          <w:szCs w:val="24"/>
          <w:lang w:val="pt-BR"/>
        </w:rPr>
      </w:pPr>
    </w:p>
    <w:p w:rsidR="002F1B0F" w:rsidRPr="00AA4420" w:rsidRDefault="002F1B0F" w:rsidP="002F1B0F">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Câu 1.</w:t>
      </w:r>
      <w:r w:rsidRPr="00AA4420">
        <w:rPr>
          <w:rFonts w:ascii="Times New Roman" w:hAnsi="Times New Roman"/>
          <w:sz w:val="24"/>
          <w:szCs w:val="24"/>
          <w:lang w:val="pt-BR"/>
        </w:rPr>
        <w:t xml:space="preserve"> Bài thơ </w:t>
      </w:r>
      <w:r w:rsidRPr="00AA4420">
        <w:rPr>
          <w:rFonts w:ascii="Times New Roman" w:hAnsi="Times New Roman"/>
          <w:b/>
          <w:i/>
          <w:sz w:val="24"/>
          <w:szCs w:val="24"/>
          <w:lang w:val="pt-BR"/>
        </w:rPr>
        <w:t>“Khi con tu hú”</w:t>
      </w:r>
      <w:r w:rsidRPr="00AA4420">
        <w:rPr>
          <w:rFonts w:ascii="Times New Roman" w:hAnsi="Times New Roman"/>
          <w:sz w:val="24"/>
          <w:szCs w:val="24"/>
          <w:lang w:val="pt-BR"/>
        </w:rPr>
        <w:t xml:space="preserve"> của Tố Hữu được sáng tác trong hoàn cảnh nào?</w:t>
      </w:r>
    </w:p>
    <w:p w:rsidR="002F1B0F" w:rsidRPr="00AA4420" w:rsidRDefault="002F1B0F" w:rsidP="002F1B0F">
      <w:pPr>
        <w:spacing w:before="40" w:after="40"/>
        <w:ind w:firstLine="284"/>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Khi tác giả mới bị thực dân Pháp bắt và giam ở nhà lao Thừa Phủ.</w:t>
      </w:r>
    </w:p>
    <w:p w:rsidR="002F1B0F" w:rsidRPr="00AA4420" w:rsidRDefault="002F1B0F" w:rsidP="002F1B0F">
      <w:pPr>
        <w:spacing w:before="40" w:after="40"/>
        <w:ind w:firstLine="284"/>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Khi tác giả mới giác ngộ cách mạng.</w:t>
      </w:r>
    </w:p>
    <w:p w:rsidR="002F1B0F" w:rsidRPr="00AA4420" w:rsidRDefault="002F1B0F" w:rsidP="002F1B0F">
      <w:pPr>
        <w:spacing w:before="40" w:after="40"/>
        <w:ind w:firstLine="284"/>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Khi tác giả đang bị giải từ nhà lao này đến nhà lao khác.</w:t>
      </w:r>
    </w:p>
    <w:p w:rsidR="002F1B0F" w:rsidRPr="00AA4420" w:rsidRDefault="002F1B0F" w:rsidP="002F1B0F">
      <w:pPr>
        <w:spacing w:before="40" w:after="40"/>
        <w:ind w:firstLine="284"/>
        <w:jc w:val="both"/>
        <w:rPr>
          <w:rFonts w:ascii="Times New Roman" w:hAnsi="Times New Roman"/>
          <w:sz w:val="24"/>
          <w:szCs w:val="24"/>
          <w:lang w:val="nl-NL"/>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Khi tác giả đã vượt ngục để trở về với cuộc sống tự do.</w:t>
      </w:r>
    </w:p>
    <w:p w:rsidR="002F1B0F" w:rsidRPr="00AA4420" w:rsidRDefault="002F1B0F" w:rsidP="002F1B0F">
      <w:pPr>
        <w:spacing w:before="40" w:after="40"/>
        <w:jc w:val="both"/>
        <w:rPr>
          <w:rFonts w:ascii="Times New Roman" w:hAnsi="Times New Roman"/>
          <w:sz w:val="24"/>
          <w:szCs w:val="24"/>
          <w:lang w:val="pt-BR"/>
        </w:rPr>
      </w:pPr>
      <w:r w:rsidRPr="00AA4420">
        <w:rPr>
          <w:rFonts w:ascii="Times New Roman" w:hAnsi="Times New Roman"/>
          <w:b/>
          <w:sz w:val="24"/>
          <w:szCs w:val="24"/>
          <w:lang w:val="it-IT"/>
        </w:rPr>
        <w:t>Câu 2</w:t>
      </w:r>
      <w:r w:rsidRPr="00AA4420">
        <w:rPr>
          <w:rFonts w:ascii="Times New Roman" w:hAnsi="Times New Roman"/>
          <w:b/>
          <w:bCs/>
          <w:sz w:val="24"/>
          <w:szCs w:val="24"/>
          <w:lang w:val="pt-BR"/>
        </w:rPr>
        <w:t>.</w:t>
      </w:r>
      <w:r w:rsidRPr="00AA4420">
        <w:rPr>
          <w:rFonts w:ascii="Times New Roman" w:hAnsi="Times New Roman"/>
          <w:sz w:val="24"/>
          <w:szCs w:val="24"/>
          <w:lang w:val="pt-BR"/>
        </w:rPr>
        <w:t xml:space="preserve"> </w:t>
      </w:r>
      <w:r w:rsidRPr="00AA4420">
        <w:rPr>
          <w:rFonts w:ascii="Times New Roman" w:hAnsi="Times New Roman"/>
          <w:i/>
          <w:sz w:val="24"/>
          <w:szCs w:val="24"/>
          <w:lang w:val="pt-BR"/>
        </w:rPr>
        <w:t>“Minh nguyệt”</w:t>
      </w:r>
      <w:r w:rsidRPr="00AA4420">
        <w:rPr>
          <w:rFonts w:ascii="Times New Roman" w:hAnsi="Times New Roman"/>
          <w:sz w:val="24"/>
          <w:szCs w:val="24"/>
          <w:lang w:val="pt-BR"/>
        </w:rPr>
        <w:t xml:space="preserve"> có nghĩa là gì?</w:t>
      </w:r>
    </w:p>
    <w:tbl>
      <w:tblPr>
        <w:tblW w:w="9923" w:type="dxa"/>
        <w:tblInd w:w="250" w:type="dxa"/>
        <w:tblLook w:val="01E0" w:firstRow="1" w:lastRow="1" w:firstColumn="1" w:lastColumn="1" w:noHBand="0" w:noVBand="0"/>
      </w:tblPr>
      <w:tblGrid>
        <w:gridCol w:w="2480"/>
        <w:gridCol w:w="2481"/>
        <w:gridCol w:w="2481"/>
        <w:gridCol w:w="2481"/>
      </w:tblGrid>
      <w:tr w:rsidR="002F1B0F" w:rsidRPr="00AA4420" w:rsidTr="0008485E">
        <w:tc>
          <w:tcPr>
            <w:tcW w:w="2480"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b/>
                <w:sz w:val="24"/>
                <w:szCs w:val="24"/>
              </w:rPr>
              <w:t xml:space="preserve"> </w:t>
            </w:r>
            <w:r w:rsidRPr="00AA4420">
              <w:rPr>
                <w:rFonts w:ascii="Times New Roman" w:hAnsi="Times New Roman"/>
                <w:sz w:val="24"/>
                <w:szCs w:val="24"/>
                <w:lang w:val="pt-BR"/>
              </w:rPr>
              <w:t xml:space="preserve"> Trăng soi.</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Trăng đẹp.</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Trăng sáng.</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Ngắm trăng.</w:t>
            </w:r>
          </w:p>
        </w:tc>
      </w:tr>
    </w:tbl>
    <w:p w:rsidR="002F1B0F" w:rsidRPr="00AA4420" w:rsidRDefault="002F1B0F" w:rsidP="002F1B0F">
      <w:pPr>
        <w:spacing w:before="40" w:after="40"/>
        <w:jc w:val="both"/>
        <w:rPr>
          <w:rFonts w:ascii="Times New Roman" w:hAnsi="Times New Roman"/>
          <w:sz w:val="24"/>
          <w:szCs w:val="24"/>
          <w:lang w:val="it-IT"/>
        </w:rPr>
      </w:pPr>
      <w:r w:rsidRPr="00AA4420">
        <w:rPr>
          <w:rFonts w:ascii="Times New Roman" w:hAnsi="Times New Roman"/>
          <w:b/>
          <w:sz w:val="24"/>
          <w:szCs w:val="24"/>
          <w:lang w:val="pt-BR"/>
        </w:rPr>
        <w:t>Câu 3.</w:t>
      </w:r>
      <w:r w:rsidRPr="00AA4420">
        <w:rPr>
          <w:rFonts w:ascii="Times New Roman" w:hAnsi="Times New Roman"/>
          <w:sz w:val="24"/>
          <w:szCs w:val="24"/>
          <w:lang w:val="nl-NL"/>
        </w:rPr>
        <w:t xml:space="preserve"> Trong bốn kiểu câu đã học, kiểu câu nào được sử dụng phổ biến nhất trong giao tiếp hàng ngày?</w:t>
      </w:r>
    </w:p>
    <w:tbl>
      <w:tblPr>
        <w:tblW w:w="9923" w:type="dxa"/>
        <w:tblInd w:w="250" w:type="dxa"/>
        <w:tblLook w:val="01E0" w:firstRow="1" w:lastRow="1" w:firstColumn="1" w:lastColumn="1" w:noHBand="0" w:noVBand="0"/>
      </w:tblPr>
      <w:tblGrid>
        <w:gridCol w:w="2480"/>
        <w:gridCol w:w="2481"/>
        <w:gridCol w:w="2481"/>
        <w:gridCol w:w="2481"/>
      </w:tblGrid>
      <w:tr w:rsidR="002F1B0F" w:rsidRPr="00AA4420" w:rsidTr="0008485E">
        <w:tc>
          <w:tcPr>
            <w:tcW w:w="2480"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Câu nghi vấn.</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Cầu cảm thán.</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Cầu cầu khiến.</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Câu trần thuật.</w:t>
            </w:r>
          </w:p>
        </w:tc>
      </w:tr>
    </w:tbl>
    <w:p w:rsidR="002F1B0F" w:rsidRPr="00AA4420" w:rsidRDefault="002F1B0F" w:rsidP="002F1B0F">
      <w:pPr>
        <w:spacing w:before="40" w:after="40"/>
        <w:rPr>
          <w:rFonts w:ascii="Times New Roman" w:hAnsi="Times New Roman"/>
          <w:sz w:val="24"/>
          <w:szCs w:val="24"/>
          <w:lang w:val="nl-NL"/>
        </w:rPr>
      </w:pPr>
      <w:r w:rsidRPr="00AA4420">
        <w:rPr>
          <w:rFonts w:ascii="Times New Roman" w:hAnsi="Times New Roman"/>
          <w:b/>
          <w:bCs/>
          <w:sz w:val="24"/>
          <w:szCs w:val="24"/>
          <w:lang w:val="pt-BR"/>
        </w:rPr>
        <w:t>Câu 4.</w:t>
      </w:r>
      <w:r w:rsidRPr="00AA4420">
        <w:rPr>
          <w:rFonts w:ascii="Times New Roman" w:hAnsi="Times New Roman"/>
          <w:sz w:val="24"/>
          <w:szCs w:val="24"/>
          <w:lang w:val="nl-NL"/>
        </w:rPr>
        <w:t xml:space="preserve"> </w:t>
      </w:r>
      <w:r w:rsidRPr="00AA4420">
        <w:rPr>
          <w:rFonts w:ascii="Times New Roman" w:hAnsi="Times New Roman"/>
          <w:b/>
          <w:i/>
          <w:sz w:val="24"/>
          <w:szCs w:val="24"/>
          <w:lang w:val="nl-NL"/>
        </w:rPr>
        <w:t>“Chiếu dời đô”</w:t>
      </w:r>
      <w:r w:rsidRPr="00AA4420">
        <w:rPr>
          <w:rFonts w:ascii="Times New Roman" w:hAnsi="Times New Roman"/>
          <w:sz w:val="24"/>
          <w:szCs w:val="24"/>
          <w:lang w:val="nl-NL"/>
        </w:rPr>
        <w:t xml:space="preserve"> được sáng tác năm nào?</w:t>
      </w:r>
    </w:p>
    <w:tbl>
      <w:tblPr>
        <w:tblW w:w="9923" w:type="dxa"/>
        <w:tblInd w:w="250" w:type="dxa"/>
        <w:tblLook w:val="01E0" w:firstRow="1" w:lastRow="1" w:firstColumn="1" w:lastColumn="1" w:noHBand="0" w:noVBand="0"/>
      </w:tblPr>
      <w:tblGrid>
        <w:gridCol w:w="2480"/>
        <w:gridCol w:w="2481"/>
        <w:gridCol w:w="2481"/>
        <w:gridCol w:w="2481"/>
      </w:tblGrid>
      <w:tr w:rsidR="002F1B0F" w:rsidRPr="00AA4420" w:rsidTr="0008485E">
        <w:tc>
          <w:tcPr>
            <w:tcW w:w="2480"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958.</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1010.</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1789.</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1858.</w:t>
            </w:r>
          </w:p>
        </w:tc>
      </w:tr>
    </w:tbl>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t xml:space="preserve">Câu 5. </w:t>
      </w:r>
      <w:r w:rsidRPr="00AA4420">
        <w:rPr>
          <w:rFonts w:ascii="Times New Roman" w:hAnsi="Times New Roman"/>
          <w:bCs/>
          <w:sz w:val="24"/>
          <w:szCs w:val="24"/>
          <w:lang w:val="it-IT"/>
        </w:rPr>
        <w:t>Phương tiện dùng để thực hiện hành động nói là gì?</w:t>
      </w:r>
    </w:p>
    <w:tbl>
      <w:tblPr>
        <w:tblW w:w="9923" w:type="dxa"/>
        <w:tblInd w:w="250" w:type="dxa"/>
        <w:tblLook w:val="01E0" w:firstRow="1" w:lastRow="1" w:firstColumn="1" w:lastColumn="1" w:noHBand="0" w:noVBand="0"/>
      </w:tblPr>
      <w:tblGrid>
        <w:gridCol w:w="2480"/>
        <w:gridCol w:w="2481"/>
        <w:gridCol w:w="2481"/>
        <w:gridCol w:w="2481"/>
      </w:tblGrid>
      <w:tr w:rsidR="002F1B0F" w:rsidRPr="00AA4420" w:rsidTr="0008485E">
        <w:tc>
          <w:tcPr>
            <w:tcW w:w="2480"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Nét mặt.</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Điệu bộ.</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Cử chỉ.</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Ngôn từ.</w:t>
            </w:r>
          </w:p>
        </w:tc>
      </w:tr>
    </w:tbl>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t xml:space="preserve">Câu 6. </w:t>
      </w:r>
      <w:r w:rsidRPr="00AA4420">
        <w:rPr>
          <w:rFonts w:ascii="Times New Roman" w:hAnsi="Times New Roman"/>
          <w:bCs/>
          <w:sz w:val="24"/>
          <w:szCs w:val="24"/>
          <w:lang w:val="it-IT"/>
        </w:rPr>
        <w:t xml:space="preserve">Có thể thay thế từ </w:t>
      </w:r>
      <w:r w:rsidRPr="00AA4420">
        <w:rPr>
          <w:rFonts w:ascii="Times New Roman" w:hAnsi="Times New Roman"/>
          <w:bCs/>
          <w:i/>
          <w:sz w:val="24"/>
          <w:szCs w:val="24"/>
          <w:lang w:val="it-IT"/>
        </w:rPr>
        <w:t>“tấp nập”</w:t>
      </w:r>
      <w:r w:rsidRPr="00AA4420">
        <w:rPr>
          <w:rFonts w:ascii="Times New Roman" w:hAnsi="Times New Roman"/>
          <w:bCs/>
          <w:sz w:val="24"/>
          <w:szCs w:val="24"/>
          <w:lang w:val="it-IT"/>
        </w:rPr>
        <w:t xml:space="preserve"> trong câu </w:t>
      </w:r>
      <w:r w:rsidRPr="00AA4420">
        <w:rPr>
          <w:rFonts w:ascii="Times New Roman" w:hAnsi="Times New Roman"/>
          <w:bCs/>
          <w:i/>
          <w:sz w:val="24"/>
          <w:szCs w:val="24"/>
          <w:lang w:val="it-IT"/>
        </w:rPr>
        <w:t>“Các bạn đã tấp nập đầu quân”</w:t>
      </w:r>
      <w:r w:rsidRPr="00AA4420">
        <w:rPr>
          <w:rFonts w:ascii="Times New Roman" w:hAnsi="Times New Roman"/>
          <w:bCs/>
          <w:sz w:val="24"/>
          <w:szCs w:val="24"/>
          <w:lang w:val="it-IT"/>
        </w:rPr>
        <w:t xml:space="preserve"> bằng từ nào?</w:t>
      </w:r>
    </w:p>
    <w:tbl>
      <w:tblPr>
        <w:tblW w:w="9923" w:type="dxa"/>
        <w:tblInd w:w="250" w:type="dxa"/>
        <w:tblLook w:val="01E0" w:firstRow="1" w:lastRow="1" w:firstColumn="1" w:lastColumn="1" w:noHBand="0" w:noVBand="0"/>
      </w:tblPr>
      <w:tblGrid>
        <w:gridCol w:w="2534"/>
        <w:gridCol w:w="2534"/>
        <w:gridCol w:w="2534"/>
        <w:gridCol w:w="2321"/>
      </w:tblGrid>
      <w:tr w:rsidR="002F1B0F" w:rsidRPr="00AA4420" w:rsidTr="0008485E">
        <w:tc>
          <w:tcPr>
            <w:tcW w:w="2534"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tất bật.</w:t>
            </w:r>
          </w:p>
        </w:tc>
        <w:tc>
          <w:tcPr>
            <w:tcW w:w="2534"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nô nức.</w:t>
            </w:r>
          </w:p>
        </w:tc>
        <w:tc>
          <w:tcPr>
            <w:tcW w:w="2534"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huyên náo.</w:t>
            </w:r>
          </w:p>
        </w:tc>
        <w:tc>
          <w:tcPr>
            <w:tcW w:w="232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tấp tểnh.</w:t>
            </w:r>
          </w:p>
        </w:tc>
      </w:tr>
    </w:tbl>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t xml:space="preserve">Câu 7: </w:t>
      </w:r>
      <w:r w:rsidRPr="00AA4420">
        <w:rPr>
          <w:rFonts w:ascii="Times New Roman" w:hAnsi="Times New Roman"/>
          <w:bCs/>
          <w:sz w:val="24"/>
          <w:szCs w:val="24"/>
          <w:lang w:val="it-IT"/>
        </w:rPr>
        <w:t xml:space="preserve">Hai câu thơ </w:t>
      </w:r>
      <w:r w:rsidRPr="00AA4420">
        <w:rPr>
          <w:rFonts w:ascii="Times New Roman" w:hAnsi="Times New Roman"/>
          <w:bCs/>
          <w:i/>
          <w:sz w:val="24"/>
          <w:szCs w:val="24"/>
          <w:lang w:val="it-IT"/>
        </w:rPr>
        <w:t>“Chiếc truyền im bến mỏi trở về nằm - Nghe chất muối thấm dần trong thớ vỏ”</w:t>
      </w:r>
      <w:r w:rsidRPr="00AA4420">
        <w:rPr>
          <w:rFonts w:ascii="Times New Roman" w:hAnsi="Times New Roman"/>
          <w:bCs/>
          <w:sz w:val="24"/>
          <w:szCs w:val="24"/>
          <w:lang w:val="it-IT"/>
        </w:rPr>
        <w:t xml:space="preserve"> sử dụng biện pháp tu từ gì?</w:t>
      </w:r>
    </w:p>
    <w:tbl>
      <w:tblPr>
        <w:tblW w:w="9923" w:type="dxa"/>
        <w:tblInd w:w="250" w:type="dxa"/>
        <w:tblLook w:val="01E0" w:firstRow="1" w:lastRow="1" w:firstColumn="1" w:lastColumn="1" w:noHBand="0" w:noVBand="0"/>
      </w:tblPr>
      <w:tblGrid>
        <w:gridCol w:w="2480"/>
        <w:gridCol w:w="2481"/>
        <w:gridCol w:w="2481"/>
        <w:gridCol w:w="2481"/>
      </w:tblGrid>
      <w:tr w:rsidR="002F1B0F" w:rsidRPr="00AA4420" w:rsidTr="0008485E">
        <w:tc>
          <w:tcPr>
            <w:tcW w:w="2480"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A.</w:t>
            </w:r>
            <w:r w:rsidRPr="00AA4420">
              <w:rPr>
                <w:rFonts w:ascii="Times New Roman" w:hAnsi="Times New Roman"/>
                <w:sz w:val="24"/>
                <w:szCs w:val="24"/>
                <w:lang w:val="pt-BR"/>
              </w:rPr>
              <w:t xml:space="preserve"> So sánh</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B.</w:t>
            </w:r>
            <w:r w:rsidRPr="00AA4420">
              <w:rPr>
                <w:rFonts w:ascii="Times New Roman" w:hAnsi="Times New Roman"/>
                <w:sz w:val="24"/>
                <w:szCs w:val="24"/>
                <w:lang w:val="pt-BR"/>
              </w:rPr>
              <w:t xml:space="preserve"> Hoán dụ</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C.</w:t>
            </w:r>
            <w:r w:rsidRPr="00AA4420">
              <w:rPr>
                <w:rFonts w:ascii="Times New Roman" w:hAnsi="Times New Roman"/>
                <w:sz w:val="24"/>
                <w:szCs w:val="24"/>
                <w:lang w:val="pt-BR"/>
              </w:rPr>
              <w:t xml:space="preserve"> Ẩn dụ</w:t>
            </w:r>
          </w:p>
        </w:tc>
        <w:tc>
          <w:tcPr>
            <w:tcW w:w="2481" w:type="dxa"/>
            <w:shd w:val="clear" w:color="auto" w:fill="auto"/>
          </w:tcPr>
          <w:p w:rsidR="002F1B0F" w:rsidRPr="00AA4420" w:rsidRDefault="002F1B0F" w:rsidP="0008485E">
            <w:pPr>
              <w:spacing w:before="40" w:after="40"/>
              <w:jc w:val="both"/>
              <w:rPr>
                <w:rFonts w:ascii="Times New Roman" w:hAnsi="Times New Roman"/>
                <w:sz w:val="24"/>
                <w:szCs w:val="24"/>
                <w:lang w:val="pt-BR"/>
              </w:rPr>
            </w:pPr>
            <w:r w:rsidRPr="00AA4420">
              <w:rPr>
                <w:rFonts w:ascii="Times New Roman" w:hAnsi="Times New Roman"/>
                <w:b/>
                <w:sz w:val="24"/>
                <w:szCs w:val="24"/>
                <w:lang w:val="pt-BR"/>
              </w:rPr>
              <w:t>D.</w:t>
            </w:r>
            <w:r w:rsidRPr="00AA4420">
              <w:rPr>
                <w:rFonts w:ascii="Times New Roman" w:hAnsi="Times New Roman"/>
                <w:sz w:val="24"/>
                <w:szCs w:val="24"/>
                <w:lang w:val="pt-BR"/>
              </w:rPr>
              <w:t xml:space="preserve"> Nhân hóa</w:t>
            </w:r>
          </w:p>
        </w:tc>
      </w:tr>
    </w:tbl>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t xml:space="preserve">Câu 8. </w:t>
      </w:r>
      <w:r w:rsidRPr="00AA4420">
        <w:rPr>
          <w:rFonts w:ascii="Times New Roman" w:hAnsi="Times New Roman"/>
          <w:bCs/>
          <w:sz w:val="24"/>
          <w:szCs w:val="24"/>
          <w:lang w:val="it-IT"/>
        </w:rPr>
        <w:t>Việc kết hợp các yếu tố miêu tả, biểu cảm, tự sự trong văn bản nghị luận có tác dụng như thế nào?</w:t>
      </w:r>
    </w:p>
    <w:p w:rsidR="002F1B0F" w:rsidRPr="00AA4420" w:rsidRDefault="002F1B0F" w:rsidP="002F1B0F">
      <w:pPr>
        <w:spacing w:before="40" w:after="40"/>
        <w:ind w:firstLine="284"/>
        <w:jc w:val="both"/>
        <w:rPr>
          <w:rFonts w:ascii="Times New Roman" w:hAnsi="Times New Roman"/>
          <w:bCs/>
          <w:sz w:val="24"/>
          <w:szCs w:val="24"/>
          <w:lang w:val="it-IT"/>
        </w:rPr>
      </w:pPr>
      <w:r w:rsidRPr="00AA4420">
        <w:rPr>
          <w:rFonts w:ascii="Times New Roman" w:hAnsi="Times New Roman"/>
          <w:b/>
          <w:bCs/>
          <w:sz w:val="24"/>
          <w:szCs w:val="24"/>
          <w:lang w:val="it-IT"/>
        </w:rPr>
        <w:t>A.</w:t>
      </w:r>
      <w:r w:rsidRPr="00AA4420">
        <w:rPr>
          <w:rFonts w:ascii="Times New Roman" w:hAnsi="Times New Roman"/>
          <w:bCs/>
          <w:sz w:val="24"/>
          <w:szCs w:val="24"/>
          <w:lang w:val="it-IT"/>
        </w:rPr>
        <w:t xml:space="preserve"> Làm cho bài văn nghị luận trở nên cụ thể hơn, sinh động và gợi cảm hơn, do đó có sức thuyết phục mạnh mẽ hơn.</w:t>
      </w:r>
    </w:p>
    <w:p w:rsidR="002F1B0F" w:rsidRPr="00AA4420" w:rsidRDefault="002F1B0F" w:rsidP="002F1B0F">
      <w:pPr>
        <w:spacing w:before="40" w:after="40"/>
        <w:ind w:firstLine="284"/>
        <w:jc w:val="both"/>
        <w:rPr>
          <w:rFonts w:ascii="Times New Roman" w:hAnsi="Times New Roman"/>
          <w:bCs/>
          <w:sz w:val="24"/>
          <w:szCs w:val="24"/>
          <w:lang w:val="it-IT"/>
        </w:rPr>
      </w:pPr>
      <w:r w:rsidRPr="00AA4420">
        <w:rPr>
          <w:rFonts w:ascii="Times New Roman" w:hAnsi="Times New Roman"/>
          <w:b/>
          <w:bCs/>
          <w:sz w:val="24"/>
          <w:szCs w:val="24"/>
          <w:lang w:val="it-IT"/>
        </w:rPr>
        <w:t>B.</w:t>
      </w:r>
      <w:r w:rsidRPr="00AA4420">
        <w:rPr>
          <w:rFonts w:ascii="Times New Roman" w:hAnsi="Times New Roman"/>
          <w:bCs/>
          <w:sz w:val="24"/>
          <w:szCs w:val="24"/>
          <w:lang w:val="it-IT"/>
        </w:rPr>
        <w:t xml:space="preserve"> Làm cho bài văn nghị luận trở nên chặt chẽ, sắc sảo hơn.</w:t>
      </w:r>
    </w:p>
    <w:p w:rsidR="002F1B0F" w:rsidRPr="00AA4420" w:rsidRDefault="002F1B0F" w:rsidP="002F1B0F">
      <w:pPr>
        <w:spacing w:before="40" w:after="40"/>
        <w:ind w:firstLine="284"/>
        <w:jc w:val="both"/>
        <w:rPr>
          <w:rFonts w:ascii="Times New Roman" w:hAnsi="Times New Roman"/>
          <w:bCs/>
          <w:sz w:val="24"/>
          <w:szCs w:val="24"/>
          <w:lang w:val="it-IT"/>
        </w:rPr>
      </w:pPr>
      <w:r w:rsidRPr="00AA4420">
        <w:rPr>
          <w:rFonts w:ascii="Times New Roman" w:hAnsi="Times New Roman"/>
          <w:b/>
          <w:bCs/>
          <w:sz w:val="24"/>
          <w:szCs w:val="24"/>
          <w:lang w:val="it-IT"/>
        </w:rPr>
        <w:t>C.</w:t>
      </w:r>
      <w:r w:rsidRPr="00AA4420">
        <w:rPr>
          <w:rFonts w:ascii="Times New Roman" w:hAnsi="Times New Roman"/>
          <w:bCs/>
          <w:sz w:val="24"/>
          <w:szCs w:val="24"/>
          <w:lang w:val="it-IT"/>
        </w:rPr>
        <w:t xml:space="preserve"> Làm cho bài văn nghị luận giàu màu sắc triết lí.</w:t>
      </w:r>
    </w:p>
    <w:p w:rsidR="002F1B0F" w:rsidRPr="00AA4420" w:rsidRDefault="002F1B0F" w:rsidP="002F1B0F">
      <w:pPr>
        <w:spacing w:before="40" w:after="40"/>
        <w:ind w:firstLine="284"/>
        <w:jc w:val="both"/>
        <w:rPr>
          <w:rFonts w:ascii="Times New Roman" w:hAnsi="Times New Roman"/>
          <w:bCs/>
          <w:sz w:val="24"/>
          <w:szCs w:val="24"/>
          <w:lang w:val="it-IT"/>
        </w:rPr>
      </w:pPr>
      <w:r w:rsidRPr="00AA4420">
        <w:rPr>
          <w:rFonts w:ascii="Times New Roman" w:hAnsi="Times New Roman"/>
          <w:b/>
          <w:bCs/>
          <w:sz w:val="24"/>
          <w:szCs w:val="24"/>
          <w:lang w:val="it-IT"/>
        </w:rPr>
        <w:t>D.</w:t>
      </w:r>
      <w:r w:rsidRPr="00AA4420">
        <w:rPr>
          <w:rFonts w:ascii="Times New Roman" w:hAnsi="Times New Roman"/>
          <w:bCs/>
          <w:sz w:val="24"/>
          <w:szCs w:val="24"/>
          <w:lang w:val="it-IT"/>
        </w:rPr>
        <w:t xml:space="preserve"> Làm cho bài văn nghị luận rõ ràng, mạch lạc và lô-gíc hơn.</w:t>
      </w:r>
    </w:p>
    <w:p w:rsidR="002F1B0F" w:rsidRPr="00AA4420" w:rsidRDefault="002F1B0F" w:rsidP="002F1B0F">
      <w:pPr>
        <w:jc w:val="both"/>
        <w:rPr>
          <w:rFonts w:ascii="Times New Roman" w:hAnsi="Times New Roman"/>
          <w:b/>
          <w:bCs/>
          <w:sz w:val="24"/>
          <w:szCs w:val="24"/>
          <w:lang w:val="it-IT"/>
        </w:rPr>
      </w:pPr>
    </w:p>
    <w:p w:rsidR="002F1B0F" w:rsidRPr="00AA4420" w:rsidRDefault="002F1B0F" w:rsidP="002F1B0F">
      <w:pPr>
        <w:spacing w:before="40" w:after="40"/>
        <w:jc w:val="both"/>
        <w:rPr>
          <w:rFonts w:ascii="Times New Roman" w:hAnsi="Times New Roman"/>
          <w:b/>
          <w:bCs/>
          <w:sz w:val="24"/>
          <w:szCs w:val="24"/>
          <w:lang w:val="it-IT"/>
        </w:rPr>
      </w:pPr>
      <w:r w:rsidRPr="00AA4420">
        <w:rPr>
          <w:rFonts w:ascii="Times New Roman" w:hAnsi="Times New Roman"/>
          <w:b/>
          <w:bCs/>
          <w:sz w:val="24"/>
          <w:szCs w:val="24"/>
          <w:lang w:val="it-IT"/>
        </w:rPr>
        <w:t>B. Phần tự luận (8 điểm):</w:t>
      </w:r>
    </w:p>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lastRenderedPageBreak/>
        <w:t>Câu 9.</w:t>
      </w:r>
      <w:r w:rsidRPr="00AA4420">
        <w:rPr>
          <w:rFonts w:ascii="Times New Roman" w:hAnsi="Times New Roman"/>
          <w:bCs/>
          <w:sz w:val="24"/>
          <w:szCs w:val="24"/>
          <w:lang w:val="it-IT"/>
        </w:rPr>
        <w:t xml:space="preserve"> Em hãy chép thuộc khổ thơ thứ ba bài thơ </w:t>
      </w:r>
      <w:r w:rsidRPr="00AA4420">
        <w:rPr>
          <w:rFonts w:ascii="Times New Roman" w:hAnsi="Times New Roman"/>
          <w:b/>
          <w:bCs/>
          <w:i/>
          <w:sz w:val="24"/>
          <w:szCs w:val="24"/>
          <w:lang w:val="it-IT"/>
        </w:rPr>
        <w:t>“Nhớ rừng”</w:t>
      </w:r>
      <w:r w:rsidRPr="00AA4420">
        <w:rPr>
          <w:rFonts w:ascii="Times New Roman" w:hAnsi="Times New Roman"/>
          <w:bCs/>
          <w:sz w:val="24"/>
          <w:szCs w:val="24"/>
          <w:lang w:val="it-IT"/>
        </w:rPr>
        <w:t xml:space="preserve"> của Thế Lữ và cho biết nội dung, nghệ thuật của bài.</w:t>
      </w:r>
    </w:p>
    <w:p w:rsidR="002F1B0F" w:rsidRPr="00AA4420" w:rsidRDefault="002F1B0F" w:rsidP="002F1B0F">
      <w:pPr>
        <w:spacing w:before="40" w:after="40"/>
        <w:jc w:val="both"/>
        <w:rPr>
          <w:rFonts w:ascii="Times New Roman" w:hAnsi="Times New Roman"/>
          <w:bCs/>
          <w:sz w:val="24"/>
          <w:szCs w:val="24"/>
          <w:lang w:val="it-IT"/>
        </w:rPr>
      </w:pPr>
      <w:r w:rsidRPr="00AA4420">
        <w:rPr>
          <w:rFonts w:ascii="Times New Roman" w:hAnsi="Times New Roman"/>
          <w:b/>
          <w:bCs/>
          <w:sz w:val="24"/>
          <w:szCs w:val="24"/>
          <w:lang w:val="it-IT"/>
        </w:rPr>
        <w:t>Câu 10.</w:t>
      </w:r>
      <w:r w:rsidRPr="00AA4420">
        <w:rPr>
          <w:rFonts w:ascii="Times New Roman" w:hAnsi="Times New Roman"/>
          <w:bCs/>
          <w:sz w:val="24"/>
          <w:szCs w:val="24"/>
          <w:lang w:val="it-IT"/>
        </w:rPr>
        <w:t xml:space="preserve"> Chứng minh rằng </w:t>
      </w:r>
      <w:r w:rsidRPr="00AA4420">
        <w:rPr>
          <w:rFonts w:ascii="Times New Roman" w:hAnsi="Times New Roman"/>
          <w:b/>
          <w:bCs/>
          <w:i/>
          <w:sz w:val="24"/>
          <w:szCs w:val="24"/>
          <w:lang w:val="it-IT"/>
        </w:rPr>
        <w:t>Nước Đại Việt ta</w:t>
      </w:r>
      <w:r w:rsidRPr="00AA4420">
        <w:rPr>
          <w:rFonts w:ascii="Times New Roman" w:hAnsi="Times New Roman"/>
          <w:bCs/>
          <w:sz w:val="24"/>
          <w:szCs w:val="24"/>
          <w:lang w:val="it-IT"/>
        </w:rPr>
        <w:t xml:space="preserve"> (trích </w:t>
      </w:r>
      <w:r w:rsidRPr="00AA4420">
        <w:rPr>
          <w:rFonts w:ascii="Times New Roman" w:hAnsi="Times New Roman"/>
          <w:b/>
          <w:bCs/>
          <w:sz w:val="24"/>
          <w:szCs w:val="24"/>
          <w:lang w:val="it-IT"/>
        </w:rPr>
        <w:t>Bình Ngô đại cáo</w:t>
      </w:r>
      <w:r w:rsidRPr="00AA4420">
        <w:rPr>
          <w:rFonts w:ascii="Times New Roman" w:hAnsi="Times New Roman"/>
          <w:bCs/>
          <w:sz w:val="24"/>
          <w:szCs w:val="24"/>
          <w:lang w:val="it-IT"/>
        </w:rPr>
        <w:t>) của Nguyễn Trãi tràn đầy niềm tự hào dân tộc./.</w:t>
      </w:r>
    </w:p>
    <w:p w:rsidR="002F1B0F" w:rsidRPr="00AA4420" w:rsidRDefault="002F1B0F" w:rsidP="002F1B0F">
      <w:pPr>
        <w:jc w:val="both"/>
        <w:rPr>
          <w:rFonts w:ascii="Times New Roman" w:hAnsi="Times New Roman"/>
          <w:sz w:val="24"/>
          <w:szCs w:val="24"/>
          <w:lang w:val="it-IT"/>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1591945</wp:posOffset>
                </wp:positionH>
                <wp:positionV relativeFrom="paragraph">
                  <wp:posOffset>98425</wp:posOffset>
                </wp:positionV>
                <wp:extent cx="3114675" cy="0"/>
                <wp:effectExtent l="6985" t="9525" r="1206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4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96340"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35pt,7.75pt" to="370.6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EnHQ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"/>
            </w:pict>
          </mc:Fallback>
        </mc:AlternateContent>
      </w:r>
    </w:p>
    <w:p w:rsidR="005075A4" w:rsidRDefault="005075A4">
      <w:r>
        <w:br w:type="page"/>
      </w:r>
    </w:p>
    <w:tbl>
      <w:tblPr>
        <w:tblW w:w="9374" w:type="dxa"/>
        <w:tblInd w:w="108" w:type="dxa"/>
        <w:tblLook w:val="01E0" w:firstRow="1" w:lastRow="1" w:firstColumn="1" w:lastColumn="1" w:noHBand="0" w:noVBand="0"/>
      </w:tblPr>
      <w:tblGrid>
        <w:gridCol w:w="2520"/>
        <w:gridCol w:w="6854"/>
      </w:tblGrid>
      <w:tr w:rsidR="002F1B0F" w:rsidRPr="00AA4420" w:rsidTr="0008485E">
        <w:trPr>
          <w:trHeight w:val="970"/>
        </w:trPr>
        <w:tc>
          <w:tcPr>
            <w:tcW w:w="2520" w:type="dxa"/>
          </w:tcPr>
          <w:p w:rsidR="002F1B0F" w:rsidRPr="00AA4420" w:rsidRDefault="002F1B0F" w:rsidP="0008485E">
            <w:pPr>
              <w:rPr>
                <w:rFonts w:ascii="Times New Roman" w:hAnsi="Times New Roman"/>
                <w:b/>
                <w:sz w:val="24"/>
                <w:szCs w:val="24"/>
                <w:lang w:val="pl-PL"/>
              </w:rPr>
            </w:pPr>
          </w:p>
        </w:tc>
        <w:tc>
          <w:tcPr>
            <w:tcW w:w="6854" w:type="dxa"/>
          </w:tcPr>
          <w:p w:rsidR="002F1B0F" w:rsidRPr="00AA4420" w:rsidRDefault="002F1B0F" w:rsidP="0008485E">
            <w:pPr>
              <w:jc w:val="center"/>
              <w:rPr>
                <w:rFonts w:ascii="Times New Roman" w:hAnsi="Times New Roman"/>
                <w:b/>
                <w:sz w:val="24"/>
                <w:szCs w:val="24"/>
                <w:lang w:val="pt-BR"/>
              </w:rPr>
            </w:pPr>
            <w:r w:rsidRPr="00AA4420">
              <w:rPr>
                <w:rFonts w:ascii="Times New Roman" w:hAnsi="Times New Roman"/>
                <w:b/>
                <w:sz w:val="24"/>
                <w:szCs w:val="24"/>
                <w:lang w:val="pt-BR"/>
              </w:rPr>
              <w:t>HƯỚNG DẪN CHẤM KIỂM TRA HỌC KỲ II</w:t>
            </w:r>
          </w:p>
          <w:p w:rsidR="002F1B0F" w:rsidRPr="00AA4420" w:rsidRDefault="002F1B0F" w:rsidP="0008485E">
            <w:pPr>
              <w:jc w:val="center"/>
              <w:rPr>
                <w:rFonts w:ascii="Times New Roman" w:hAnsi="Times New Roman"/>
                <w:b/>
                <w:sz w:val="24"/>
                <w:szCs w:val="24"/>
                <w:lang w:val="pt-BR"/>
              </w:rPr>
            </w:pPr>
            <w:r w:rsidRPr="00AA4420">
              <w:rPr>
                <w:rFonts w:ascii="Times New Roman" w:hAnsi="Times New Roman"/>
                <w:b/>
                <w:sz w:val="24"/>
                <w:szCs w:val="24"/>
                <w:lang w:val="pt-BR"/>
              </w:rPr>
              <w:t>Môn: Ngữ văn - Lớp 8</w:t>
            </w:r>
          </w:p>
        </w:tc>
      </w:tr>
    </w:tbl>
    <w:p w:rsidR="002F1B0F" w:rsidRPr="00AA4420" w:rsidRDefault="002F1B0F" w:rsidP="002F1B0F">
      <w:pPr>
        <w:rPr>
          <w:rFonts w:ascii="Times New Roman" w:hAnsi="Times New Roman"/>
          <w:sz w:val="24"/>
          <w:szCs w:val="24"/>
          <w:lang w:val="pl-PL"/>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12700</wp:posOffset>
                </wp:positionV>
                <wp:extent cx="1315085" cy="0"/>
                <wp:effectExtent l="5715" t="13970" r="12700"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5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C7292"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5pt,1pt" to="350.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zfDHQIAADYEAAAOAAAAZHJzL2Uyb0RvYy54bWysU02P2yAQvVfqf0DcE9tZJ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"/>
            </w:pict>
          </mc:Fallback>
        </mc:AlternateContent>
      </w:r>
    </w:p>
    <w:p w:rsidR="002F1B0F" w:rsidRPr="00AA4420" w:rsidRDefault="002F1B0F" w:rsidP="002F1B0F">
      <w:pPr>
        <w:jc w:val="both"/>
        <w:rPr>
          <w:rFonts w:ascii="Times New Roman" w:hAnsi="Times New Roman"/>
          <w:b/>
          <w:sz w:val="24"/>
          <w:szCs w:val="24"/>
          <w:lang w:val="nl-NL"/>
        </w:rPr>
      </w:pPr>
      <w:r w:rsidRPr="00AA4420">
        <w:rPr>
          <w:rFonts w:ascii="Times New Roman" w:hAnsi="Times New Roman"/>
          <w:b/>
          <w:sz w:val="24"/>
          <w:szCs w:val="24"/>
          <w:lang w:val="nl-NL"/>
        </w:rPr>
        <w:t>A. Phần trắc nghiệm: (2,0 điểm)</w:t>
      </w: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775"/>
        <w:gridCol w:w="719"/>
        <w:gridCol w:w="719"/>
        <w:gridCol w:w="719"/>
        <w:gridCol w:w="636"/>
        <w:gridCol w:w="636"/>
        <w:gridCol w:w="809"/>
        <w:gridCol w:w="809"/>
      </w:tblGrid>
      <w:tr w:rsidR="002F1B0F" w:rsidRPr="00AA4420" w:rsidTr="0008485E">
        <w:tc>
          <w:tcPr>
            <w:tcW w:w="1852"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Câu</w:t>
            </w:r>
          </w:p>
        </w:tc>
        <w:tc>
          <w:tcPr>
            <w:tcW w:w="776"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1</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2</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3</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4</w:t>
            </w:r>
          </w:p>
        </w:tc>
        <w:tc>
          <w:tcPr>
            <w:tcW w:w="63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5</w:t>
            </w:r>
          </w:p>
        </w:tc>
        <w:tc>
          <w:tcPr>
            <w:tcW w:w="63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6</w:t>
            </w:r>
          </w:p>
        </w:tc>
        <w:tc>
          <w:tcPr>
            <w:tcW w:w="81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7</w:t>
            </w:r>
          </w:p>
        </w:tc>
        <w:tc>
          <w:tcPr>
            <w:tcW w:w="81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8</w:t>
            </w:r>
          </w:p>
        </w:tc>
      </w:tr>
      <w:tr w:rsidR="002F1B0F" w:rsidRPr="00AA4420" w:rsidTr="0008485E">
        <w:trPr>
          <w:trHeight w:val="141"/>
        </w:trPr>
        <w:tc>
          <w:tcPr>
            <w:tcW w:w="1852"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Đáp án</w:t>
            </w:r>
          </w:p>
        </w:tc>
        <w:tc>
          <w:tcPr>
            <w:tcW w:w="776"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A</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C</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D</w:t>
            </w:r>
          </w:p>
        </w:tc>
        <w:tc>
          <w:tcPr>
            <w:tcW w:w="720"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B</w:t>
            </w:r>
          </w:p>
        </w:tc>
        <w:tc>
          <w:tcPr>
            <w:tcW w:w="63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D</w:t>
            </w:r>
          </w:p>
        </w:tc>
        <w:tc>
          <w:tcPr>
            <w:tcW w:w="63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B</w:t>
            </w:r>
          </w:p>
        </w:tc>
        <w:tc>
          <w:tcPr>
            <w:tcW w:w="81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C</w:t>
            </w:r>
          </w:p>
        </w:tc>
        <w:tc>
          <w:tcPr>
            <w:tcW w:w="810" w:type="dxa"/>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A</w:t>
            </w:r>
          </w:p>
        </w:tc>
      </w:tr>
      <w:tr w:rsidR="002F1B0F" w:rsidRPr="00AA4420" w:rsidTr="0008485E">
        <w:tc>
          <w:tcPr>
            <w:tcW w:w="1852" w:type="dxa"/>
            <w:shd w:val="clear" w:color="auto" w:fill="auto"/>
          </w:tcPr>
          <w:p w:rsidR="002F1B0F" w:rsidRPr="00AA4420" w:rsidRDefault="002F1B0F" w:rsidP="0008485E">
            <w:pPr>
              <w:jc w:val="center"/>
              <w:rPr>
                <w:rFonts w:ascii="Times New Roman" w:hAnsi="Times New Roman"/>
                <w:b/>
                <w:sz w:val="24"/>
                <w:szCs w:val="24"/>
                <w:lang w:val="nl-NL"/>
              </w:rPr>
            </w:pPr>
            <w:r w:rsidRPr="00AA4420">
              <w:rPr>
                <w:rFonts w:ascii="Times New Roman" w:hAnsi="Times New Roman"/>
                <w:b/>
                <w:sz w:val="24"/>
                <w:szCs w:val="24"/>
                <w:lang w:val="nl-NL"/>
              </w:rPr>
              <w:t>Thang điểm</w:t>
            </w:r>
          </w:p>
        </w:tc>
        <w:tc>
          <w:tcPr>
            <w:tcW w:w="776" w:type="dxa"/>
            <w:shd w:val="clear" w:color="auto" w:fill="auto"/>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720" w:type="dxa"/>
            <w:shd w:val="clear" w:color="auto" w:fill="auto"/>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720" w:type="dxa"/>
            <w:shd w:val="clear" w:color="auto" w:fill="auto"/>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720" w:type="dxa"/>
            <w:shd w:val="clear" w:color="auto" w:fill="auto"/>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630" w:type="dxa"/>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630" w:type="dxa"/>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810" w:type="dxa"/>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c>
          <w:tcPr>
            <w:tcW w:w="810" w:type="dxa"/>
          </w:tcPr>
          <w:p w:rsidR="002F1B0F" w:rsidRPr="00AA4420" w:rsidRDefault="002F1B0F" w:rsidP="0008485E">
            <w:pPr>
              <w:jc w:val="center"/>
              <w:rPr>
                <w:rFonts w:ascii="Times New Roman" w:hAnsi="Times New Roman"/>
                <w:sz w:val="24"/>
                <w:szCs w:val="24"/>
                <w:lang w:val="nl-NL"/>
              </w:rPr>
            </w:pPr>
            <w:r w:rsidRPr="00AA4420">
              <w:rPr>
                <w:rFonts w:ascii="Times New Roman" w:hAnsi="Times New Roman"/>
                <w:sz w:val="24"/>
                <w:szCs w:val="24"/>
                <w:lang w:val="nl-NL"/>
              </w:rPr>
              <w:t>0.25</w:t>
            </w:r>
          </w:p>
        </w:tc>
      </w:tr>
    </w:tbl>
    <w:p w:rsidR="002F1B0F" w:rsidRPr="00AA4420" w:rsidRDefault="002F1B0F" w:rsidP="002F1B0F">
      <w:pPr>
        <w:jc w:val="both"/>
        <w:rPr>
          <w:rFonts w:ascii="Times New Roman" w:hAnsi="Times New Roman"/>
          <w:sz w:val="24"/>
          <w:szCs w:val="24"/>
          <w:lang w:val="nl-NL"/>
        </w:rPr>
      </w:pPr>
    </w:p>
    <w:p w:rsidR="002F1B0F" w:rsidRPr="00AA4420" w:rsidRDefault="002F1B0F" w:rsidP="002F1B0F">
      <w:pPr>
        <w:jc w:val="both"/>
        <w:rPr>
          <w:rFonts w:ascii="Times New Roman" w:hAnsi="Times New Roman"/>
          <w:b/>
          <w:sz w:val="24"/>
          <w:szCs w:val="24"/>
          <w:lang w:val="nl-NL"/>
        </w:rPr>
      </w:pPr>
      <w:r w:rsidRPr="00AA4420">
        <w:rPr>
          <w:rFonts w:ascii="Times New Roman" w:hAnsi="Times New Roman"/>
          <w:b/>
          <w:sz w:val="24"/>
          <w:szCs w:val="24"/>
          <w:lang w:val="nl-NL"/>
        </w:rPr>
        <w:t>B. Phần tự luận:(8,0điểm)</w:t>
      </w:r>
    </w:p>
    <w:tbl>
      <w:tblPr>
        <w:tblW w:w="10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8"/>
        <w:gridCol w:w="909"/>
        <w:gridCol w:w="7605"/>
        <w:gridCol w:w="855"/>
      </w:tblGrid>
      <w:tr w:rsidR="002F1B0F" w:rsidRPr="00AA4420" w:rsidTr="0008485E">
        <w:tc>
          <w:tcPr>
            <w:tcW w:w="808" w:type="dxa"/>
            <w:tcBorders>
              <w:top w:val="single" w:sz="4" w:space="0" w:color="000000"/>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r w:rsidRPr="00AA4420">
              <w:rPr>
                <w:rFonts w:ascii="Times New Roman" w:hAnsi="Times New Roman"/>
                <w:b/>
                <w:sz w:val="24"/>
                <w:szCs w:val="24"/>
              </w:rPr>
              <w:t>Câu</w:t>
            </w:r>
          </w:p>
        </w:tc>
        <w:tc>
          <w:tcPr>
            <w:tcW w:w="909" w:type="dxa"/>
            <w:tcBorders>
              <w:top w:val="single" w:sz="4" w:space="0" w:color="000000"/>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r w:rsidRPr="00AA4420">
              <w:rPr>
                <w:rFonts w:ascii="Times New Roman" w:hAnsi="Times New Roman"/>
                <w:b/>
                <w:sz w:val="24"/>
                <w:szCs w:val="24"/>
              </w:rPr>
              <w:t>Ý</w:t>
            </w:r>
          </w:p>
        </w:tc>
        <w:tc>
          <w:tcPr>
            <w:tcW w:w="7605" w:type="dxa"/>
            <w:tcBorders>
              <w:top w:val="single" w:sz="4" w:space="0" w:color="000000"/>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r w:rsidRPr="00AA4420">
              <w:rPr>
                <w:rFonts w:ascii="Times New Roman" w:hAnsi="Times New Roman"/>
                <w:b/>
                <w:sz w:val="24"/>
                <w:szCs w:val="24"/>
              </w:rPr>
              <w:t>Nội dung</w:t>
            </w:r>
          </w:p>
        </w:tc>
        <w:tc>
          <w:tcPr>
            <w:tcW w:w="855" w:type="dxa"/>
            <w:tcBorders>
              <w:top w:val="single" w:sz="4" w:space="0" w:color="000000"/>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r w:rsidRPr="00AA4420">
              <w:rPr>
                <w:rFonts w:ascii="Times New Roman" w:hAnsi="Times New Roman"/>
                <w:b/>
                <w:sz w:val="24"/>
                <w:szCs w:val="24"/>
              </w:rPr>
              <w:t>Điểm</w:t>
            </w:r>
          </w:p>
        </w:tc>
      </w:tr>
      <w:tr w:rsidR="002F1B0F" w:rsidRPr="00AA4420" w:rsidTr="0008485E">
        <w:trPr>
          <w:trHeight w:val="653"/>
        </w:trPr>
        <w:tc>
          <w:tcPr>
            <w:tcW w:w="808" w:type="dxa"/>
            <w:vMerge w:val="restart"/>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r w:rsidRPr="00AA4420">
              <w:rPr>
                <w:rFonts w:ascii="Times New Roman" w:hAnsi="Times New Roman"/>
                <w:b/>
                <w:sz w:val="24"/>
                <w:szCs w:val="24"/>
              </w:rPr>
              <w:t>9</w:t>
            </w:r>
          </w:p>
        </w:tc>
        <w:tc>
          <w:tcPr>
            <w:tcW w:w="909" w:type="dxa"/>
            <w:vMerge w:val="restart"/>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rPr>
            </w:pPr>
          </w:p>
        </w:tc>
        <w:tc>
          <w:tcPr>
            <w:tcW w:w="7605" w:type="dxa"/>
            <w:tcBorders>
              <w:top w:val="single" w:sz="4" w:space="0" w:color="000000"/>
              <w:left w:val="single" w:sz="4" w:space="0" w:color="000000"/>
              <w:bottom w:val="dotted" w:sz="4" w:space="0" w:color="auto"/>
              <w:right w:val="single" w:sz="4" w:space="0" w:color="000000"/>
            </w:tcBorders>
            <w:vAlign w:val="center"/>
          </w:tcPr>
          <w:p w:rsidR="002F1B0F" w:rsidRPr="00AA4420" w:rsidRDefault="002F1B0F" w:rsidP="0008485E">
            <w:pPr>
              <w:jc w:val="both"/>
              <w:rPr>
                <w:rFonts w:ascii="Times New Roman" w:hAnsi="Times New Roman"/>
                <w:sz w:val="24"/>
                <w:szCs w:val="24"/>
              </w:rPr>
            </w:pPr>
            <w:r w:rsidRPr="00AA4420">
              <w:rPr>
                <w:rFonts w:ascii="Times New Roman" w:hAnsi="Times New Roman"/>
                <w:sz w:val="24"/>
                <w:szCs w:val="24"/>
              </w:rPr>
              <w:t>Chép thuộc đúng khổ thơ thứ ba bài « Nhớ rừng » của Thế Lữ (10 câu)</w:t>
            </w:r>
          </w:p>
        </w:tc>
        <w:tc>
          <w:tcPr>
            <w:tcW w:w="855" w:type="dxa"/>
            <w:tcBorders>
              <w:top w:val="single" w:sz="4" w:space="0" w:color="000000"/>
              <w:left w:val="single" w:sz="4" w:space="0" w:color="000000"/>
              <w:bottom w:val="dotted" w:sz="4" w:space="0" w:color="auto"/>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1.0</w:t>
            </w:r>
          </w:p>
        </w:tc>
      </w:tr>
      <w:tr w:rsidR="002F1B0F" w:rsidRPr="00AA4420" w:rsidTr="0008485E">
        <w:trPr>
          <w:trHeight w:val="385"/>
        </w:trPr>
        <w:tc>
          <w:tcPr>
            <w:tcW w:w="808" w:type="dxa"/>
            <w:vMerge/>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p>
        </w:tc>
        <w:tc>
          <w:tcPr>
            <w:tcW w:w="909" w:type="dxa"/>
            <w:vMerge/>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rPr>
            </w:pPr>
          </w:p>
        </w:tc>
        <w:tc>
          <w:tcPr>
            <w:tcW w:w="7605" w:type="dxa"/>
            <w:tcBorders>
              <w:top w:val="dotted" w:sz="4" w:space="0" w:color="auto"/>
              <w:left w:val="single" w:sz="4" w:space="0" w:color="000000"/>
              <w:bottom w:val="dotted" w:sz="4" w:space="0" w:color="auto"/>
              <w:right w:val="single" w:sz="4" w:space="0" w:color="000000"/>
            </w:tcBorders>
            <w:vAlign w:val="center"/>
          </w:tcPr>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(Mỗi câu đúng 0.1 điểm)</w:t>
            </w:r>
          </w:p>
        </w:tc>
        <w:tc>
          <w:tcPr>
            <w:tcW w:w="855" w:type="dxa"/>
            <w:tcBorders>
              <w:top w:val="dotted" w:sz="4" w:space="0" w:color="auto"/>
              <w:left w:val="single" w:sz="4" w:space="0" w:color="000000"/>
              <w:bottom w:val="dotted" w:sz="4" w:space="0" w:color="auto"/>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r>
      <w:tr w:rsidR="002F1B0F" w:rsidRPr="00AA4420" w:rsidTr="0008485E">
        <w:trPr>
          <w:trHeight w:val="141"/>
        </w:trPr>
        <w:tc>
          <w:tcPr>
            <w:tcW w:w="808" w:type="dxa"/>
            <w:vMerge/>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rPr>
            </w:pPr>
          </w:p>
        </w:tc>
        <w:tc>
          <w:tcPr>
            <w:tcW w:w="909" w:type="dxa"/>
            <w:vMerge/>
            <w:tcBorders>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rPr>
            </w:pPr>
          </w:p>
        </w:tc>
        <w:tc>
          <w:tcPr>
            <w:tcW w:w="7605" w:type="dxa"/>
            <w:tcBorders>
              <w:top w:val="dotted" w:sz="4" w:space="0" w:color="auto"/>
              <w:left w:val="single" w:sz="4" w:space="0" w:color="000000"/>
              <w:bottom w:val="single" w:sz="4" w:space="0" w:color="000000"/>
              <w:right w:val="single" w:sz="4" w:space="0" w:color="000000"/>
            </w:tcBorders>
            <w:vAlign w:val="center"/>
          </w:tcPr>
          <w:p w:rsidR="002F1B0F" w:rsidRPr="00AA4420" w:rsidRDefault="002F1B0F" w:rsidP="0008485E">
            <w:pPr>
              <w:jc w:val="both"/>
              <w:rPr>
                <w:rFonts w:ascii="Times New Roman" w:hAnsi="Times New Roman"/>
                <w:sz w:val="24"/>
                <w:szCs w:val="24"/>
              </w:rPr>
            </w:pPr>
          </w:p>
        </w:tc>
        <w:tc>
          <w:tcPr>
            <w:tcW w:w="855" w:type="dxa"/>
            <w:tcBorders>
              <w:top w:val="dotted" w:sz="4" w:space="0" w:color="auto"/>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rPr>
            </w:pPr>
          </w:p>
        </w:tc>
      </w:tr>
      <w:tr w:rsidR="002F1B0F" w:rsidRPr="00AA4420" w:rsidTr="0008485E">
        <w:trPr>
          <w:trHeight w:val="502"/>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b/>
                <w:sz w:val="24"/>
                <w:szCs w:val="24"/>
              </w:rPr>
            </w:pPr>
          </w:p>
        </w:tc>
        <w:tc>
          <w:tcPr>
            <w:tcW w:w="909" w:type="dxa"/>
            <w:vMerge w:val="restart"/>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single" w:sz="4" w:space="0" w:color="000000"/>
              <w:left w:val="single" w:sz="4" w:space="0" w:color="000000"/>
              <w:bottom w:val="dotted" w:sz="4" w:space="0" w:color="auto"/>
              <w:right w:val="single" w:sz="4" w:space="0" w:color="000000"/>
            </w:tcBorders>
          </w:tcPr>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Nội dung : Bài thơ mượn lời con hổ bị nhốt trong vườn bách thú để diễn tả sâu sắc nỗi chán ghét thực tại tầm thường, tù túng và niềm khao khát tự do mãnh liệt. Bài thơ đã khơi gợi lòng yêu nước thầm kín của người dân mất nước thuở ấy.</w:t>
            </w:r>
          </w:p>
        </w:tc>
        <w:tc>
          <w:tcPr>
            <w:tcW w:w="855" w:type="dxa"/>
            <w:tcBorders>
              <w:top w:val="single" w:sz="4" w:space="0" w:color="000000"/>
              <w:left w:val="single" w:sz="4" w:space="0" w:color="000000"/>
              <w:bottom w:val="dotted" w:sz="4" w:space="0" w:color="auto"/>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0.5</w:t>
            </w:r>
          </w:p>
        </w:tc>
      </w:tr>
      <w:tr w:rsidR="002F1B0F" w:rsidRPr="00AA4420" w:rsidTr="0008485E">
        <w:trPr>
          <w:trHeight w:val="1116"/>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b/>
                <w:sz w:val="24"/>
                <w:szCs w:val="24"/>
              </w:rPr>
            </w:pPr>
          </w:p>
        </w:tc>
        <w:tc>
          <w:tcPr>
            <w:tcW w:w="909" w:type="dxa"/>
            <w:vMerge/>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dotted" w:sz="4" w:space="0" w:color="auto"/>
              <w:left w:val="single" w:sz="4" w:space="0" w:color="000000"/>
              <w:right w:val="single" w:sz="4" w:space="0" w:color="000000"/>
            </w:tcBorders>
          </w:tcPr>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Nghệ thuật : - Toàn bài thơ là nghệ thuật ẩn dụ hình ảnh con hổ để nói đến tâm trạng nhà thơ cũng là tâm trạng của nhiều thanh niên lúc bấy giờ.</w:t>
            </w:r>
          </w:p>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 Thể thơ 8 chữ tự do, nhiều hình ảnh thơ có giá trị biểu cảm, từ láy, động từ</w:t>
            </w:r>
          </w:p>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 Nhiều biện pháp tu từ : Điệp từ, điệp cấu trúc, câu hỏi tu từ, liệt kê, câu cảm thán, đối lập tương phản…</w:t>
            </w:r>
          </w:p>
        </w:tc>
        <w:tc>
          <w:tcPr>
            <w:tcW w:w="855" w:type="dxa"/>
            <w:tcBorders>
              <w:top w:val="dotted" w:sz="4" w:space="0" w:color="auto"/>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0.5</w:t>
            </w:r>
          </w:p>
        </w:tc>
      </w:tr>
      <w:tr w:rsidR="002F1B0F" w:rsidRPr="00AA4420" w:rsidTr="0008485E">
        <w:trPr>
          <w:trHeight w:val="141"/>
        </w:trPr>
        <w:tc>
          <w:tcPr>
            <w:tcW w:w="808" w:type="dxa"/>
            <w:vMerge w:val="restart"/>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10</w:t>
            </w:r>
          </w:p>
        </w:tc>
        <w:tc>
          <w:tcPr>
            <w:tcW w:w="909" w:type="dxa"/>
            <w:vMerge w:val="restart"/>
            <w:tcBorders>
              <w:top w:val="single" w:sz="4" w:space="0" w:color="000000"/>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Mở bài</w:t>
            </w:r>
          </w:p>
        </w:tc>
        <w:tc>
          <w:tcPr>
            <w:tcW w:w="7605" w:type="dxa"/>
            <w:tcBorders>
              <w:top w:val="single" w:sz="4" w:space="0" w:color="000000"/>
              <w:left w:val="single" w:sz="4" w:space="0" w:color="000000"/>
              <w:bottom w:val="dotted" w:sz="4" w:space="0" w:color="auto"/>
              <w:right w:val="single" w:sz="4" w:space="0" w:color="000000"/>
            </w:tcBorders>
          </w:tcPr>
          <w:p w:rsidR="002F1B0F" w:rsidRPr="00AA4420" w:rsidRDefault="002F1B0F" w:rsidP="0008485E">
            <w:pPr>
              <w:tabs>
                <w:tab w:val="left" w:pos="-2660"/>
                <w:tab w:val="left" w:pos="280"/>
                <w:tab w:val="left" w:pos="2800"/>
                <w:tab w:val="left" w:pos="5180"/>
                <w:tab w:val="left" w:pos="7560"/>
              </w:tabs>
              <w:jc w:val="both"/>
              <w:rPr>
                <w:rFonts w:ascii="Times New Roman" w:hAnsi="Times New Roman"/>
                <w:sz w:val="24"/>
                <w:szCs w:val="24"/>
                <w:lang w:val="nl-NL"/>
              </w:rPr>
            </w:pPr>
            <w:r w:rsidRPr="00AA4420">
              <w:rPr>
                <w:rFonts w:ascii="Times New Roman" w:hAnsi="Times New Roman"/>
                <w:sz w:val="24"/>
                <w:szCs w:val="24"/>
                <w:lang w:val="nl-NL"/>
              </w:rPr>
              <w:t>- Giới thiệu tác giả- tác phẩm- đoạn trích</w:t>
            </w:r>
          </w:p>
        </w:tc>
        <w:tc>
          <w:tcPr>
            <w:tcW w:w="855" w:type="dxa"/>
            <w:tcBorders>
              <w:top w:val="single" w:sz="4" w:space="0" w:color="000000"/>
              <w:left w:val="single" w:sz="4" w:space="0" w:color="000000"/>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0.5</w:t>
            </w:r>
          </w:p>
        </w:tc>
      </w:tr>
      <w:tr w:rsidR="002F1B0F" w:rsidRPr="00AA4420" w:rsidTr="0008485E">
        <w:trPr>
          <w:trHeight w:val="405"/>
        </w:trPr>
        <w:tc>
          <w:tcPr>
            <w:tcW w:w="808" w:type="dxa"/>
            <w:vMerge/>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b/>
                <w:sz w:val="24"/>
                <w:szCs w:val="24"/>
                <w:lang w:val="fr-FR"/>
              </w:rPr>
            </w:pPr>
          </w:p>
        </w:tc>
        <w:tc>
          <w:tcPr>
            <w:tcW w:w="909" w:type="dxa"/>
            <w:vMerge/>
            <w:tcBorders>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dotted" w:sz="4" w:space="0" w:color="auto"/>
              <w:left w:val="single" w:sz="4" w:space="0" w:color="000000"/>
              <w:bottom w:val="single" w:sz="4" w:space="0" w:color="auto"/>
              <w:right w:val="single" w:sz="4" w:space="0" w:color="000000"/>
            </w:tcBorders>
          </w:tcPr>
          <w:p w:rsidR="002F1B0F" w:rsidRPr="00AA4420" w:rsidRDefault="002F1B0F" w:rsidP="0008485E">
            <w:pPr>
              <w:tabs>
                <w:tab w:val="left" w:pos="-2660"/>
                <w:tab w:val="left" w:pos="280"/>
                <w:tab w:val="left" w:pos="2800"/>
                <w:tab w:val="left" w:pos="5180"/>
                <w:tab w:val="left" w:pos="7560"/>
              </w:tabs>
              <w:jc w:val="both"/>
              <w:rPr>
                <w:rFonts w:ascii="Times New Roman" w:hAnsi="Times New Roman"/>
                <w:sz w:val="24"/>
                <w:szCs w:val="24"/>
                <w:lang w:val="fr-FR"/>
              </w:rPr>
            </w:pPr>
            <w:r w:rsidRPr="00AA4420">
              <w:rPr>
                <w:rFonts w:ascii="Times New Roman" w:hAnsi="Times New Roman"/>
                <w:sz w:val="24"/>
                <w:szCs w:val="24"/>
                <w:lang w:val="fr-FR"/>
              </w:rPr>
              <w:t xml:space="preserve">-Nội dung chính đoạn trích : niềm tự hào dân tộc thể hiện tư tưởng nhân nghĩa, chân lí về chủ quyền dân tộc và sức mạnh của chân lí, chính nghĩa </w:t>
            </w:r>
          </w:p>
        </w:tc>
        <w:tc>
          <w:tcPr>
            <w:tcW w:w="855" w:type="dxa"/>
            <w:tcBorders>
              <w:top w:val="dotted" w:sz="4" w:space="0" w:color="auto"/>
              <w:left w:val="single" w:sz="4" w:space="0" w:color="000000"/>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nl-NL"/>
              </w:rPr>
            </w:pPr>
          </w:p>
        </w:tc>
      </w:tr>
      <w:tr w:rsidR="002F1B0F" w:rsidRPr="00AA4420" w:rsidTr="0008485E">
        <w:trPr>
          <w:trHeight w:val="345"/>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val="restart"/>
            <w:tcBorders>
              <w:top w:val="single" w:sz="4" w:space="0" w:color="000000"/>
              <w:left w:val="single" w:sz="4" w:space="0" w:color="000000"/>
              <w:bottom w:val="nil"/>
              <w:right w:val="single" w:sz="4" w:space="0" w:color="auto"/>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Thân bài</w:t>
            </w:r>
          </w:p>
        </w:tc>
        <w:tc>
          <w:tcPr>
            <w:tcW w:w="7605" w:type="dxa"/>
            <w:tcBorders>
              <w:top w:val="single" w:sz="4" w:space="0" w:color="auto"/>
              <w:left w:val="single" w:sz="4" w:space="0" w:color="auto"/>
              <w:bottom w:val="single" w:sz="4" w:space="0" w:color="auto"/>
              <w:right w:val="single" w:sz="4" w:space="0" w:color="auto"/>
            </w:tcBorders>
          </w:tcPr>
          <w:p w:rsidR="002F1B0F" w:rsidRPr="00AA4420" w:rsidRDefault="002F1B0F" w:rsidP="0008485E">
            <w:pPr>
              <w:numPr>
                <w:ilvl w:val="0"/>
                <w:numId w:val="6"/>
              </w:numPr>
              <w:spacing w:after="0" w:line="240" w:lineRule="auto"/>
              <w:jc w:val="both"/>
              <w:rPr>
                <w:rFonts w:ascii="Times New Roman" w:hAnsi="Times New Roman"/>
                <w:sz w:val="24"/>
                <w:szCs w:val="24"/>
                <w:lang w:val="fr-FR"/>
              </w:rPr>
            </w:pPr>
            <w:r w:rsidRPr="00AA4420">
              <w:rPr>
                <w:rFonts w:ascii="Times New Roman" w:hAnsi="Times New Roman"/>
                <w:sz w:val="24"/>
                <w:szCs w:val="24"/>
                <w:lang w:val="fr-FR"/>
              </w:rPr>
              <w:t>Giới thiệu khái quát: - Hoàn cảnh ra đời của bài Cáo</w:t>
            </w:r>
          </w:p>
          <w:p w:rsidR="002F1B0F" w:rsidRPr="00AA4420" w:rsidRDefault="002F1B0F" w:rsidP="0008485E">
            <w:pPr>
              <w:numPr>
                <w:ilvl w:val="0"/>
                <w:numId w:val="7"/>
              </w:numPr>
              <w:spacing w:after="0" w:line="240" w:lineRule="auto"/>
              <w:jc w:val="both"/>
              <w:rPr>
                <w:rFonts w:ascii="Times New Roman" w:hAnsi="Times New Roman"/>
                <w:sz w:val="24"/>
                <w:szCs w:val="24"/>
              </w:rPr>
            </w:pPr>
            <w:r w:rsidRPr="00AA4420">
              <w:rPr>
                <w:rFonts w:ascii="Times New Roman" w:hAnsi="Times New Roman"/>
                <w:sz w:val="24"/>
                <w:szCs w:val="24"/>
              </w:rPr>
              <w:t>Vị trí đoạn trích</w:t>
            </w:r>
          </w:p>
        </w:tc>
        <w:tc>
          <w:tcPr>
            <w:tcW w:w="855" w:type="dxa"/>
            <w:tcBorders>
              <w:top w:val="single" w:sz="4" w:space="0" w:color="000000"/>
              <w:left w:val="single" w:sz="4" w:space="0" w:color="auto"/>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1.0</w:t>
            </w:r>
          </w:p>
        </w:tc>
      </w:tr>
      <w:tr w:rsidR="002F1B0F" w:rsidRPr="00AA4420" w:rsidTr="0008485E">
        <w:trPr>
          <w:trHeight w:val="453"/>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tcBorders>
              <w:top w:val="nil"/>
              <w:left w:val="single" w:sz="4" w:space="0" w:color="000000"/>
              <w:bottom w:val="nil"/>
              <w:right w:val="single" w:sz="4" w:space="0" w:color="auto"/>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single" w:sz="4" w:space="0" w:color="auto"/>
              <w:left w:val="single" w:sz="4" w:space="0" w:color="auto"/>
              <w:bottom w:val="single" w:sz="4" w:space="0" w:color="auto"/>
              <w:right w:val="single" w:sz="4" w:space="0" w:color="auto"/>
            </w:tcBorders>
          </w:tcPr>
          <w:p w:rsidR="002F1B0F" w:rsidRPr="00AA4420" w:rsidRDefault="002F1B0F" w:rsidP="0008485E">
            <w:pPr>
              <w:numPr>
                <w:ilvl w:val="0"/>
                <w:numId w:val="6"/>
              </w:numPr>
              <w:spacing w:after="0" w:line="240" w:lineRule="auto"/>
              <w:jc w:val="both"/>
              <w:rPr>
                <w:rFonts w:ascii="Times New Roman" w:hAnsi="Times New Roman"/>
                <w:sz w:val="24"/>
                <w:szCs w:val="24"/>
                <w:lang w:val="fr-FR"/>
              </w:rPr>
            </w:pPr>
            <w:r w:rsidRPr="00AA4420">
              <w:rPr>
                <w:rFonts w:ascii="Times New Roman" w:hAnsi="Times New Roman"/>
                <w:sz w:val="24"/>
                <w:szCs w:val="24"/>
                <w:lang w:val="fr-FR"/>
              </w:rPr>
              <w:t>Tư tưởng nhân nghĩa của Nguyễn Trãi (phân tích 2 câu đầu)</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Nhân nghĩa theo quan điểm Nho giáo là nói về đạo lí, cách ứng xử và tình thương giữa con người với nhau.</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xml:space="preserve">+ Cốt lõi tư tưởng nhân nghĩa của Nguyễn Trãi là “yên dân” và “trừ bạo”. Yên dân làm cho dân được hưởng thái bình, hạnh phúc. Mà muốn yên dân thì trước tiên phải diệt trừ bọn tàn bạo. Người dân mà </w:t>
            </w:r>
            <w:r w:rsidRPr="00AA4420">
              <w:rPr>
                <w:rFonts w:ascii="Times New Roman" w:hAnsi="Times New Roman"/>
                <w:sz w:val="24"/>
                <w:szCs w:val="24"/>
                <w:lang w:val="fr-FR"/>
              </w:rPr>
              <w:lastRenderedPageBreak/>
              <w:t>tác giả muốn nói ở đây là những người dân Đại Việt đang phải chịu bao đau khổ dưới ách thống trị của giặc Minh. Như vậy khái niệm yêu nước của tác giả gắn liền với chống xâm lược. Nhân nghĩa không những trong quan hệ người với người mà còn có trong quan hệ giữa dân tộc với dân tộc</w:t>
            </w:r>
          </w:p>
        </w:tc>
        <w:tc>
          <w:tcPr>
            <w:tcW w:w="855" w:type="dxa"/>
            <w:tcBorders>
              <w:top w:val="dotted" w:sz="4" w:space="0" w:color="auto"/>
              <w:left w:val="single" w:sz="4" w:space="0" w:color="auto"/>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lastRenderedPageBreak/>
              <w:t>1.0</w:t>
            </w: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0.25</w:t>
            </w: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p>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0.75</w:t>
            </w:r>
          </w:p>
        </w:tc>
      </w:tr>
      <w:tr w:rsidR="002F1B0F" w:rsidRPr="00AA4420" w:rsidTr="0008485E">
        <w:trPr>
          <w:trHeight w:val="469"/>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tcBorders>
              <w:top w:val="nil"/>
              <w:left w:val="single" w:sz="4" w:space="0" w:color="000000"/>
              <w:bottom w:val="nil"/>
              <w:right w:val="single" w:sz="4" w:space="0" w:color="auto"/>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single" w:sz="4" w:space="0" w:color="auto"/>
              <w:left w:val="single" w:sz="4" w:space="0" w:color="auto"/>
              <w:bottom w:val="single" w:sz="4" w:space="0" w:color="auto"/>
              <w:right w:val="single" w:sz="4" w:space="0" w:color="auto"/>
            </w:tcBorders>
          </w:tcPr>
          <w:p w:rsidR="002F1B0F" w:rsidRPr="00AA4420" w:rsidRDefault="002F1B0F" w:rsidP="0008485E">
            <w:pPr>
              <w:numPr>
                <w:ilvl w:val="0"/>
                <w:numId w:val="6"/>
              </w:numPr>
              <w:spacing w:after="0" w:line="240" w:lineRule="auto"/>
              <w:jc w:val="both"/>
              <w:rPr>
                <w:rFonts w:ascii="Times New Roman" w:hAnsi="Times New Roman"/>
                <w:sz w:val="24"/>
                <w:szCs w:val="24"/>
                <w:lang w:val="fr-FR"/>
              </w:rPr>
            </w:pPr>
            <w:r w:rsidRPr="00AA4420">
              <w:rPr>
                <w:rFonts w:ascii="Times New Roman" w:hAnsi="Times New Roman"/>
                <w:sz w:val="24"/>
                <w:szCs w:val="24"/>
                <w:lang w:val="fr-FR"/>
              </w:rPr>
              <w:t>Niềm tự hào về độc lập, chủ quyền dân tộc qua 8 câu tiếp :</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Tác giả đưa ra những yếu tố cơ bản để xác định chủ quyền của dân tộc : văn hiến, lãnh thổ, phong tục, chủ quyền và lịch sử lâu  đời.</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Những yếu tố căn bản này, Nguyễn Trãi đã phát biểu hoàn chỉnh quan niệm về quốc gia dân tộc mang tính sâu sắc, toàn diện hơn so với bản tuyên ngôn độc lập đầu tiên của dân tộc- bài thơ « Sông núi nước Nam ». Bài thơ « Sông núi nước Nam » xác định chủ quyền trên 2 phương diện là chủ quyền và lãnh thổ còn đến Nguyễn Trãi ngoài 2 yếu tố trên ý thức về độc lập dân tộc còn được mở rộng, bổ sung thành các yếu tố mới đó là văn hiến lâu đời, phong tục tập quán riêng, truyền thống lịch sử anh hùng.</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Nguyễn Trãi tiếp tục phát huy tinh thần tự hào, tự tôn dân tộc qua cách gọi vua nước Nam là đế, nâng vị thế vua nước ta ngang hàng với các triều đại của vua phong kiến Trung Hoa.</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Nguyễn Trãi còn tiếp tục phát huy niềm tự hào dân tộc sâu sắc mạnh mẽ bề dày lịch sử dựng nước và giữ nước của dân tộc ta. Để tăng sức thuyết phục cho bài cáo, biện pháp so sánh kết hợp với liệt kê cũng tạo cho đoạn văn hiệu quả cao trong lập luận. Tác giả đặt nước ta ngang hàng với các triều đại phong kiến Trung Hoa về nhiều phương diện như trình độ chính trị, văn hóa… Những câu văn biền ngẫu, chạy song song liên tiếp với nhau cũng giúp cho chân lí mà tác giả muốn khẳng định chắc chắn rõ ràng hơn</w:t>
            </w:r>
          </w:p>
          <w:p w:rsidR="002F1B0F" w:rsidRPr="00AA4420" w:rsidRDefault="002F1B0F" w:rsidP="0008485E">
            <w:pPr>
              <w:ind w:left="665"/>
              <w:jc w:val="both"/>
              <w:rPr>
                <w:rFonts w:ascii="Times New Roman" w:hAnsi="Times New Roman"/>
                <w:sz w:val="24"/>
                <w:szCs w:val="24"/>
                <w:lang w:val="fr-FR"/>
              </w:rPr>
            </w:pPr>
          </w:p>
        </w:tc>
        <w:tc>
          <w:tcPr>
            <w:tcW w:w="855" w:type="dxa"/>
            <w:tcBorders>
              <w:top w:val="dotted" w:sz="4" w:space="0" w:color="auto"/>
              <w:left w:val="single" w:sz="4" w:space="0" w:color="auto"/>
              <w:bottom w:val="single" w:sz="4" w:space="0" w:color="000000"/>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2.0</w:t>
            </w:r>
          </w:p>
        </w:tc>
      </w:tr>
      <w:tr w:rsidR="002F1B0F" w:rsidRPr="00AA4420" w:rsidTr="0008485E">
        <w:trPr>
          <w:trHeight w:val="469"/>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tcBorders>
              <w:top w:val="nil"/>
              <w:left w:val="single" w:sz="4" w:space="0" w:color="000000"/>
              <w:bottom w:val="single" w:sz="4" w:space="0" w:color="000000"/>
              <w:right w:val="single" w:sz="4" w:space="0" w:color="auto"/>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single" w:sz="4" w:space="0" w:color="auto"/>
              <w:left w:val="single" w:sz="4" w:space="0" w:color="auto"/>
              <w:bottom w:val="single" w:sz="4" w:space="0" w:color="auto"/>
              <w:right w:val="single" w:sz="4" w:space="0" w:color="auto"/>
            </w:tcBorders>
          </w:tcPr>
          <w:p w:rsidR="002F1B0F" w:rsidRPr="00AA4420" w:rsidRDefault="002F1B0F" w:rsidP="0008485E">
            <w:pPr>
              <w:numPr>
                <w:ilvl w:val="0"/>
                <w:numId w:val="6"/>
              </w:numPr>
              <w:spacing w:after="0" w:line="240" w:lineRule="auto"/>
              <w:jc w:val="both"/>
              <w:rPr>
                <w:rFonts w:ascii="Times New Roman" w:hAnsi="Times New Roman"/>
                <w:sz w:val="24"/>
                <w:szCs w:val="24"/>
                <w:lang w:val="fr-FR"/>
              </w:rPr>
            </w:pPr>
            <w:r w:rsidRPr="00AA4420">
              <w:rPr>
                <w:rFonts w:ascii="Times New Roman" w:hAnsi="Times New Roman"/>
                <w:sz w:val="24"/>
                <w:szCs w:val="24"/>
                <w:lang w:val="fr-FR"/>
              </w:rPr>
              <w:t>Sức mạnh của chân lí, chính nghĩa</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xml:space="preserve">Tác giả đưa ra những dẫn chứng hùng hồn về sức mạnh của chân lí, của chính nghĩa. Tướng giặc kẻ bị giết, người bị bắt : Lưu Cung thất bại, Triệu Tiết tiêu vong, bắt sống Toa Đô, giết tươi Ô Mã… Những chứng cớ còn ghi rõ ràng trong lịch sử chống xâm lăng của nước Đại </w:t>
            </w:r>
            <w:r w:rsidRPr="00AA4420">
              <w:rPr>
                <w:rFonts w:ascii="Times New Roman" w:hAnsi="Times New Roman"/>
                <w:sz w:val="24"/>
                <w:szCs w:val="24"/>
                <w:lang w:val="fr-FR"/>
              </w:rPr>
              <w:lastRenderedPageBreak/>
              <w:t>Việt</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 Đánh giá :</w:t>
            </w:r>
          </w:p>
          <w:p w:rsidR="002F1B0F" w:rsidRPr="00AA4420" w:rsidRDefault="002F1B0F" w:rsidP="0008485E">
            <w:pPr>
              <w:ind w:left="665"/>
              <w:jc w:val="both"/>
              <w:rPr>
                <w:rFonts w:ascii="Times New Roman" w:hAnsi="Times New Roman"/>
                <w:sz w:val="24"/>
                <w:szCs w:val="24"/>
                <w:lang w:val="fr-FR"/>
              </w:rPr>
            </w:pPr>
            <w:r w:rsidRPr="00AA4420">
              <w:rPr>
                <w:rFonts w:ascii="Times New Roman" w:hAnsi="Times New Roman"/>
                <w:sz w:val="24"/>
                <w:szCs w:val="24"/>
                <w:lang w:val="fr-FR"/>
              </w:rPr>
              <w:t>Đoạn trích đúng là bản tuyên ngôn độc lập được thể hiện qua nhiều biện pháp nghệ thuật. Niềm tự hào dân tộc ấy được lưu truyền và có sức ảnh hưởng rộng rãi. ĐÓ là bài ca yêu nước của thế hệ cha ông.</w:t>
            </w:r>
          </w:p>
        </w:tc>
        <w:tc>
          <w:tcPr>
            <w:tcW w:w="855" w:type="dxa"/>
            <w:tcBorders>
              <w:top w:val="dotted" w:sz="4" w:space="0" w:color="auto"/>
              <w:left w:val="single" w:sz="4" w:space="0" w:color="auto"/>
              <w:bottom w:val="single" w:sz="4" w:space="0" w:color="000000"/>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lastRenderedPageBreak/>
              <w:t>1.0</w:t>
            </w:r>
          </w:p>
        </w:tc>
      </w:tr>
      <w:tr w:rsidR="002F1B0F" w:rsidRPr="00AA4420" w:rsidTr="0008485E">
        <w:trPr>
          <w:trHeight w:val="147"/>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val="restart"/>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Kết bài</w:t>
            </w:r>
          </w:p>
        </w:tc>
        <w:tc>
          <w:tcPr>
            <w:tcW w:w="7605" w:type="dxa"/>
            <w:tcBorders>
              <w:top w:val="single" w:sz="4" w:space="0" w:color="auto"/>
              <w:left w:val="single" w:sz="4" w:space="0" w:color="000000"/>
              <w:bottom w:val="dotted" w:sz="4" w:space="0" w:color="auto"/>
              <w:right w:val="single" w:sz="4" w:space="0" w:color="000000"/>
            </w:tcBorders>
          </w:tcPr>
          <w:p w:rsidR="002F1B0F" w:rsidRPr="00AA4420" w:rsidRDefault="002F1B0F" w:rsidP="0008485E">
            <w:pPr>
              <w:jc w:val="both"/>
              <w:rPr>
                <w:rFonts w:ascii="Times New Roman" w:hAnsi="Times New Roman"/>
                <w:sz w:val="24"/>
                <w:szCs w:val="24"/>
                <w:lang w:val="fr-FR"/>
              </w:rPr>
            </w:pPr>
            <w:r w:rsidRPr="00AA4420">
              <w:rPr>
                <w:rFonts w:ascii="Times New Roman" w:hAnsi="Times New Roman"/>
                <w:sz w:val="24"/>
                <w:szCs w:val="24"/>
                <w:lang w:val="fr-FR"/>
              </w:rPr>
              <w:t>- Khẳng định lại nội dung yêu nước tự hào dân tộc của đoạn trích.</w:t>
            </w:r>
          </w:p>
        </w:tc>
        <w:tc>
          <w:tcPr>
            <w:tcW w:w="855" w:type="dxa"/>
            <w:tcBorders>
              <w:top w:val="dotted" w:sz="4" w:space="0" w:color="auto"/>
              <w:left w:val="single" w:sz="4" w:space="0" w:color="000000"/>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fr-FR"/>
              </w:rPr>
            </w:pPr>
            <w:r w:rsidRPr="00AA4420">
              <w:rPr>
                <w:rFonts w:ascii="Times New Roman" w:hAnsi="Times New Roman"/>
                <w:sz w:val="24"/>
                <w:szCs w:val="24"/>
                <w:lang w:val="fr-FR"/>
              </w:rPr>
              <w:t>0.5</w:t>
            </w:r>
          </w:p>
        </w:tc>
      </w:tr>
      <w:tr w:rsidR="002F1B0F" w:rsidRPr="00AA4420" w:rsidTr="0008485E">
        <w:trPr>
          <w:trHeight w:val="336"/>
        </w:trPr>
        <w:tc>
          <w:tcPr>
            <w:tcW w:w="808" w:type="dxa"/>
            <w:vMerge/>
            <w:tcBorders>
              <w:left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tcBorders>
              <w:left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dotted" w:sz="4" w:space="0" w:color="auto"/>
              <w:left w:val="single" w:sz="4" w:space="0" w:color="000000"/>
              <w:bottom w:val="dotted" w:sz="4" w:space="0" w:color="auto"/>
              <w:right w:val="single" w:sz="4" w:space="0" w:color="000000"/>
            </w:tcBorders>
          </w:tcPr>
          <w:p w:rsidR="002F1B0F" w:rsidRPr="00AA4420" w:rsidRDefault="002F1B0F" w:rsidP="0008485E">
            <w:pPr>
              <w:numPr>
                <w:ilvl w:val="0"/>
                <w:numId w:val="7"/>
              </w:numPr>
              <w:spacing w:after="0" w:line="240" w:lineRule="auto"/>
              <w:jc w:val="both"/>
              <w:rPr>
                <w:rFonts w:ascii="Times New Roman" w:hAnsi="Times New Roman"/>
                <w:sz w:val="24"/>
                <w:szCs w:val="24"/>
                <w:lang w:val="fr-FR"/>
              </w:rPr>
            </w:pPr>
            <w:r w:rsidRPr="00AA4420">
              <w:rPr>
                <w:rFonts w:ascii="Times New Roman" w:hAnsi="Times New Roman"/>
                <w:sz w:val="24"/>
                <w:szCs w:val="24"/>
                <w:lang w:val="fr-FR"/>
              </w:rPr>
              <w:t>Liên hệ thế hệ trẻ, bản thân ngày nay làm gì để xứng đáng truyền thống yêu nước của cha ông</w:t>
            </w:r>
          </w:p>
        </w:tc>
        <w:tc>
          <w:tcPr>
            <w:tcW w:w="855" w:type="dxa"/>
            <w:tcBorders>
              <w:top w:val="dotted" w:sz="4" w:space="0" w:color="auto"/>
              <w:left w:val="single" w:sz="4" w:space="0" w:color="000000"/>
              <w:bottom w:val="dotted" w:sz="4" w:space="0" w:color="auto"/>
              <w:right w:val="single" w:sz="4" w:space="0" w:color="000000"/>
            </w:tcBorders>
          </w:tcPr>
          <w:p w:rsidR="002F1B0F" w:rsidRPr="00AA4420" w:rsidRDefault="002F1B0F" w:rsidP="0008485E">
            <w:pPr>
              <w:jc w:val="center"/>
              <w:rPr>
                <w:rFonts w:ascii="Times New Roman" w:hAnsi="Times New Roman"/>
                <w:sz w:val="24"/>
                <w:szCs w:val="24"/>
                <w:lang w:val="fr-FR"/>
              </w:rPr>
            </w:pPr>
          </w:p>
        </w:tc>
      </w:tr>
      <w:tr w:rsidR="002F1B0F" w:rsidRPr="00AA4420" w:rsidTr="0008485E">
        <w:trPr>
          <w:trHeight w:val="345"/>
        </w:trPr>
        <w:tc>
          <w:tcPr>
            <w:tcW w:w="808" w:type="dxa"/>
            <w:vMerge/>
            <w:tcBorders>
              <w:left w:val="single" w:sz="4" w:space="0" w:color="000000"/>
              <w:bottom w:val="single" w:sz="4" w:space="0" w:color="000000"/>
              <w:right w:val="single" w:sz="4" w:space="0" w:color="000000"/>
            </w:tcBorders>
            <w:vAlign w:val="center"/>
          </w:tcPr>
          <w:p w:rsidR="002F1B0F" w:rsidRPr="00AA4420" w:rsidRDefault="002F1B0F" w:rsidP="0008485E">
            <w:pPr>
              <w:rPr>
                <w:rFonts w:ascii="Times New Roman" w:hAnsi="Times New Roman"/>
                <w:sz w:val="24"/>
                <w:szCs w:val="24"/>
                <w:lang w:val="fr-FR"/>
              </w:rPr>
            </w:pPr>
          </w:p>
        </w:tc>
        <w:tc>
          <w:tcPr>
            <w:tcW w:w="909" w:type="dxa"/>
            <w:vMerge/>
            <w:tcBorders>
              <w:left w:val="single" w:sz="4" w:space="0" w:color="000000"/>
              <w:bottom w:val="single" w:sz="4" w:space="0" w:color="000000"/>
              <w:right w:val="single" w:sz="4" w:space="0" w:color="000000"/>
            </w:tcBorders>
            <w:vAlign w:val="center"/>
          </w:tcPr>
          <w:p w:rsidR="002F1B0F" w:rsidRPr="00AA4420" w:rsidRDefault="002F1B0F" w:rsidP="0008485E">
            <w:pPr>
              <w:jc w:val="center"/>
              <w:rPr>
                <w:rFonts w:ascii="Times New Roman" w:hAnsi="Times New Roman"/>
                <w:sz w:val="24"/>
                <w:szCs w:val="24"/>
                <w:lang w:val="fr-FR"/>
              </w:rPr>
            </w:pPr>
          </w:p>
        </w:tc>
        <w:tc>
          <w:tcPr>
            <w:tcW w:w="7605" w:type="dxa"/>
            <w:tcBorders>
              <w:top w:val="dotted" w:sz="4" w:space="0" w:color="auto"/>
              <w:left w:val="single" w:sz="4" w:space="0" w:color="000000"/>
              <w:bottom w:val="single" w:sz="4" w:space="0" w:color="000000"/>
              <w:right w:val="single" w:sz="4" w:space="0" w:color="000000"/>
            </w:tcBorders>
          </w:tcPr>
          <w:p w:rsidR="002F1B0F" w:rsidRPr="00AA4420" w:rsidRDefault="002F1B0F" w:rsidP="0008485E">
            <w:pPr>
              <w:jc w:val="both"/>
              <w:rPr>
                <w:rFonts w:ascii="Times New Roman" w:hAnsi="Times New Roman"/>
                <w:sz w:val="24"/>
                <w:szCs w:val="24"/>
                <w:lang w:val="fr-FR"/>
              </w:rPr>
            </w:pPr>
          </w:p>
        </w:tc>
        <w:tc>
          <w:tcPr>
            <w:tcW w:w="855" w:type="dxa"/>
            <w:tcBorders>
              <w:top w:val="dotted" w:sz="4" w:space="0" w:color="auto"/>
              <w:left w:val="single" w:sz="4" w:space="0" w:color="000000"/>
              <w:bottom w:val="single" w:sz="4" w:space="0" w:color="000000"/>
              <w:right w:val="single" w:sz="4" w:space="0" w:color="000000"/>
            </w:tcBorders>
          </w:tcPr>
          <w:p w:rsidR="002F1B0F" w:rsidRPr="00AA4420" w:rsidRDefault="002F1B0F" w:rsidP="0008485E">
            <w:pPr>
              <w:jc w:val="center"/>
              <w:rPr>
                <w:rFonts w:ascii="Times New Roman" w:hAnsi="Times New Roman"/>
                <w:sz w:val="24"/>
                <w:szCs w:val="24"/>
                <w:lang w:val="fr-FR"/>
              </w:rPr>
            </w:pPr>
          </w:p>
        </w:tc>
      </w:tr>
    </w:tbl>
    <w:p w:rsidR="002F1B0F" w:rsidRPr="00AA4420" w:rsidRDefault="002F1B0F" w:rsidP="002F1B0F">
      <w:pPr>
        <w:jc w:val="center"/>
        <w:rPr>
          <w:rFonts w:ascii="Times New Roman" w:hAnsi="Times New Roman"/>
          <w:sz w:val="24"/>
          <w:szCs w:val="24"/>
          <w:lang w:val="nl-NL"/>
        </w:rPr>
      </w:pPr>
    </w:p>
    <w:p w:rsidR="002F1B0F" w:rsidRPr="00AA4420" w:rsidRDefault="002F1B0F" w:rsidP="002F1B0F">
      <w:pPr>
        <w:jc w:val="both"/>
        <w:rPr>
          <w:rFonts w:ascii="Times New Roman" w:hAnsi="Times New Roman"/>
          <w:i/>
          <w:sz w:val="24"/>
          <w:szCs w:val="24"/>
          <w:lang w:val="nl-NL"/>
        </w:rPr>
      </w:pPr>
      <w:r w:rsidRPr="00AA4420">
        <w:rPr>
          <w:rFonts w:ascii="Times New Roman" w:hAnsi="Times New Roman"/>
          <w:i/>
          <w:sz w:val="24"/>
          <w:szCs w:val="24"/>
          <w:lang w:val="nl-NL"/>
        </w:rPr>
        <w:t>Chú ý: Trên đây là những gợi ý cơ bản, giáo viên chấm linh hoạt cho điểm học sinh.</w:t>
      </w:r>
    </w:p>
    <w:p w:rsidR="002F1B0F" w:rsidRPr="00AA4420" w:rsidRDefault="002F1B0F" w:rsidP="002F1B0F">
      <w:pPr>
        <w:jc w:val="center"/>
        <w:rPr>
          <w:rFonts w:ascii="Times New Roman" w:hAnsi="Times New Roman"/>
          <w:sz w:val="24"/>
          <w:szCs w:val="24"/>
          <w:lang w:val="nl-NL"/>
        </w:rPr>
      </w:pPr>
    </w:p>
    <w:p w:rsidR="002F1B0F" w:rsidRPr="00AA4420" w:rsidRDefault="002F1B0F" w:rsidP="002F1B0F">
      <w:pPr>
        <w:jc w:val="center"/>
        <w:rPr>
          <w:rFonts w:ascii="Times New Roman" w:hAnsi="Times New Roman"/>
          <w:sz w:val="24"/>
          <w:szCs w:val="24"/>
          <w:lang w:val="nl-NL"/>
        </w:rPr>
      </w:pPr>
      <w:r w:rsidRPr="00AA4420">
        <w:rPr>
          <w:rFonts w:ascii="Times New Roman" w:hAnsi="Times New Roman"/>
          <w:sz w:val="24"/>
          <w:szCs w:val="24"/>
          <w:lang w:val="nl-NL"/>
        </w:rPr>
        <w:t>--------------------------</w:t>
      </w:r>
      <w:r w:rsidRPr="00AA4420">
        <w:rPr>
          <w:rFonts w:ascii="Times New Roman" w:hAnsi="Times New Roman"/>
          <w:b/>
          <w:sz w:val="24"/>
          <w:szCs w:val="24"/>
          <w:lang w:val="nl-NL"/>
        </w:rPr>
        <w:t>Hết</w:t>
      </w:r>
      <w:r w:rsidRPr="00AA4420">
        <w:rPr>
          <w:rFonts w:ascii="Times New Roman" w:hAnsi="Times New Roman"/>
          <w:sz w:val="24"/>
          <w:szCs w:val="24"/>
          <w:lang w:val="nl-NL"/>
        </w:rPr>
        <w:t>--------------------------</w:t>
      </w:r>
    </w:p>
    <w:p w:rsidR="002F1B0F" w:rsidRPr="00AA4420" w:rsidRDefault="002F1B0F" w:rsidP="002F1B0F">
      <w:pPr>
        <w:spacing w:line="380" w:lineRule="exact"/>
        <w:rPr>
          <w:rFonts w:ascii="Times New Roman" w:hAnsi="Times New Roman"/>
          <w:sz w:val="24"/>
          <w:szCs w:val="24"/>
        </w:rPr>
      </w:pPr>
    </w:p>
    <w:p w:rsidR="002F1B0F" w:rsidRDefault="002F1B0F" w:rsidP="002F1B0F">
      <w:pPr>
        <w:spacing w:line="380" w:lineRule="exact"/>
        <w:rPr>
          <w:rFonts w:ascii="Times New Roman" w:hAnsi="Times New Roman"/>
          <w:sz w:val="24"/>
          <w:szCs w:val="24"/>
        </w:rPr>
      </w:pPr>
    </w:p>
    <w:p w:rsidR="002F1B0F" w:rsidRDefault="002F1B0F" w:rsidP="002F1B0F">
      <w:pPr>
        <w:spacing w:line="380" w:lineRule="exact"/>
        <w:rPr>
          <w:rFonts w:ascii="Times New Roman" w:hAnsi="Times New Roman"/>
          <w:sz w:val="24"/>
          <w:szCs w:val="24"/>
        </w:rPr>
      </w:pPr>
    </w:p>
    <w:p w:rsidR="002F1B0F" w:rsidRDefault="002F1B0F" w:rsidP="002F1B0F">
      <w:pPr>
        <w:spacing w:line="380" w:lineRule="exact"/>
        <w:rPr>
          <w:rFonts w:ascii="Times New Roman" w:hAnsi="Times New Roman"/>
          <w:sz w:val="24"/>
          <w:szCs w:val="24"/>
        </w:rPr>
      </w:pPr>
    </w:p>
    <w:p w:rsidR="002F1B0F" w:rsidRDefault="002F1B0F" w:rsidP="002F1B0F">
      <w:pPr>
        <w:spacing w:line="380" w:lineRule="exact"/>
        <w:rPr>
          <w:rFonts w:ascii="Times New Roman" w:hAnsi="Times New Roman"/>
          <w:sz w:val="24"/>
          <w:szCs w:val="24"/>
        </w:rPr>
      </w:pPr>
    </w:p>
    <w:p w:rsidR="002F1B0F" w:rsidRDefault="002F1B0F" w:rsidP="002F1B0F">
      <w:pPr>
        <w:spacing w:line="380" w:lineRule="exact"/>
        <w:rPr>
          <w:rFonts w:ascii="Times New Roman" w:hAnsi="Times New Roman"/>
          <w:sz w:val="24"/>
          <w:szCs w:val="24"/>
        </w:rPr>
      </w:pPr>
    </w:p>
    <w:p w:rsidR="005075A4" w:rsidRDefault="005075A4">
      <w:pPr>
        <w:rPr>
          <w:rFonts w:ascii="Times New Roman" w:hAnsi="Times New Roman"/>
          <w:sz w:val="24"/>
          <w:szCs w:val="24"/>
        </w:rPr>
      </w:pPr>
      <w:r>
        <w:rPr>
          <w:rFonts w:ascii="Times New Roman" w:hAnsi="Times New Roman"/>
          <w:sz w:val="24"/>
          <w:szCs w:val="24"/>
        </w:rPr>
        <w:br w:type="page"/>
      </w:r>
    </w:p>
    <w:p w:rsidR="002F1B0F" w:rsidRDefault="002F1B0F" w:rsidP="002F1B0F">
      <w:pPr>
        <w:spacing w:line="380"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2F1B0F" w:rsidRPr="00D508F8" w:rsidTr="0008485E">
        <w:tc>
          <w:tcPr>
            <w:tcW w:w="3510" w:type="dxa"/>
            <w:tcBorders>
              <w:top w:val="single" w:sz="4" w:space="0" w:color="auto"/>
              <w:left w:val="single" w:sz="4" w:space="0" w:color="auto"/>
              <w:bottom w:val="single" w:sz="4" w:space="0" w:color="auto"/>
              <w:right w:val="single" w:sz="4" w:space="0" w:color="auto"/>
            </w:tcBorders>
            <w:hideMark/>
          </w:tcPr>
          <w:p w:rsidR="002F1B0F" w:rsidRPr="00D508F8" w:rsidRDefault="002F1B0F" w:rsidP="0008485E">
            <w:pPr>
              <w:jc w:val="center"/>
              <w:rPr>
                <w:b/>
                <w:color w:val="00B050"/>
              </w:rPr>
            </w:pPr>
            <w:r w:rsidRPr="00D508F8">
              <w:t xml:space="preserve">   </w:t>
            </w:r>
          </w:p>
          <w:p w:rsidR="002F1B0F" w:rsidRPr="00D508F8" w:rsidRDefault="00FB55A1" w:rsidP="0008485E">
            <w:pPr>
              <w:jc w:val="center"/>
              <w:rPr>
                <w:b/>
                <w:color w:val="FF0000"/>
              </w:rPr>
            </w:pPr>
            <w:r>
              <w:rPr>
                <w:b/>
                <w:color w:val="FF0000"/>
              </w:rPr>
              <w:t>ĐỀ 3</w:t>
            </w:r>
          </w:p>
        </w:tc>
        <w:tc>
          <w:tcPr>
            <w:tcW w:w="6347" w:type="dxa"/>
            <w:tcBorders>
              <w:top w:val="single" w:sz="4" w:space="0" w:color="auto"/>
              <w:left w:val="single" w:sz="4" w:space="0" w:color="auto"/>
              <w:bottom w:val="single" w:sz="4" w:space="0" w:color="auto"/>
              <w:right w:val="single" w:sz="4" w:space="0" w:color="auto"/>
            </w:tcBorders>
          </w:tcPr>
          <w:p w:rsidR="005075A4" w:rsidRPr="00D508F8" w:rsidRDefault="005075A4" w:rsidP="005075A4">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5075A4" w:rsidRDefault="005075A4" w:rsidP="005075A4">
            <w:pPr>
              <w:jc w:val="center"/>
              <w:rPr>
                <w:b/>
                <w:color w:val="00B0F0"/>
              </w:rPr>
            </w:pPr>
            <w:r w:rsidRPr="00D508F8">
              <w:rPr>
                <w:b/>
                <w:color w:val="00B0F0"/>
              </w:rPr>
              <w:t xml:space="preserve">Môn: </w:t>
            </w:r>
            <w:r>
              <w:rPr>
                <w:b/>
                <w:color w:val="00B0F0"/>
              </w:rPr>
              <w:t>Ngữ Văn 8</w:t>
            </w:r>
          </w:p>
          <w:p w:rsidR="005075A4" w:rsidRDefault="005075A4" w:rsidP="005075A4">
            <w:pPr>
              <w:jc w:val="center"/>
              <w:rPr>
                <w:b/>
                <w:color w:val="00B0F0"/>
              </w:rPr>
            </w:pPr>
            <w:r>
              <w:rPr>
                <w:b/>
                <w:color w:val="00B0F0"/>
              </w:rPr>
              <w:t>Sách: Chân trời sáng tạo</w:t>
            </w:r>
          </w:p>
          <w:p w:rsidR="002F1B0F" w:rsidRPr="00D508F8" w:rsidRDefault="005075A4" w:rsidP="005075A4">
            <w:pPr>
              <w:jc w:val="center"/>
              <w:rPr>
                <w:b/>
                <w:color w:val="00B0F0"/>
              </w:rPr>
            </w:pPr>
            <w:r>
              <w:rPr>
                <w:b/>
                <w:color w:val="00B0F0"/>
              </w:rPr>
              <w:t>Năm học: 2024 - 2025</w:t>
            </w:r>
          </w:p>
          <w:p w:rsidR="002F1B0F" w:rsidRPr="00D508F8" w:rsidRDefault="002F1B0F" w:rsidP="0008485E">
            <w:pPr>
              <w:jc w:val="center"/>
              <w:rPr>
                <w:i/>
                <w:color w:val="C00000"/>
              </w:rPr>
            </w:pPr>
            <w:r>
              <w:rPr>
                <w:i/>
                <w:color w:val="C00000"/>
              </w:rPr>
              <w:t>Thời gian: 90</w:t>
            </w:r>
            <w:r w:rsidRPr="00D508F8">
              <w:rPr>
                <w:i/>
                <w:color w:val="C00000"/>
              </w:rPr>
              <w:t xml:space="preserve"> phút</w:t>
            </w:r>
          </w:p>
        </w:tc>
      </w:tr>
    </w:tbl>
    <w:p w:rsidR="002F1B0F" w:rsidRPr="00AA4420" w:rsidRDefault="002F1B0F" w:rsidP="002F1B0F">
      <w:pPr>
        <w:spacing w:line="380" w:lineRule="exact"/>
        <w:rPr>
          <w:rFonts w:ascii="Times New Roman" w:hAnsi="Times New Roman"/>
          <w:sz w:val="24"/>
          <w:szCs w:val="24"/>
        </w:rPr>
      </w:pPr>
    </w:p>
    <w:p w:rsidR="002F1B0F" w:rsidRPr="00AA4420" w:rsidRDefault="002F1B0F" w:rsidP="002F1B0F">
      <w:pPr>
        <w:rPr>
          <w:rFonts w:ascii="Times New Roman" w:hAnsi="Times New Roman"/>
          <w:sz w:val="24"/>
          <w:szCs w:val="24"/>
        </w:rPr>
      </w:pPr>
      <w:r w:rsidRPr="00AA4420">
        <w:rPr>
          <w:rFonts w:ascii="Times New Roman" w:hAnsi="Times New Roman"/>
          <w:b/>
          <w:sz w:val="24"/>
          <w:szCs w:val="24"/>
        </w:rPr>
        <w:t>Câu 1</w:t>
      </w:r>
      <w:r w:rsidRPr="00AA4420">
        <w:rPr>
          <w:rFonts w:ascii="Times New Roman" w:hAnsi="Times New Roman"/>
          <w:sz w:val="24"/>
          <w:szCs w:val="24"/>
        </w:rPr>
        <w:t xml:space="preserve"> (2.0 điểm)</w:t>
      </w:r>
    </w:p>
    <w:p w:rsidR="002F1B0F" w:rsidRPr="00AA4420" w:rsidRDefault="002F1B0F" w:rsidP="002F1B0F">
      <w:pPr>
        <w:ind w:firstLine="720"/>
        <w:jc w:val="both"/>
        <w:rPr>
          <w:rFonts w:ascii="Times New Roman" w:hAnsi="Times New Roman"/>
          <w:sz w:val="24"/>
          <w:szCs w:val="24"/>
        </w:rPr>
      </w:pPr>
      <w:r w:rsidRPr="00AA4420">
        <w:rPr>
          <w:rFonts w:ascii="Times New Roman" w:hAnsi="Times New Roman"/>
          <w:sz w:val="24"/>
          <w:szCs w:val="24"/>
        </w:rPr>
        <w:t>Xác định các câu nghi vấn và nêu chức năng của chúng trong các đoạn trích sau:</w:t>
      </w:r>
    </w:p>
    <w:p w:rsidR="002F1B0F" w:rsidRPr="00AA4420" w:rsidRDefault="002F1B0F" w:rsidP="002F1B0F">
      <w:pPr>
        <w:ind w:firstLine="720"/>
        <w:jc w:val="both"/>
        <w:rPr>
          <w:rFonts w:ascii="Times New Roman" w:hAnsi="Times New Roman"/>
          <w:i/>
          <w:sz w:val="24"/>
          <w:szCs w:val="24"/>
        </w:rPr>
      </w:pPr>
      <w:r w:rsidRPr="00AA4420">
        <w:rPr>
          <w:rFonts w:ascii="Times New Roman" w:hAnsi="Times New Roman"/>
          <w:sz w:val="24"/>
          <w:szCs w:val="24"/>
        </w:rPr>
        <w:t xml:space="preserve">a. </w:t>
      </w:r>
      <w:r w:rsidRPr="00AA4420">
        <w:rPr>
          <w:rFonts w:ascii="Times New Roman" w:hAnsi="Times New Roman"/>
          <w:i/>
          <w:sz w:val="24"/>
          <w:szCs w:val="24"/>
        </w:rPr>
        <w:t>Một người nhịn ăn để tiền lại làm ma, bởi không muốn liên lụy đến hàng xóm, láng giềng … Con người đáng kính ấy bây giờ cũng theo gót Binh Tư để có ăn ư ?</w:t>
      </w:r>
    </w:p>
    <w:p w:rsidR="002F1B0F" w:rsidRPr="00AA4420" w:rsidRDefault="002F1B0F" w:rsidP="002F1B0F">
      <w:pPr>
        <w:ind w:firstLine="720"/>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 xml:space="preserve">Lão Hạc / </w:t>
      </w:r>
      <w:r w:rsidRPr="00AA4420">
        <w:rPr>
          <w:rFonts w:ascii="Times New Roman" w:hAnsi="Times New Roman"/>
          <w:sz w:val="24"/>
          <w:szCs w:val="24"/>
        </w:rPr>
        <w:t>Nam Cao)</w:t>
      </w:r>
    </w:p>
    <w:p w:rsidR="002F1B0F" w:rsidRPr="00AA4420" w:rsidRDefault="002F1B0F" w:rsidP="002F1B0F">
      <w:pPr>
        <w:ind w:firstLine="720"/>
        <w:jc w:val="both"/>
        <w:rPr>
          <w:rFonts w:ascii="Times New Roman" w:hAnsi="Times New Roman"/>
          <w:i/>
          <w:sz w:val="24"/>
          <w:szCs w:val="24"/>
        </w:rPr>
      </w:pPr>
      <w:r w:rsidRPr="00AA4420">
        <w:rPr>
          <w:rFonts w:ascii="Times New Roman" w:hAnsi="Times New Roman"/>
          <w:sz w:val="24"/>
          <w:szCs w:val="24"/>
        </w:rPr>
        <w:t xml:space="preserve">b. </w:t>
      </w:r>
      <w:r w:rsidRPr="00AA4420">
        <w:rPr>
          <w:rFonts w:ascii="Times New Roman" w:hAnsi="Times New Roman"/>
          <w:i/>
          <w:sz w:val="24"/>
          <w:szCs w:val="24"/>
        </w:rPr>
        <w:t>Một hôm , cô tôi gọi tôi đến bên , cười hỏi :</w:t>
      </w:r>
    </w:p>
    <w:p w:rsidR="002F1B0F" w:rsidRPr="00AA4420" w:rsidRDefault="002F1B0F" w:rsidP="002F1B0F">
      <w:pPr>
        <w:ind w:firstLine="720"/>
        <w:jc w:val="both"/>
        <w:rPr>
          <w:rFonts w:ascii="Times New Roman" w:hAnsi="Times New Roman"/>
          <w:sz w:val="24"/>
          <w:szCs w:val="24"/>
        </w:rPr>
      </w:pPr>
      <w:r w:rsidRPr="00AA4420">
        <w:rPr>
          <w:rFonts w:ascii="Times New Roman" w:hAnsi="Times New Roman"/>
          <w:i/>
          <w:sz w:val="24"/>
          <w:szCs w:val="24"/>
        </w:rPr>
        <w:t>- Hồng! Mày có muốn vào Thanh Hoá chơi với mẹ mày không</w:t>
      </w:r>
      <w:r w:rsidRPr="00AA4420">
        <w:rPr>
          <w:rFonts w:ascii="Times New Roman" w:hAnsi="Times New Roman"/>
          <w:sz w:val="24"/>
          <w:szCs w:val="24"/>
        </w:rPr>
        <w:t>?</w:t>
      </w:r>
    </w:p>
    <w:p w:rsidR="002F1B0F" w:rsidRPr="00AA4420" w:rsidRDefault="002F1B0F" w:rsidP="002F1B0F">
      <w:pPr>
        <w:ind w:firstLine="720"/>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Những ngày thơ ấu</w:t>
      </w:r>
      <w:r w:rsidRPr="00AA4420">
        <w:rPr>
          <w:rFonts w:ascii="Times New Roman" w:hAnsi="Times New Roman"/>
          <w:sz w:val="24"/>
          <w:szCs w:val="24"/>
        </w:rPr>
        <w:t xml:space="preserve"> / Nguyên Hồng)</w:t>
      </w:r>
    </w:p>
    <w:p w:rsidR="002F1B0F" w:rsidRPr="00AA4420" w:rsidRDefault="002F1B0F" w:rsidP="002F1B0F">
      <w:pPr>
        <w:jc w:val="both"/>
        <w:rPr>
          <w:rFonts w:ascii="Times New Roman" w:hAnsi="Times New Roman"/>
          <w:sz w:val="24"/>
          <w:szCs w:val="24"/>
        </w:rPr>
      </w:pPr>
      <w:r w:rsidRPr="00AA4420">
        <w:rPr>
          <w:rFonts w:ascii="Times New Roman" w:hAnsi="Times New Roman"/>
          <w:b/>
          <w:sz w:val="24"/>
          <w:szCs w:val="24"/>
        </w:rPr>
        <w:t>Câu 2</w:t>
      </w:r>
      <w:r w:rsidRPr="00AA4420">
        <w:rPr>
          <w:rFonts w:ascii="Times New Roman" w:hAnsi="Times New Roman"/>
          <w:sz w:val="24"/>
          <w:szCs w:val="24"/>
        </w:rPr>
        <w:t xml:space="preserve"> (2.0 điểm)</w:t>
      </w:r>
    </w:p>
    <w:p w:rsidR="002F1B0F" w:rsidRPr="00AA4420" w:rsidRDefault="002F1B0F" w:rsidP="002F1B0F">
      <w:pPr>
        <w:jc w:val="both"/>
        <w:rPr>
          <w:rFonts w:ascii="Times New Roman" w:hAnsi="Times New Roman"/>
          <w:sz w:val="24"/>
          <w:szCs w:val="24"/>
        </w:rPr>
      </w:pPr>
      <w:r w:rsidRPr="00AA4420">
        <w:rPr>
          <w:rFonts w:ascii="Times New Roman" w:hAnsi="Times New Roman"/>
          <w:sz w:val="24"/>
          <w:szCs w:val="24"/>
        </w:rPr>
        <w:tab/>
        <w:t>Phân tích hiệu quả diễn đạt của trật tự các từ được in đậm trong đoạn văn sau:</w:t>
      </w:r>
    </w:p>
    <w:p w:rsidR="002F1B0F" w:rsidRPr="00AA4420" w:rsidRDefault="002F1B0F" w:rsidP="002F1B0F">
      <w:pPr>
        <w:jc w:val="both"/>
        <w:rPr>
          <w:rFonts w:ascii="Times New Roman" w:hAnsi="Times New Roman"/>
          <w:sz w:val="24"/>
          <w:szCs w:val="24"/>
        </w:rPr>
      </w:pPr>
      <w:r w:rsidRPr="00AA4420">
        <w:rPr>
          <w:rFonts w:ascii="Times New Roman" w:hAnsi="Times New Roman"/>
          <w:sz w:val="24"/>
          <w:szCs w:val="24"/>
        </w:rPr>
        <w:tab/>
        <w:t xml:space="preserve">Cây tre Việt Nam! Cây tre </w:t>
      </w:r>
      <w:r w:rsidRPr="00AA4420">
        <w:rPr>
          <w:rFonts w:ascii="Times New Roman" w:hAnsi="Times New Roman"/>
          <w:b/>
          <w:sz w:val="24"/>
          <w:szCs w:val="24"/>
        </w:rPr>
        <w:t>xanh</w:t>
      </w:r>
      <w:r w:rsidRPr="00AA4420">
        <w:rPr>
          <w:rFonts w:ascii="Times New Roman" w:hAnsi="Times New Roman"/>
          <w:sz w:val="24"/>
          <w:szCs w:val="24"/>
        </w:rPr>
        <w:t xml:space="preserve">, </w:t>
      </w:r>
      <w:r w:rsidRPr="00AA4420">
        <w:rPr>
          <w:rFonts w:ascii="Times New Roman" w:hAnsi="Times New Roman"/>
          <w:b/>
          <w:sz w:val="24"/>
          <w:szCs w:val="24"/>
        </w:rPr>
        <w:t>nhũn nhặn</w:t>
      </w:r>
      <w:r w:rsidRPr="00AA4420">
        <w:rPr>
          <w:rFonts w:ascii="Times New Roman" w:hAnsi="Times New Roman"/>
          <w:sz w:val="24"/>
          <w:szCs w:val="24"/>
        </w:rPr>
        <w:t xml:space="preserve">, </w:t>
      </w:r>
      <w:r w:rsidRPr="00AA4420">
        <w:rPr>
          <w:rFonts w:ascii="Times New Roman" w:hAnsi="Times New Roman"/>
          <w:b/>
          <w:sz w:val="24"/>
          <w:szCs w:val="24"/>
        </w:rPr>
        <w:t>ngay thẳng</w:t>
      </w:r>
      <w:r w:rsidRPr="00AA4420">
        <w:rPr>
          <w:rFonts w:ascii="Times New Roman" w:hAnsi="Times New Roman"/>
          <w:sz w:val="24"/>
          <w:szCs w:val="24"/>
        </w:rPr>
        <w:t xml:space="preserve">, </w:t>
      </w:r>
      <w:r w:rsidRPr="00AA4420">
        <w:rPr>
          <w:rFonts w:ascii="Times New Roman" w:hAnsi="Times New Roman"/>
          <w:b/>
          <w:sz w:val="24"/>
          <w:szCs w:val="24"/>
        </w:rPr>
        <w:t>thủy chung</w:t>
      </w:r>
      <w:r w:rsidRPr="00AA4420">
        <w:rPr>
          <w:rFonts w:ascii="Times New Roman" w:hAnsi="Times New Roman"/>
          <w:sz w:val="24"/>
          <w:szCs w:val="24"/>
        </w:rPr>
        <w:t xml:space="preserve">, </w:t>
      </w:r>
      <w:r w:rsidRPr="00AA4420">
        <w:rPr>
          <w:rFonts w:ascii="Times New Roman" w:hAnsi="Times New Roman"/>
          <w:b/>
          <w:sz w:val="24"/>
          <w:szCs w:val="24"/>
        </w:rPr>
        <w:t>can đảm</w:t>
      </w:r>
      <w:r w:rsidRPr="00AA4420">
        <w:rPr>
          <w:rFonts w:ascii="Times New Roman" w:hAnsi="Times New Roman"/>
          <w:sz w:val="24"/>
          <w:szCs w:val="24"/>
        </w:rPr>
        <w:t>. Cây tre mang những đức tính của người hiền là tượng trưng cao quý của dân tộc Việt Nam.</w:t>
      </w:r>
    </w:p>
    <w:p w:rsidR="002F1B0F" w:rsidRPr="00AA4420" w:rsidRDefault="002F1B0F" w:rsidP="002F1B0F">
      <w:pPr>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Cây tre Việt Nam</w:t>
      </w:r>
      <w:r w:rsidRPr="00AA4420">
        <w:rPr>
          <w:rFonts w:ascii="Times New Roman" w:hAnsi="Times New Roman"/>
          <w:sz w:val="24"/>
          <w:szCs w:val="24"/>
        </w:rPr>
        <w:t xml:space="preserve"> / Thép Mới)</w:t>
      </w:r>
    </w:p>
    <w:p w:rsidR="002F1B0F" w:rsidRPr="00AA4420" w:rsidRDefault="002F1B0F" w:rsidP="002F1B0F">
      <w:pPr>
        <w:jc w:val="both"/>
        <w:rPr>
          <w:rFonts w:ascii="Times New Roman" w:hAnsi="Times New Roman"/>
          <w:sz w:val="24"/>
          <w:szCs w:val="24"/>
        </w:rPr>
      </w:pPr>
      <w:r w:rsidRPr="00AA4420">
        <w:rPr>
          <w:rFonts w:ascii="Times New Roman" w:hAnsi="Times New Roman"/>
          <w:b/>
          <w:sz w:val="24"/>
          <w:szCs w:val="24"/>
        </w:rPr>
        <w:t>Câu 3</w:t>
      </w:r>
      <w:r w:rsidRPr="00AA4420">
        <w:rPr>
          <w:rFonts w:ascii="Times New Roman" w:hAnsi="Times New Roman"/>
          <w:sz w:val="24"/>
          <w:szCs w:val="24"/>
        </w:rPr>
        <w:t xml:space="preserve"> (6.0 điểm)</w:t>
      </w:r>
    </w:p>
    <w:p w:rsidR="002F1B0F" w:rsidRPr="00AA4420" w:rsidRDefault="002F1B0F" w:rsidP="002F1B0F">
      <w:pPr>
        <w:jc w:val="both"/>
        <w:rPr>
          <w:rFonts w:ascii="Times New Roman" w:hAnsi="Times New Roman"/>
          <w:sz w:val="24"/>
          <w:szCs w:val="24"/>
        </w:rPr>
      </w:pPr>
      <w:r w:rsidRPr="00AA4420">
        <w:rPr>
          <w:rFonts w:ascii="Times New Roman" w:hAnsi="Times New Roman"/>
          <w:sz w:val="24"/>
          <w:szCs w:val="24"/>
        </w:rPr>
        <w:tab/>
        <w:t xml:space="preserve">a. Chép lại theo trí nhớ bản phiên âm và dịch thơ tác phẩm </w:t>
      </w:r>
      <w:r w:rsidRPr="00AA4420">
        <w:rPr>
          <w:rFonts w:ascii="Times New Roman" w:hAnsi="Times New Roman"/>
          <w:i/>
          <w:sz w:val="24"/>
          <w:szCs w:val="24"/>
        </w:rPr>
        <w:t>Ngắm trăng</w:t>
      </w:r>
      <w:r w:rsidRPr="00AA4420">
        <w:rPr>
          <w:rFonts w:ascii="Times New Roman" w:hAnsi="Times New Roman"/>
          <w:sz w:val="24"/>
          <w:szCs w:val="24"/>
        </w:rPr>
        <w:t xml:space="preserve"> (</w:t>
      </w:r>
      <w:r w:rsidRPr="00AA4420">
        <w:rPr>
          <w:rFonts w:ascii="Times New Roman" w:hAnsi="Times New Roman"/>
          <w:i/>
          <w:sz w:val="24"/>
          <w:szCs w:val="24"/>
        </w:rPr>
        <w:t>Vọng nguyệt</w:t>
      </w:r>
      <w:r w:rsidRPr="00AA4420">
        <w:rPr>
          <w:rFonts w:ascii="Times New Roman" w:hAnsi="Times New Roman"/>
          <w:sz w:val="24"/>
          <w:szCs w:val="24"/>
        </w:rPr>
        <w:t xml:space="preserve">) của Hồ Chí Minh (trong </w:t>
      </w:r>
      <w:r w:rsidRPr="00AA4420">
        <w:rPr>
          <w:rFonts w:ascii="Times New Roman" w:hAnsi="Times New Roman"/>
          <w:i/>
          <w:sz w:val="24"/>
          <w:szCs w:val="24"/>
        </w:rPr>
        <w:t>Sách giáo khoa Ngữ văn 8</w:t>
      </w:r>
      <w:r w:rsidRPr="00AA4420">
        <w:rPr>
          <w:rFonts w:ascii="Times New Roman" w:hAnsi="Times New Roman"/>
          <w:sz w:val="24"/>
          <w:szCs w:val="24"/>
        </w:rPr>
        <w:t>, Tập 2).</w:t>
      </w:r>
    </w:p>
    <w:p w:rsidR="002F1B0F" w:rsidRPr="00AA4420" w:rsidRDefault="002F1B0F" w:rsidP="002F1B0F">
      <w:pPr>
        <w:ind w:firstLine="720"/>
        <w:jc w:val="both"/>
        <w:rPr>
          <w:rFonts w:ascii="Times New Roman" w:hAnsi="Times New Roman"/>
          <w:sz w:val="24"/>
          <w:szCs w:val="24"/>
        </w:rPr>
      </w:pPr>
      <w:r w:rsidRPr="00AA4420">
        <w:rPr>
          <w:rFonts w:ascii="Times New Roman" w:hAnsi="Times New Roman"/>
          <w:sz w:val="24"/>
          <w:szCs w:val="24"/>
        </w:rPr>
        <w:t xml:space="preserve">b. Cảm nhận của em về vẻ đẹp tâm hồn của Bác qua bài thơ </w:t>
      </w:r>
      <w:r w:rsidRPr="00AA4420">
        <w:rPr>
          <w:rFonts w:ascii="Times New Roman" w:hAnsi="Times New Roman"/>
          <w:i/>
          <w:sz w:val="24"/>
          <w:szCs w:val="24"/>
        </w:rPr>
        <w:t>Ngắm trăng</w:t>
      </w:r>
      <w:r w:rsidRPr="00AA4420">
        <w:rPr>
          <w:rFonts w:ascii="Times New Roman" w:hAnsi="Times New Roman"/>
          <w:sz w:val="24"/>
          <w:szCs w:val="24"/>
        </w:rPr>
        <w:t>.</w:t>
      </w:r>
    </w:p>
    <w:p w:rsidR="002F1B0F" w:rsidRPr="00AA4420" w:rsidRDefault="002F1B0F" w:rsidP="002F1B0F">
      <w:pPr>
        <w:rPr>
          <w:rFonts w:ascii="Times New Roman" w:hAnsi="Times New Roman"/>
          <w:sz w:val="24"/>
          <w:szCs w:val="24"/>
        </w:rPr>
      </w:pPr>
      <w:r w:rsidRPr="00AA4420">
        <w:rPr>
          <w:rFonts w:ascii="Times New Roman" w:hAnsi="Times New Roman"/>
          <w:sz w:val="24"/>
          <w:szCs w:val="24"/>
        </w:rPr>
        <w:t>---------------------------------- Hết ----------------------------------</w:t>
      </w:r>
    </w:p>
    <w:p w:rsidR="002F1B0F" w:rsidRPr="00AA4420" w:rsidRDefault="002F1B0F" w:rsidP="002F1B0F">
      <w:pPr>
        <w:rPr>
          <w:rFonts w:ascii="Times New Roman" w:hAnsi="Times New Roman"/>
          <w:sz w:val="24"/>
          <w:szCs w:val="24"/>
        </w:rPr>
      </w:pPr>
    </w:p>
    <w:p w:rsidR="005075A4" w:rsidRDefault="005075A4">
      <w:r>
        <w:br w:type="page"/>
      </w:r>
    </w:p>
    <w:tbl>
      <w:tblPr>
        <w:tblW w:w="10440" w:type="dxa"/>
        <w:tblInd w:w="-432" w:type="dxa"/>
        <w:tblLook w:val="04A0" w:firstRow="1" w:lastRow="0" w:firstColumn="1" w:lastColumn="0" w:noHBand="0" w:noVBand="1"/>
      </w:tblPr>
      <w:tblGrid>
        <w:gridCol w:w="3690"/>
        <w:gridCol w:w="6750"/>
      </w:tblGrid>
      <w:tr w:rsidR="002F1B0F" w:rsidRPr="00AA4420" w:rsidTr="0008485E">
        <w:tc>
          <w:tcPr>
            <w:tcW w:w="3690" w:type="dxa"/>
          </w:tcPr>
          <w:p w:rsidR="002F1B0F" w:rsidRPr="00AA4420" w:rsidRDefault="002F1B0F" w:rsidP="0008485E">
            <w:pPr>
              <w:spacing w:line="300" w:lineRule="exact"/>
              <w:rPr>
                <w:rFonts w:ascii="Times New Roman" w:hAnsi="Times New Roman"/>
                <w:b/>
                <w:sz w:val="24"/>
                <w:szCs w:val="24"/>
              </w:rPr>
            </w:pPr>
          </w:p>
        </w:tc>
        <w:tc>
          <w:tcPr>
            <w:tcW w:w="6750" w:type="dxa"/>
          </w:tcPr>
          <w:p w:rsidR="002F1B0F" w:rsidRPr="00AA4420" w:rsidRDefault="002F1B0F" w:rsidP="0008485E">
            <w:pPr>
              <w:spacing w:line="300" w:lineRule="exact"/>
              <w:jc w:val="center"/>
              <w:rPr>
                <w:rFonts w:ascii="Times New Roman" w:hAnsi="Times New Roman"/>
                <w:b/>
                <w:sz w:val="24"/>
                <w:szCs w:val="24"/>
              </w:rPr>
            </w:pPr>
            <w:r w:rsidRPr="00AA4420">
              <w:rPr>
                <w:rFonts w:ascii="Times New Roman" w:hAnsi="Times New Roman"/>
                <w:b/>
                <w:sz w:val="24"/>
                <w:szCs w:val="24"/>
              </w:rPr>
              <w:t xml:space="preserve">HƯỚNG DẪN CHẤM </w:t>
            </w:r>
          </w:p>
          <w:p w:rsidR="002F1B0F" w:rsidRPr="00AA4420" w:rsidRDefault="002F1B0F" w:rsidP="0008485E">
            <w:pPr>
              <w:spacing w:line="300" w:lineRule="exact"/>
              <w:jc w:val="center"/>
              <w:rPr>
                <w:rFonts w:ascii="Times New Roman" w:hAnsi="Times New Roman"/>
                <w:b/>
                <w:sz w:val="24"/>
                <w:szCs w:val="24"/>
              </w:rPr>
            </w:pPr>
            <w:r w:rsidRPr="00AA4420">
              <w:rPr>
                <w:rFonts w:ascii="Times New Roman" w:hAnsi="Times New Roman"/>
                <w:b/>
                <w:sz w:val="24"/>
                <w:szCs w:val="24"/>
              </w:rPr>
              <w:t xml:space="preserve">BÀI KIỂM TRA CHẤT LƯỢNG HỌC KỲ II </w:t>
            </w:r>
          </w:p>
          <w:p w:rsidR="002F1B0F" w:rsidRPr="00AA4420" w:rsidRDefault="002F1B0F" w:rsidP="0008485E">
            <w:pPr>
              <w:spacing w:line="300" w:lineRule="exact"/>
              <w:jc w:val="center"/>
              <w:rPr>
                <w:rFonts w:ascii="Times New Roman" w:hAnsi="Times New Roman"/>
                <w:b/>
                <w:i/>
                <w:sz w:val="24"/>
                <w:szCs w:val="24"/>
              </w:rPr>
            </w:pPr>
            <w:r w:rsidRPr="00AA4420">
              <w:rPr>
                <w:rFonts w:ascii="Times New Roman" w:hAnsi="Times New Roman"/>
                <w:b/>
                <w:sz w:val="24"/>
                <w:szCs w:val="24"/>
              </w:rPr>
              <w:t xml:space="preserve">Môn: </w:t>
            </w:r>
            <w:r w:rsidRPr="00AA4420">
              <w:rPr>
                <w:rFonts w:ascii="Times New Roman" w:hAnsi="Times New Roman"/>
                <w:b/>
                <w:i/>
                <w:sz w:val="24"/>
                <w:szCs w:val="24"/>
              </w:rPr>
              <w:t>Ngữ Văn 8</w:t>
            </w:r>
          </w:p>
          <w:p w:rsidR="002F1B0F" w:rsidRPr="00AA4420" w:rsidRDefault="002F1B0F" w:rsidP="0008485E">
            <w:pPr>
              <w:spacing w:line="300" w:lineRule="exact"/>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1388745</wp:posOffset>
                      </wp:positionH>
                      <wp:positionV relativeFrom="paragraph">
                        <wp:posOffset>9525</wp:posOffset>
                      </wp:positionV>
                      <wp:extent cx="1362075" cy="0"/>
                      <wp:effectExtent l="5715" t="10160" r="13335" b="88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7B4F8A" id="_x0000_t32" coordsize="21600,21600" o:spt="32" o:oned="t" path="m,l21600,21600e" filled="f">
                      <v:path arrowok="t" fillok="f" o:connecttype="none"/>
                      <o:lock v:ext="edit" shapetype="t"/>
                    </v:shapetype>
                    <v:shape id="Straight Arrow Connector 3" o:spid="_x0000_s1026" type="#_x0000_t32" style="position:absolute;margin-left:109.35pt;margin-top:.75pt;width:107.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"/>
                  </w:pict>
                </mc:Fallback>
              </mc:AlternateContent>
            </w:r>
          </w:p>
        </w:tc>
      </w:tr>
    </w:tbl>
    <w:p w:rsidR="002F1B0F" w:rsidRPr="00AA4420" w:rsidRDefault="002F1B0F" w:rsidP="002F1B0F">
      <w:pPr>
        <w:spacing w:line="380" w:lineRule="exact"/>
        <w:rPr>
          <w:rFonts w:ascii="Times New Roman" w:hAnsi="Times New Roman"/>
          <w:sz w:val="24"/>
          <w:szCs w:val="24"/>
        </w:rPr>
      </w:pPr>
    </w:p>
    <w:p w:rsidR="002F1B0F" w:rsidRPr="00AA4420" w:rsidRDefault="002F1B0F" w:rsidP="002F1B0F">
      <w:pPr>
        <w:spacing w:after="240" w:line="380" w:lineRule="exact"/>
        <w:jc w:val="center"/>
        <w:rPr>
          <w:rFonts w:ascii="Times New Roman" w:hAnsi="Times New Roman"/>
          <w:b/>
          <w:sz w:val="24"/>
          <w:szCs w:val="24"/>
        </w:rPr>
      </w:pPr>
      <w:r w:rsidRPr="00AA4420">
        <w:rPr>
          <w:rFonts w:ascii="Times New Roman" w:hAnsi="Times New Roman"/>
          <w:b/>
          <w:sz w:val="24"/>
          <w:szCs w:val="24"/>
        </w:rPr>
        <w:t>Đáp án và thang điểm</w:t>
      </w:r>
    </w:p>
    <w:tbl>
      <w:tblPr>
        <w:tblW w:w="963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
        <w:gridCol w:w="7904"/>
        <w:gridCol w:w="990"/>
      </w:tblGrid>
      <w:tr w:rsidR="002F1B0F" w:rsidRPr="00AA4420" w:rsidTr="0008485E">
        <w:tc>
          <w:tcPr>
            <w:tcW w:w="736" w:type="dxa"/>
            <w:vAlign w:val="center"/>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CÂU</w:t>
            </w:r>
          </w:p>
        </w:tc>
        <w:tc>
          <w:tcPr>
            <w:tcW w:w="7904" w:type="dxa"/>
            <w:vAlign w:val="center"/>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YÊU CẦU</w:t>
            </w:r>
          </w:p>
        </w:tc>
        <w:tc>
          <w:tcPr>
            <w:tcW w:w="990" w:type="dxa"/>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ĐIỂM</w:t>
            </w:r>
          </w:p>
        </w:tc>
      </w:tr>
      <w:tr w:rsidR="002F1B0F" w:rsidRPr="00AA4420" w:rsidTr="0008485E">
        <w:tc>
          <w:tcPr>
            <w:tcW w:w="736" w:type="dxa"/>
            <w:vMerge w:val="restart"/>
          </w:tcPr>
          <w:p w:rsidR="002F1B0F" w:rsidRPr="00AA4420" w:rsidRDefault="002F1B0F" w:rsidP="0008485E">
            <w:pPr>
              <w:spacing w:line="400" w:lineRule="exact"/>
              <w:jc w:val="right"/>
              <w:rPr>
                <w:rFonts w:ascii="Times New Roman" w:hAnsi="Times New Roman"/>
                <w:b/>
                <w:sz w:val="24"/>
                <w:szCs w:val="24"/>
              </w:rPr>
            </w:pPr>
            <w:r w:rsidRPr="00AA4420">
              <w:rPr>
                <w:rFonts w:ascii="Times New Roman" w:hAnsi="Times New Roman"/>
                <w:b/>
                <w:sz w:val="24"/>
                <w:szCs w:val="24"/>
              </w:rPr>
              <w:t>1.</w:t>
            </w: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tc>
        <w:tc>
          <w:tcPr>
            <w:tcW w:w="7904" w:type="dxa"/>
            <w:vAlign w:val="bottom"/>
          </w:tcPr>
          <w:p w:rsidR="002F1B0F" w:rsidRPr="00AA4420" w:rsidRDefault="002F1B0F" w:rsidP="0008485E">
            <w:pPr>
              <w:spacing w:line="340" w:lineRule="exact"/>
              <w:jc w:val="both"/>
              <w:rPr>
                <w:rFonts w:ascii="Times New Roman" w:hAnsi="Times New Roman"/>
                <w:b/>
                <w:i/>
                <w:sz w:val="24"/>
                <w:szCs w:val="24"/>
              </w:rPr>
            </w:pPr>
            <w:r w:rsidRPr="00AA4420">
              <w:rPr>
                <w:rFonts w:ascii="Times New Roman" w:hAnsi="Times New Roman"/>
                <w:b/>
                <w:sz w:val="24"/>
                <w:szCs w:val="24"/>
              </w:rPr>
              <w:t xml:space="preserve">a. </w:t>
            </w:r>
            <w:r w:rsidRPr="00AA4420">
              <w:rPr>
                <w:rFonts w:ascii="Times New Roman" w:hAnsi="Times New Roman"/>
                <w:b/>
                <w:i/>
                <w:sz w:val="24"/>
                <w:szCs w:val="24"/>
              </w:rPr>
              <w:t>Một người nhịn ăn để tiền lại làm ma, bởi không muốn liên lụy đến hàng xóm, láng giềng … Con người đáng kính ấy bây giờ cũng theo gót Binh Tư để có ăn ư ?</w:t>
            </w:r>
          </w:p>
          <w:p w:rsidR="002F1B0F" w:rsidRPr="00AA4420" w:rsidRDefault="002F1B0F" w:rsidP="0008485E">
            <w:pPr>
              <w:spacing w:line="340" w:lineRule="exact"/>
              <w:jc w:val="both"/>
              <w:rPr>
                <w:rFonts w:ascii="Times New Roman" w:hAnsi="Times New Roman"/>
                <w:b/>
                <w:i/>
                <w:sz w:val="24"/>
                <w:szCs w:val="24"/>
              </w:rPr>
            </w:pPr>
            <w:r w:rsidRPr="00AA4420">
              <w:rPr>
                <w:rFonts w:ascii="Times New Roman" w:hAnsi="Times New Roman"/>
                <w:b/>
                <w:sz w:val="24"/>
                <w:szCs w:val="24"/>
              </w:rPr>
              <w:t xml:space="preserve">b. </w:t>
            </w:r>
            <w:r w:rsidRPr="00AA4420">
              <w:rPr>
                <w:rFonts w:ascii="Times New Roman" w:hAnsi="Times New Roman"/>
                <w:b/>
                <w:i/>
                <w:sz w:val="24"/>
                <w:szCs w:val="24"/>
              </w:rPr>
              <w:t>Một hôm , cô tôi gọi tôi đến bên , cười hỏi :</w:t>
            </w:r>
          </w:p>
          <w:p w:rsidR="002F1B0F" w:rsidRPr="00AA4420" w:rsidRDefault="002F1B0F" w:rsidP="0008485E">
            <w:pPr>
              <w:spacing w:line="340" w:lineRule="exact"/>
              <w:jc w:val="both"/>
              <w:rPr>
                <w:rFonts w:ascii="Times New Roman" w:hAnsi="Times New Roman"/>
                <w:b/>
                <w:sz w:val="24"/>
                <w:szCs w:val="24"/>
                <w:lang w:val="pt-BR"/>
              </w:rPr>
            </w:pPr>
            <w:r w:rsidRPr="00AA4420">
              <w:rPr>
                <w:rFonts w:ascii="Times New Roman" w:hAnsi="Times New Roman"/>
                <w:b/>
                <w:i/>
                <w:sz w:val="24"/>
                <w:szCs w:val="24"/>
              </w:rPr>
              <w:t>- Hồng ! Mày có muốn vào Thanh Hoá chơi với mẹ mày không</w:t>
            </w:r>
            <w:r w:rsidRPr="00AA4420">
              <w:rPr>
                <w:rFonts w:ascii="Times New Roman" w:hAnsi="Times New Roman"/>
                <w:b/>
                <w:sz w:val="24"/>
                <w:szCs w:val="24"/>
              </w:rPr>
              <w:t>?</w:t>
            </w:r>
          </w:p>
        </w:tc>
        <w:tc>
          <w:tcPr>
            <w:tcW w:w="990" w:type="dxa"/>
          </w:tcPr>
          <w:p w:rsidR="002F1B0F" w:rsidRPr="00AA4420" w:rsidRDefault="002F1B0F" w:rsidP="0008485E">
            <w:pPr>
              <w:spacing w:line="340" w:lineRule="exact"/>
              <w:jc w:val="center"/>
              <w:rPr>
                <w:rFonts w:ascii="Times New Roman" w:hAnsi="Times New Roman"/>
                <w:b/>
                <w:sz w:val="24"/>
                <w:szCs w:val="24"/>
              </w:rPr>
            </w:pPr>
          </w:p>
          <w:p w:rsidR="002F1B0F" w:rsidRPr="00AA4420" w:rsidRDefault="002F1B0F" w:rsidP="0008485E">
            <w:pPr>
              <w:spacing w:line="340" w:lineRule="exact"/>
              <w:jc w:val="center"/>
              <w:rPr>
                <w:rFonts w:ascii="Times New Roman" w:hAnsi="Times New Roman"/>
                <w:b/>
                <w:sz w:val="24"/>
                <w:szCs w:val="24"/>
              </w:rPr>
            </w:pPr>
            <w:r w:rsidRPr="00AA4420">
              <w:rPr>
                <w:rFonts w:ascii="Times New Roman" w:hAnsi="Times New Roman"/>
                <w:b/>
                <w:sz w:val="24"/>
                <w:szCs w:val="24"/>
              </w:rPr>
              <w:t>2.0</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a. Câu nghi vấn: “</w:t>
            </w:r>
            <w:r w:rsidRPr="00AA4420">
              <w:rPr>
                <w:rFonts w:ascii="Times New Roman" w:hAnsi="Times New Roman"/>
                <w:i/>
                <w:sz w:val="24"/>
                <w:szCs w:val="24"/>
              </w:rPr>
              <w:t>Con ng­êi ®¸ng kÝnh Êy b©y giê cũng theo gãt Binh T­ ®Ó cã ¨n ­ ?</w:t>
            </w:r>
            <w:r w:rsidRPr="00AA4420">
              <w:rPr>
                <w:rFonts w:ascii="Times New Roman" w:hAnsi="Times New Roman"/>
                <w:sz w:val="24"/>
                <w:szCs w:val="24"/>
              </w:rPr>
              <w:t>”. Chức năng: bộc lộ cảm xúc.</w:t>
            </w:r>
          </w:p>
        </w:tc>
        <w:tc>
          <w:tcPr>
            <w:tcW w:w="990" w:type="dxa"/>
          </w:tcPr>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b. Câu nghi vấn: “</w:t>
            </w:r>
            <w:r w:rsidRPr="00AA4420">
              <w:rPr>
                <w:rFonts w:ascii="Times New Roman" w:hAnsi="Times New Roman"/>
                <w:i/>
                <w:sz w:val="24"/>
                <w:szCs w:val="24"/>
              </w:rPr>
              <w:t>Mày có muốn vào Thanh Hoá chơi với mẹ mày không</w:t>
            </w:r>
            <w:r w:rsidRPr="00AA4420">
              <w:rPr>
                <w:rFonts w:ascii="Times New Roman" w:hAnsi="Times New Roman"/>
                <w:sz w:val="24"/>
                <w:szCs w:val="24"/>
              </w:rPr>
              <w:t>?”. Chức năng: hỏi.</w:t>
            </w:r>
          </w:p>
        </w:tc>
        <w:tc>
          <w:tcPr>
            <w:tcW w:w="990" w:type="dxa"/>
          </w:tcPr>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tc>
      </w:tr>
      <w:tr w:rsidR="002F1B0F" w:rsidRPr="00AA4420" w:rsidTr="0008485E">
        <w:tc>
          <w:tcPr>
            <w:tcW w:w="736" w:type="dxa"/>
            <w:vMerge w:val="restart"/>
          </w:tcPr>
          <w:p w:rsidR="002F1B0F" w:rsidRPr="00AA4420" w:rsidRDefault="002F1B0F" w:rsidP="0008485E">
            <w:pPr>
              <w:spacing w:line="400" w:lineRule="exact"/>
              <w:jc w:val="right"/>
              <w:rPr>
                <w:rFonts w:ascii="Times New Roman" w:hAnsi="Times New Roman"/>
                <w:b/>
                <w:sz w:val="24"/>
                <w:szCs w:val="24"/>
              </w:rPr>
            </w:pPr>
            <w:r w:rsidRPr="00AA4420">
              <w:rPr>
                <w:rFonts w:ascii="Times New Roman" w:hAnsi="Times New Roman"/>
                <w:b/>
                <w:sz w:val="24"/>
                <w:szCs w:val="24"/>
              </w:rPr>
              <w:t>2.</w:t>
            </w:r>
          </w:p>
        </w:tc>
        <w:tc>
          <w:tcPr>
            <w:tcW w:w="7904" w:type="dxa"/>
          </w:tcPr>
          <w:p w:rsidR="002F1B0F" w:rsidRPr="00AA4420" w:rsidRDefault="002F1B0F" w:rsidP="0008485E">
            <w:pPr>
              <w:spacing w:line="400" w:lineRule="exact"/>
              <w:jc w:val="both"/>
              <w:rPr>
                <w:rFonts w:ascii="Times New Roman" w:hAnsi="Times New Roman"/>
                <w:b/>
                <w:sz w:val="24"/>
                <w:szCs w:val="24"/>
              </w:rPr>
            </w:pPr>
            <w:r w:rsidRPr="00AA4420">
              <w:rPr>
                <w:rFonts w:ascii="Times New Roman" w:hAnsi="Times New Roman"/>
                <w:b/>
                <w:sz w:val="24"/>
                <w:szCs w:val="24"/>
              </w:rPr>
              <w:t>Hiệu quả diễn đạt của trật tự các từ in đậm sau:</w:t>
            </w:r>
          </w:p>
          <w:p w:rsidR="002F1B0F" w:rsidRPr="00AA4420" w:rsidRDefault="002F1B0F" w:rsidP="0008485E">
            <w:pPr>
              <w:spacing w:line="400" w:lineRule="exact"/>
              <w:jc w:val="both"/>
              <w:rPr>
                <w:rFonts w:ascii="Times New Roman" w:hAnsi="Times New Roman"/>
                <w:b/>
                <w:i/>
                <w:sz w:val="24"/>
                <w:szCs w:val="24"/>
              </w:rPr>
            </w:pPr>
            <w:r w:rsidRPr="00AA4420">
              <w:rPr>
                <w:rFonts w:ascii="Times New Roman" w:hAnsi="Times New Roman"/>
                <w:i/>
                <w:sz w:val="24"/>
                <w:szCs w:val="24"/>
              </w:rPr>
              <w:t xml:space="preserve">Cây tre Việt Nam! Cây tre </w:t>
            </w:r>
            <w:r w:rsidRPr="00AA4420">
              <w:rPr>
                <w:rFonts w:ascii="Times New Roman" w:hAnsi="Times New Roman"/>
                <w:b/>
                <w:i/>
                <w:sz w:val="24"/>
                <w:szCs w:val="24"/>
              </w:rPr>
              <w:t>xanh</w:t>
            </w:r>
            <w:r w:rsidRPr="00AA4420">
              <w:rPr>
                <w:rFonts w:ascii="Times New Roman" w:hAnsi="Times New Roman"/>
                <w:i/>
                <w:sz w:val="24"/>
                <w:szCs w:val="24"/>
              </w:rPr>
              <w:t xml:space="preserve">, </w:t>
            </w:r>
            <w:r w:rsidRPr="00AA4420">
              <w:rPr>
                <w:rFonts w:ascii="Times New Roman" w:hAnsi="Times New Roman"/>
                <w:b/>
                <w:i/>
                <w:sz w:val="24"/>
                <w:szCs w:val="24"/>
              </w:rPr>
              <w:t>nhũn nhặn</w:t>
            </w:r>
            <w:r w:rsidRPr="00AA4420">
              <w:rPr>
                <w:rFonts w:ascii="Times New Roman" w:hAnsi="Times New Roman"/>
                <w:i/>
                <w:sz w:val="24"/>
                <w:szCs w:val="24"/>
              </w:rPr>
              <w:t xml:space="preserve">, </w:t>
            </w:r>
            <w:r w:rsidRPr="00AA4420">
              <w:rPr>
                <w:rFonts w:ascii="Times New Roman" w:hAnsi="Times New Roman"/>
                <w:b/>
                <w:i/>
                <w:sz w:val="24"/>
                <w:szCs w:val="24"/>
              </w:rPr>
              <w:t>ngay thẳng</w:t>
            </w:r>
            <w:r w:rsidRPr="00AA4420">
              <w:rPr>
                <w:rFonts w:ascii="Times New Roman" w:hAnsi="Times New Roman"/>
                <w:i/>
                <w:sz w:val="24"/>
                <w:szCs w:val="24"/>
              </w:rPr>
              <w:t xml:space="preserve">, </w:t>
            </w:r>
            <w:r w:rsidRPr="00AA4420">
              <w:rPr>
                <w:rFonts w:ascii="Times New Roman" w:hAnsi="Times New Roman"/>
                <w:b/>
                <w:i/>
                <w:sz w:val="24"/>
                <w:szCs w:val="24"/>
              </w:rPr>
              <w:t>thủy chung</w:t>
            </w:r>
            <w:r w:rsidRPr="00AA4420">
              <w:rPr>
                <w:rFonts w:ascii="Times New Roman" w:hAnsi="Times New Roman"/>
                <w:i/>
                <w:sz w:val="24"/>
                <w:szCs w:val="24"/>
              </w:rPr>
              <w:t xml:space="preserve">, </w:t>
            </w:r>
            <w:r w:rsidRPr="00AA4420">
              <w:rPr>
                <w:rFonts w:ascii="Times New Roman" w:hAnsi="Times New Roman"/>
                <w:b/>
                <w:i/>
                <w:sz w:val="24"/>
                <w:szCs w:val="24"/>
              </w:rPr>
              <w:t>can đảm</w:t>
            </w:r>
            <w:r w:rsidRPr="00AA4420">
              <w:rPr>
                <w:rFonts w:ascii="Times New Roman" w:hAnsi="Times New Roman"/>
                <w:i/>
                <w:sz w:val="24"/>
                <w:szCs w:val="24"/>
              </w:rPr>
              <w:t>. Cây tre mang những đức tính của người hiền là tượng trưng cao quý của dân tộc Việt Nam.</w:t>
            </w:r>
          </w:p>
        </w:tc>
        <w:tc>
          <w:tcPr>
            <w:tcW w:w="990" w:type="dxa"/>
          </w:tcPr>
          <w:p w:rsidR="002F1B0F" w:rsidRPr="00AA4420" w:rsidRDefault="002F1B0F" w:rsidP="0008485E">
            <w:pPr>
              <w:spacing w:line="400" w:lineRule="exact"/>
              <w:jc w:val="center"/>
              <w:rPr>
                <w:rFonts w:ascii="Times New Roman" w:hAnsi="Times New Roman"/>
                <w:b/>
                <w:sz w:val="24"/>
                <w:szCs w:val="24"/>
              </w:rPr>
            </w:pPr>
          </w:p>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2.0</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Cách lựa chọn trật tự từ của tác giả:</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Tạo dựng được hình ảnh cây tre từ vẻ bề ngoài đến tính cách, phẩm chất, từ những nét đẹp dịu hiền đến bản lĩnh cứng cỏi.</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Đúc kết được những phẩm chất đáng quý của cây tre theo trình tự miêu tả trong bài văn.</w:t>
            </w:r>
          </w:p>
        </w:tc>
        <w:tc>
          <w:tcPr>
            <w:tcW w:w="990" w:type="dxa"/>
          </w:tcPr>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tc>
      </w:tr>
      <w:tr w:rsidR="002F1B0F" w:rsidRPr="00AA4420" w:rsidTr="0008485E">
        <w:tc>
          <w:tcPr>
            <w:tcW w:w="736" w:type="dxa"/>
            <w:vMerge w:val="restart"/>
          </w:tcPr>
          <w:p w:rsidR="002F1B0F" w:rsidRPr="00AA4420" w:rsidRDefault="002F1B0F" w:rsidP="0008485E">
            <w:pPr>
              <w:spacing w:line="400" w:lineRule="exact"/>
              <w:jc w:val="right"/>
              <w:rPr>
                <w:rFonts w:ascii="Times New Roman" w:hAnsi="Times New Roman"/>
                <w:b/>
                <w:sz w:val="24"/>
                <w:szCs w:val="24"/>
              </w:rPr>
            </w:pPr>
            <w:r w:rsidRPr="00AA4420">
              <w:rPr>
                <w:rFonts w:ascii="Times New Roman" w:hAnsi="Times New Roman"/>
                <w:b/>
                <w:sz w:val="24"/>
                <w:szCs w:val="24"/>
              </w:rPr>
              <w:t>3.</w:t>
            </w: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p w:rsidR="002F1B0F" w:rsidRPr="00AA4420" w:rsidRDefault="002F1B0F" w:rsidP="0008485E">
            <w:pPr>
              <w:spacing w:line="400" w:lineRule="exact"/>
              <w:jc w:val="right"/>
              <w:rPr>
                <w:rFonts w:ascii="Times New Roman" w:hAnsi="Times New Roman"/>
                <w:b/>
                <w:sz w:val="24"/>
                <w:szCs w:val="24"/>
              </w:rPr>
            </w:pPr>
          </w:p>
        </w:tc>
        <w:tc>
          <w:tcPr>
            <w:tcW w:w="7904" w:type="dxa"/>
          </w:tcPr>
          <w:p w:rsidR="002F1B0F" w:rsidRPr="00AA4420" w:rsidRDefault="002F1B0F" w:rsidP="0008485E">
            <w:pPr>
              <w:spacing w:line="400" w:lineRule="exact"/>
              <w:jc w:val="both"/>
              <w:rPr>
                <w:rFonts w:ascii="Times New Roman" w:hAnsi="Times New Roman"/>
                <w:b/>
                <w:sz w:val="24"/>
                <w:szCs w:val="24"/>
                <w:lang w:val="vi-VN"/>
              </w:rPr>
            </w:pPr>
            <w:r w:rsidRPr="00AA4420">
              <w:rPr>
                <w:rFonts w:ascii="Times New Roman" w:hAnsi="Times New Roman"/>
                <w:b/>
                <w:sz w:val="24"/>
                <w:szCs w:val="24"/>
              </w:rPr>
              <w:lastRenderedPageBreak/>
              <w:t xml:space="preserve">a. Chép lại theo trí nhớ bản phiên âm và dịch thơ tác phẩm </w:t>
            </w:r>
            <w:r w:rsidRPr="00AA4420">
              <w:rPr>
                <w:rFonts w:ascii="Times New Roman" w:hAnsi="Times New Roman"/>
                <w:b/>
                <w:i/>
                <w:sz w:val="24"/>
                <w:szCs w:val="24"/>
              </w:rPr>
              <w:t>Ngắm trăng</w:t>
            </w:r>
            <w:r w:rsidRPr="00AA4420">
              <w:rPr>
                <w:rFonts w:ascii="Times New Roman" w:hAnsi="Times New Roman"/>
                <w:b/>
                <w:sz w:val="24"/>
                <w:szCs w:val="24"/>
              </w:rPr>
              <w:t xml:space="preserve"> (</w:t>
            </w:r>
            <w:r w:rsidRPr="00AA4420">
              <w:rPr>
                <w:rFonts w:ascii="Times New Roman" w:hAnsi="Times New Roman"/>
                <w:b/>
                <w:i/>
                <w:sz w:val="24"/>
                <w:szCs w:val="24"/>
              </w:rPr>
              <w:t>Vọng nguyệt</w:t>
            </w:r>
            <w:r w:rsidRPr="00AA4420">
              <w:rPr>
                <w:rFonts w:ascii="Times New Roman" w:hAnsi="Times New Roman"/>
                <w:b/>
                <w:sz w:val="24"/>
                <w:szCs w:val="24"/>
              </w:rPr>
              <w:t xml:space="preserve">) của Hồ Chí Minh (trong </w:t>
            </w:r>
            <w:r w:rsidRPr="00AA4420">
              <w:rPr>
                <w:rFonts w:ascii="Times New Roman" w:hAnsi="Times New Roman"/>
                <w:b/>
                <w:i/>
                <w:sz w:val="24"/>
                <w:szCs w:val="24"/>
              </w:rPr>
              <w:t>Sách giáo khoa Ngữ văn 8</w:t>
            </w:r>
            <w:r w:rsidRPr="00AA4420">
              <w:rPr>
                <w:rFonts w:ascii="Times New Roman" w:hAnsi="Times New Roman"/>
                <w:b/>
                <w:sz w:val="24"/>
                <w:szCs w:val="24"/>
              </w:rPr>
              <w:t>, Tập 2).</w:t>
            </w:r>
          </w:p>
        </w:tc>
        <w:tc>
          <w:tcPr>
            <w:tcW w:w="990" w:type="dxa"/>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1.0</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Chép được nguyên tác.</w:t>
            </w:r>
          </w:p>
          <w:p w:rsidR="002F1B0F" w:rsidRPr="00AA4420" w:rsidRDefault="002F1B0F" w:rsidP="0008485E">
            <w:pPr>
              <w:spacing w:line="400" w:lineRule="exact"/>
              <w:jc w:val="both"/>
              <w:rPr>
                <w:rFonts w:ascii="Times New Roman" w:hAnsi="Times New Roman"/>
                <w:b/>
                <w:sz w:val="24"/>
                <w:szCs w:val="24"/>
              </w:rPr>
            </w:pPr>
            <w:r w:rsidRPr="00AA4420">
              <w:rPr>
                <w:rFonts w:ascii="Times New Roman" w:hAnsi="Times New Roman"/>
                <w:sz w:val="24"/>
                <w:szCs w:val="24"/>
              </w:rPr>
              <w:t>- Chép được bản dịch thơ.</w:t>
            </w:r>
          </w:p>
        </w:tc>
        <w:tc>
          <w:tcPr>
            <w:tcW w:w="990" w:type="dxa"/>
          </w:tcPr>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0.5</w:t>
            </w: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0.5</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b/>
                <w:sz w:val="24"/>
                <w:szCs w:val="24"/>
              </w:rPr>
            </w:pPr>
            <w:r w:rsidRPr="00AA4420">
              <w:rPr>
                <w:rFonts w:ascii="Times New Roman" w:hAnsi="Times New Roman"/>
                <w:b/>
                <w:sz w:val="24"/>
                <w:szCs w:val="24"/>
              </w:rPr>
              <w:t xml:space="preserve">b. Vẻ đẹp tâm hồn của Bác qua bài thơ </w:t>
            </w:r>
            <w:r w:rsidRPr="00AA4420">
              <w:rPr>
                <w:rFonts w:ascii="Times New Roman" w:hAnsi="Times New Roman"/>
                <w:b/>
                <w:i/>
                <w:sz w:val="24"/>
                <w:szCs w:val="24"/>
              </w:rPr>
              <w:t>Ngắm trăng</w:t>
            </w:r>
          </w:p>
        </w:tc>
        <w:tc>
          <w:tcPr>
            <w:tcW w:w="990" w:type="dxa"/>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5.0</w:t>
            </w: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i/>
                <w:sz w:val="24"/>
                <w:szCs w:val="24"/>
              </w:rPr>
            </w:pPr>
            <w:r w:rsidRPr="00AA4420">
              <w:rPr>
                <w:rFonts w:ascii="Times New Roman" w:hAnsi="Times New Roman"/>
                <w:i/>
                <w:sz w:val="24"/>
                <w:szCs w:val="24"/>
              </w:rPr>
              <w:t>b1. Về kỹ năng</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Biết cách viết bài văn nghị luận văn học. Ưu tiên, khích lệ những bài viết biết cách dùng thao tác so sánh giữa nguyên tác và bản dịch thơ.</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Văn phong trong sáng, trình bày luận điểm rõ ràng, lập luận chặt chẽ, có cảm xúc, không mắc các lỗi chính tả, diễn đạt,...</w:t>
            </w:r>
          </w:p>
        </w:tc>
        <w:tc>
          <w:tcPr>
            <w:tcW w:w="990" w:type="dxa"/>
          </w:tcPr>
          <w:p w:rsidR="002F1B0F" w:rsidRPr="00AA4420" w:rsidRDefault="002F1B0F" w:rsidP="0008485E">
            <w:pPr>
              <w:spacing w:line="400" w:lineRule="exact"/>
              <w:jc w:val="center"/>
              <w:rPr>
                <w:rFonts w:ascii="Times New Roman" w:hAnsi="Times New Roman"/>
                <w:sz w:val="24"/>
                <w:szCs w:val="24"/>
              </w:rPr>
            </w:pPr>
          </w:p>
        </w:tc>
      </w:tr>
      <w:tr w:rsidR="002F1B0F" w:rsidRPr="00AA4420" w:rsidTr="0008485E">
        <w:tc>
          <w:tcPr>
            <w:tcW w:w="736" w:type="dxa"/>
            <w:vMerge/>
          </w:tcPr>
          <w:p w:rsidR="002F1B0F" w:rsidRPr="00AA4420" w:rsidRDefault="002F1B0F" w:rsidP="0008485E">
            <w:pPr>
              <w:spacing w:line="400" w:lineRule="exact"/>
              <w:rPr>
                <w:rFonts w:ascii="Times New Roman" w:hAnsi="Times New Roman"/>
                <w:sz w:val="24"/>
                <w:szCs w:val="24"/>
              </w:rPr>
            </w:pPr>
          </w:p>
        </w:tc>
        <w:tc>
          <w:tcPr>
            <w:tcW w:w="7904" w:type="dxa"/>
          </w:tcPr>
          <w:p w:rsidR="002F1B0F" w:rsidRPr="00AA4420" w:rsidRDefault="002F1B0F" w:rsidP="0008485E">
            <w:pPr>
              <w:spacing w:line="400" w:lineRule="exact"/>
              <w:jc w:val="both"/>
              <w:rPr>
                <w:rFonts w:ascii="Times New Roman" w:hAnsi="Times New Roman"/>
                <w:i/>
                <w:sz w:val="24"/>
                <w:szCs w:val="24"/>
              </w:rPr>
            </w:pPr>
            <w:r w:rsidRPr="00AA4420">
              <w:rPr>
                <w:rFonts w:ascii="Times New Roman" w:hAnsi="Times New Roman"/>
                <w:i/>
                <w:sz w:val="24"/>
                <w:szCs w:val="24"/>
              </w:rPr>
              <w:t>b2. Về kiến thức</w:t>
            </w:r>
          </w:p>
          <w:p w:rsidR="002F1B0F" w:rsidRPr="00AA4420" w:rsidRDefault="002F1B0F" w:rsidP="0008485E">
            <w:pPr>
              <w:spacing w:line="400" w:lineRule="exact"/>
              <w:jc w:val="both"/>
              <w:rPr>
                <w:rFonts w:ascii="Times New Roman" w:hAnsi="Times New Roman"/>
                <w:i/>
                <w:sz w:val="24"/>
                <w:szCs w:val="24"/>
              </w:rPr>
            </w:pPr>
            <w:r w:rsidRPr="00AA4420">
              <w:rPr>
                <w:rFonts w:ascii="Times New Roman" w:hAnsi="Times New Roman"/>
                <w:i/>
                <w:sz w:val="24"/>
                <w:szCs w:val="24"/>
              </w:rPr>
              <w:t>Thí sinh có thể làm bài theo nhiều cách nhưng về cơ bản, cần đảm bảo những nội dung sau:</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xml:space="preserve">* </w:t>
            </w:r>
            <w:r w:rsidRPr="00AA4420">
              <w:rPr>
                <w:rFonts w:ascii="Times New Roman" w:hAnsi="Times New Roman"/>
                <w:i/>
                <w:sz w:val="24"/>
                <w:szCs w:val="24"/>
              </w:rPr>
              <w:t>Mở bài</w:t>
            </w:r>
            <w:r w:rsidRPr="00AA4420">
              <w:rPr>
                <w:rFonts w:ascii="Times New Roman" w:hAnsi="Times New Roman"/>
                <w:sz w:val="24"/>
                <w:szCs w:val="24"/>
              </w:rPr>
              <w:t>: Giới thiệu ngắn gọn được tác giả, tác phẩm.</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xml:space="preserve">* </w:t>
            </w:r>
            <w:r w:rsidRPr="00AA4420">
              <w:rPr>
                <w:rFonts w:ascii="Times New Roman" w:hAnsi="Times New Roman"/>
                <w:i/>
                <w:sz w:val="24"/>
                <w:szCs w:val="24"/>
              </w:rPr>
              <w:t>Thân bài</w:t>
            </w:r>
            <w:r w:rsidRPr="00AA4420">
              <w:rPr>
                <w:rFonts w:ascii="Times New Roman" w:hAnsi="Times New Roman"/>
                <w:sz w:val="24"/>
                <w:szCs w:val="24"/>
              </w:rPr>
              <w:t xml:space="preserve">: </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xml:space="preserve">- Bài thơ lấy thi đề quen thuộc – ngắm trăng song ở đây, nhân vật trữ tình lại ngắm trăng trong hoàn cảnh tù ngục. </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Hai câu đầu diễn tả sự bối rối của người tù vì cảnh đẹp mà không có rượu và hoa để thưởng trăng được trọn vẹn. Đó là sự bối rối rất nghệ sĩ.</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Hai câu sau diễn tả cảnh ngắm trăng. Ở đó có sự giao hòa tuyệt diệu giữa con người và thiên nhiên. Trong khoảnh khắc thăng hoa ấy, nhân vật trữ tình không còn là tù nhân mà là một “thi gia” đang say sưa thưởng ngoạn vẻ đẹp của thiên nhiên.</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Bài thơ thể hiện một tâm hồn giàu chất nghệ sĩ, yêu thiên nhiên nhưng xét đến cùng, tâm hồn ấy là kết quả của một bản lĩnh phi thường, một phong thái ung dung tự tại, có thể vượt lên trên cảnh ngộ tù đày để rung động trước vẻ đẹp của thiên nhiên. Đó cũng là biểu hiện của một tinh thần lạc quan, luôn hướng tới sự sống và ánh sáng.</w:t>
            </w:r>
          </w:p>
          <w:p w:rsidR="002F1B0F" w:rsidRPr="00AA4420" w:rsidRDefault="002F1B0F" w:rsidP="0008485E">
            <w:pPr>
              <w:spacing w:line="400" w:lineRule="exact"/>
              <w:jc w:val="both"/>
              <w:rPr>
                <w:rFonts w:ascii="Times New Roman" w:hAnsi="Times New Roman"/>
                <w:sz w:val="24"/>
                <w:szCs w:val="24"/>
              </w:rPr>
            </w:pPr>
            <w:r w:rsidRPr="00AA4420">
              <w:rPr>
                <w:rFonts w:ascii="Times New Roman" w:hAnsi="Times New Roman"/>
                <w:sz w:val="24"/>
                <w:szCs w:val="24"/>
              </w:rPr>
              <w:t xml:space="preserve">* </w:t>
            </w:r>
            <w:r w:rsidRPr="00AA4420">
              <w:rPr>
                <w:rFonts w:ascii="Times New Roman" w:hAnsi="Times New Roman"/>
                <w:i/>
                <w:sz w:val="24"/>
                <w:szCs w:val="24"/>
              </w:rPr>
              <w:t>Kết bài</w:t>
            </w:r>
            <w:r w:rsidRPr="00AA4420">
              <w:rPr>
                <w:rFonts w:ascii="Times New Roman" w:hAnsi="Times New Roman"/>
                <w:sz w:val="24"/>
                <w:szCs w:val="24"/>
              </w:rPr>
              <w:t>: khái quát lại vấn đề bàn luận.</w:t>
            </w:r>
          </w:p>
        </w:tc>
        <w:tc>
          <w:tcPr>
            <w:tcW w:w="990" w:type="dxa"/>
          </w:tcPr>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0.5</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0.5</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1.5</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1.0</w:t>
            </w: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p>
          <w:p w:rsidR="002F1B0F" w:rsidRPr="00AA4420" w:rsidRDefault="002F1B0F" w:rsidP="0008485E">
            <w:pPr>
              <w:spacing w:line="400" w:lineRule="exact"/>
              <w:jc w:val="center"/>
              <w:rPr>
                <w:rFonts w:ascii="Times New Roman" w:hAnsi="Times New Roman"/>
                <w:sz w:val="24"/>
                <w:szCs w:val="24"/>
              </w:rPr>
            </w:pPr>
            <w:r w:rsidRPr="00AA4420">
              <w:rPr>
                <w:rFonts w:ascii="Times New Roman" w:hAnsi="Times New Roman"/>
                <w:sz w:val="24"/>
                <w:szCs w:val="24"/>
              </w:rPr>
              <w:t>0.5</w:t>
            </w:r>
          </w:p>
        </w:tc>
      </w:tr>
      <w:tr w:rsidR="002F1B0F" w:rsidRPr="00AA4420" w:rsidTr="0008485E">
        <w:tc>
          <w:tcPr>
            <w:tcW w:w="8640" w:type="dxa"/>
            <w:gridSpan w:val="2"/>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lastRenderedPageBreak/>
              <w:t>Tổng điểm</w:t>
            </w:r>
          </w:p>
        </w:tc>
        <w:tc>
          <w:tcPr>
            <w:tcW w:w="990" w:type="dxa"/>
          </w:tcPr>
          <w:p w:rsidR="002F1B0F" w:rsidRPr="00AA4420" w:rsidRDefault="002F1B0F" w:rsidP="0008485E">
            <w:pPr>
              <w:spacing w:line="400" w:lineRule="exact"/>
              <w:jc w:val="center"/>
              <w:rPr>
                <w:rFonts w:ascii="Times New Roman" w:hAnsi="Times New Roman"/>
                <w:b/>
                <w:sz w:val="24"/>
                <w:szCs w:val="24"/>
              </w:rPr>
            </w:pPr>
            <w:r w:rsidRPr="00AA4420">
              <w:rPr>
                <w:rFonts w:ascii="Times New Roman" w:hAnsi="Times New Roman"/>
                <w:b/>
                <w:sz w:val="24"/>
                <w:szCs w:val="24"/>
              </w:rPr>
              <w:t>10.0</w:t>
            </w:r>
          </w:p>
        </w:tc>
      </w:tr>
    </w:tbl>
    <w:p w:rsidR="005075A4" w:rsidRDefault="002F1B0F" w:rsidP="002F1B0F">
      <w:pPr>
        <w:spacing w:before="240" w:line="380" w:lineRule="exact"/>
        <w:jc w:val="center"/>
        <w:rPr>
          <w:rFonts w:ascii="Times New Roman" w:hAnsi="Times New Roman"/>
          <w:sz w:val="24"/>
          <w:szCs w:val="24"/>
        </w:rPr>
      </w:pPr>
      <w:r w:rsidRPr="00AA4420">
        <w:rPr>
          <w:rFonts w:ascii="Times New Roman" w:hAnsi="Times New Roman"/>
          <w:sz w:val="24"/>
          <w:szCs w:val="24"/>
        </w:rPr>
        <w:t>--------------------------------- Hết ------------------------------------</w:t>
      </w:r>
    </w:p>
    <w:p w:rsidR="002F1B0F" w:rsidRDefault="002F1B0F" w:rsidP="00FB55A1">
      <w:pPr>
        <w:rPr>
          <w:rFonts w:ascii="Times New Roman" w:hAnsi="Times New Roman"/>
          <w:sz w:val="24"/>
          <w:szCs w:val="24"/>
        </w:rPr>
      </w:pPr>
    </w:p>
    <w:sectPr w:rsidR="002F1B0F" w:rsidSect="002F1B0F">
      <w:headerReference w:type="default" r:id="rId7"/>
      <w:footerReference w:type="default" r:id="rId8"/>
      <w:pgSz w:w="11907" w:h="16839" w:code="9"/>
      <w:pgMar w:top="851" w:right="851" w:bottom="851" w:left="1134" w:header="360" w:footer="24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7A7" w:rsidRDefault="006917A7">
      <w:pPr>
        <w:spacing w:after="0" w:line="240" w:lineRule="auto"/>
      </w:pPr>
      <w:r>
        <w:separator/>
      </w:r>
    </w:p>
  </w:endnote>
  <w:endnote w:type="continuationSeparator" w:id="0">
    <w:p w:rsidR="006917A7" w:rsidRDefault="0069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gue">
    <w:altName w:val="Courier Ne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A61EA6" w:rsidRDefault="002F1B0F" w:rsidP="00A61EA6">
    <w:pPr>
      <w:pStyle w:val="Footer"/>
      <w:pBdr>
        <w:top w:val="thinThickSmallGap" w:sz="24" w:space="1" w:color="622423"/>
      </w:pBdr>
      <w:tabs>
        <w:tab w:val="clear" w:pos="4680"/>
        <w:tab w:val="clear" w:pos="9360"/>
        <w:tab w:val="right" w:pos="9922"/>
      </w:tabs>
      <w:rPr>
        <w:rFonts w:ascii="Cambria" w:eastAsia="Times New Roman" w:hAnsi="Cambria"/>
      </w:rPr>
    </w:pPr>
    <w:r>
      <w:rPr>
        <w:b/>
        <w:color w:val="00B0F0"/>
        <w:lang w:val="nl-NL"/>
      </w:rPr>
      <w:t xml:space="preserve">                                               </w:t>
    </w:r>
    <w:r w:rsidRPr="00A61EA6">
      <w:rPr>
        <w:rFonts w:ascii="Cambria" w:eastAsia="Times New Roman" w:hAnsi="Cambria"/>
      </w:rPr>
      <w:tab/>
      <w:t xml:space="preserve">Trang </w:t>
    </w:r>
    <w:r w:rsidRPr="00A61EA6">
      <w:rPr>
        <w:rFonts w:ascii="Calibri" w:eastAsia="Times New Roman" w:hAnsi="Calibri"/>
      </w:rPr>
      <w:fldChar w:fldCharType="begin"/>
    </w:r>
    <w:r>
      <w:instrText xml:space="preserve"> PAGE   \* MERGEFORMAT </w:instrText>
    </w:r>
    <w:r w:rsidRPr="00A61EA6">
      <w:rPr>
        <w:rFonts w:ascii="Calibri" w:eastAsia="Times New Roman" w:hAnsi="Calibri"/>
      </w:rPr>
      <w:fldChar w:fldCharType="separate"/>
    </w:r>
    <w:r w:rsidR="00FB55A1" w:rsidRPr="00FB55A1">
      <w:rPr>
        <w:rFonts w:ascii="Cambria" w:eastAsia="Times New Roman" w:hAnsi="Cambria"/>
        <w:noProof/>
      </w:rPr>
      <w:t>1</w:t>
    </w:r>
    <w:r w:rsidRPr="00A61EA6">
      <w:rPr>
        <w:rFonts w:ascii="Cambria" w:eastAsia="Times New Roman" w:hAnsi="Cambria"/>
        <w:noProof/>
      </w:rPr>
      <w:fldChar w:fldCharType="end"/>
    </w:r>
  </w:p>
  <w:p w:rsidR="00AA2130" w:rsidRDefault="006917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7A7" w:rsidRDefault="006917A7">
      <w:pPr>
        <w:spacing w:after="0" w:line="240" w:lineRule="auto"/>
      </w:pPr>
      <w:r>
        <w:separator/>
      </w:r>
    </w:p>
  </w:footnote>
  <w:footnote w:type="continuationSeparator" w:id="0">
    <w:p w:rsidR="006917A7" w:rsidRDefault="00691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D508F8" w:rsidRDefault="006917A7" w:rsidP="00A61EA6">
    <w:pPr>
      <w:pStyle w:val="Header"/>
      <w:jc w:val="center"/>
    </w:pPr>
  </w:p>
  <w:p w:rsidR="00AA2130" w:rsidRDefault="006917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E407C"/>
    <w:multiLevelType w:val="hybridMultilevel"/>
    <w:tmpl w:val="0D40B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862BB"/>
    <w:multiLevelType w:val="hybridMultilevel"/>
    <w:tmpl w:val="D16803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205EB"/>
    <w:multiLevelType w:val="hybridMultilevel"/>
    <w:tmpl w:val="106A22B2"/>
    <w:lvl w:ilvl="0" w:tplc="DC1008A6">
      <w:start w:val="3"/>
      <w:numFmt w:val="bullet"/>
      <w:lvlText w:val="-"/>
      <w:lvlJc w:val="left"/>
      <w:pPr>
        <w:ind w:left="975" w:hanging="360"/>
      </w:pPr>
      <w:rPr>
        <w:rFonts w:ascii="Times New Roman" w:eastAsia="Times New Roman" w:hAnsi="Times New Roman" w:cs="Times New Roman"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 w15:restartNumberingAfterBreak="0">
    <w:nsid w:val="195F006F"/>
    <w:multiLevelType w:val="hybridMultilevel"/>
    <w:tmpl w:val="C776A602"/>
    <w:lvl w:ilvl="0" w:tplc="042A0001">
      <w:numFmt w:val="bullet"/>
      <w:lvlText w:val=""/>
      <w:lvlJc w:val="left"/>
      <w:pPr>
        <w:ind w:left="720" w:hanging="360"/>
      </w:pPr>
      <w:rPr>
        <w:rFonts w:ascii="Symbol" w:eastAsia="Times New Roman" w:hAnsi="Symbo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2A314EED"/>
    <w:multiLevelType w:val="hybridMultilevel"/>
    <w:tmpl w:val="49CC8660"/>
    <w:lvl w:ilvl="0" w:tplc="23F85F58">
      <w:start w:val="1"/>
      <w:numFmt w:val="bullet"/>
      <w:lvlText w:val="-"/>
      <w:lvlJc w:val="left"/>
      <w:pPr>
        <w:tabs>
          <w:tab w:val="num" w:pos="350"/>
        </w:tabs>
        <w:ind w:left="-10" w:firstLine="144"/>
      </w:pPr>
      <w:rPr>
        <w:rFonts w:ascii="Vogue" w:hAnsi="Vogue" w:hint="default"/>
      </w:rPr>
    </w:lvl>
    <w:lvl w:ilvl="1" w:tplc="6D26E608">
      <w:start w:val="1"/>
      <w:numFmt w:val="bullet"/>
      <w:lvlText w:val=""/>
      <w:lvlJc w:val="left"/>
      <w:pPr>
        <w:tabs>
          <w:tab w:val="num" w:pos="360"/>
        </w:tabs>
        <w:ind w:left="0" w:firstLine="72"/>
      </w:pPr>
      <w:rPr>
        <w:rFonts w:ascii="Wingdings 2" w:hAnsi="Wingdings 2" w:hint="default"/>
      </w:rPr>
    </w:lvl>
    <w:lvl w:ilvl="2" w:tplc="8A14C236">
      <w:start w:val="1"/>
      <w:numFmt w:val="bullet"/>
      <w:lvlText w:val=""/>
      <w:lvlJc w:val="left"/>
      <w:pPr>
        <w:tabs>
          <w:tab w:val="num" w:pos="360"/>
        </w:tabs>
        <w:ind w:left="0" w:firstLine="216"/>
      </w:pPr>
      <w:rPr>
        <w:rFonts w:ascii="Wingdings 3" w:hAnsi="Wingdings 3"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D1E1B2F"/>
    <w:multiLevelType w:val="hybridMultilevel"/>
    <w:tmpl w:val="270C59DA"/>
    <w:lvl w:ilvl="0" w:tplc="86447CA4">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5FB16BE"/>
    <w:multiLevelType w:val="hybridMultilevel"/>
    <w:tmpl w:val="3190A724"/>
    <w:lvl w:ilvl="0" w:tplc="45845430">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D2B69F3"/>
    <w:multiLevelType w:val="hybridMultilevel"/>
    <w:tmpl w:val="52CCC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C36E7"/>
    <w:multiLevelType w:val="hybridMultilevel"/>
    <w:tmpl w:val="D6A4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00177"/>
    <w:multiLevelType w:val="hybridMultilevel"/>
    <w:tmpl w:val="BABA01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154A9B"/>
    <w:multiLevelType w:val="hybridMultilevel"/>
    <w:tmpl w:val="382EBFB8"/>
    <w:lvl w:ilvl="0" w:tplc="C9B6CDB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D530A5"/>
    <w:multiLevelType w:val="hybridMultilevel"/>
    <w:tmpl w:val="BCDC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4060A"/>
    <w:multiLevelType w:val="hybridMultilevel"/>
    <w:tmpl w:val="E0EC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F6234"/>
    <w:multiLevelType w:val="hybridMultilevel"/>
    <w:tmpl w:val="6FD48A34"/>
    <w:lvl w:ilvl="0" w:tplc="0409000F">
      <w:start w:val="1"/>
      <w:numFmt w:val="decimal"/>
      <w:lvlText w:val="%1."/>
      <w:lvlJc w:val="left"/>
      <w:pPr>
        <w:ind w:left="6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827A5"/>
    <w:multiLevelType w:val="hybridMultilevel"/>
    <w:tmpl w:val="4134C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D3541B"/>
    <w:multiLevelType w:val="hybridMultilevel"/>
    <w:tmpl w:val="F93AC46E"/>
    <w:lvl w:ilvl="0" w:tplc="00F06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034D0"/>
    <w:multiLevelType w:val="hybridMultilevel"/>
    <w:tmpl w:val="A6E88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E3655"/>
    <w:multiLevelType w:val="hybridMultilevel"/>
    <w:tmpl w:val="0FA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
  </w:num>
  <w:num w:numId="4">
    <w:abstractNumId w:val="5"/>
  </w:num>
  <w:num w:numId="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3"/>
  </w:num>
  <w:num w:numId="9">
    <w:abstractNumId w:val="14"/>
  </w:num>
  <w:num w:numId="10">
    <w:abstractNumId w:val="0"/>
  </w:num>
  <w:num w:numId="11">
    <w:abstractNumId w:val="17"/>
  </w:num>
  <w:num w:numId="12">
    <w:abstractNumId w:val="11"/>
  </w:num>
  <w:num w:numId="13">
    <w:abstractNumId w:val="7"/>
  </w:num>
  <w:num w:numId="14">
    <w:abstractNumId w:val="12"/>
  </w:num>
  <w:num w:numId="15">
    <w:abstractNumId w:val="16"/>
  </w:num>
  <w:num w:numId="16">
    <w:abstractNumId w:val="1"/>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3DD"/>
    <w:rsid w:val="000E1428"/>
    <w:rsid w:val="002F1B0F"/>
    <w:rsid w:val="005075A4"/>
    <w:rsid w:val="006917A7"/>
    <w:rsid w:val="008963DD"/>
    <w:rsid w:val="00A45786"/>
    <w:rsid w:val="00DC57D0"/>
    <w:rsid w:val="00FB5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22562"/>
  <w15:docId w15:val="{76C90B9D-4FF9-4D49-9B70-5BE21336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B0F"/>
    <w:rPr>
      <w:rFonts w:ascii="Calibri" w:eastAsia="Times New Roman" w:hAnsi="Calibri" w:cs="Times New Roman"/>
    </w:rPr>
  </w:style>
  <w:style w:type="paragraph" w:styleId="Heading4">
    <w:name w:val="heading 4"/>
    <w:basedOn w:val="Normal"/>
    <w:next w:val="Normal"/>
    <w:link w:val="Heading4Char"/>
    <w:qFormat/>
    <w:rsid w:val="002F1B0F"/>
    <w:pPr>
      <w:keepNext/>
      <w:spacing w:after="0" w:line="240" w:lineRule="auto"/>
      <w:jc w:val="center"/>
      <w:outlineLvl w:val="3"/>
    </w:pPr>
    <w:rPr>
      <w:rFonts w:ascii="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F1B0F"/>
    <w:rPr>
      <w:rFonts w:ascii="Times New Roman" w:eastAsia="Times New Roman" w:hAnsi="Times New Roman" w:cs="Times New Roman"/>
      <w:b/>
      <w:bCs/>
      <w:sz w:val="26"/>
      <w:szCs w:val="24"/>
    </w:rPr>
  </w:style>
  <w:style w:type="paragraph" w:styleId="ListParagraph">
    <w:name w:val="List Paragraph"/>
    <w:basedOn w:val="Normal"/>
    <w:qFormat/>
    <w:rsid w:val="002F1B0F"/>
    <w:pPr>
      <w:ind w:left="720"/>
      <w:contextualSpacing/>
    </w:pPr>
  </w:style>
  <w:style w:type="table" w:styleId="TableGrid">
    <w:name w:val="Table Grid"/>
    <w:basedOn w:val="TableNormal"/>
    <w:rsid w:val="002F1B0F"/>
    <w:pPr>
      <w:spacing w:after="0" w:line="240" w:lineRule="auto"/>
    </w:pPr>
    <w:rPr>
      <w:rFonts w:ascii="Calibri" w:eastAsia="Times New Roman" w:hAnsi="Calibri"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2F1B0F"/>
    <w:rPr>
      <w:b/>
      <w:bCs/>
    </w:rPr>
  </w:style>
  <w:style w:type="paragraph" w:styleId="NormalWeb">
    <w:name w:val="Normal (Web)"/>
    <w:basedOn w:val="Normal"/>
    <w:uiPriority w:val="99"/>
    <w:rsid w:val="002F1B0F"/>
    <w:pPr>
      <w:spacing w:before="100" w:beforeAutospacing="1" w:after="100" w:afterAutospacing="1" w:line="240" w:lineRule="auto"/>
    </w:pPr>
    <w:rPr>
      <w:rFonts w:ascii="Times New Roman" w:hAnsi="Times New Roman"/>
      <w:sz w:val="24"/>
      <w:szCs w:val="24"/>
    </w:rPr>
  </w:style>
  <w:style w:type="paragraph" w:customStyle="1" w:styleId="Char">
    <w:name w:val="Char"/>
    <w:basedOn w:val="Normal"/>
    <w:semiHidden/>
    <w:rsid w:val="002F1B0F"/>
    <w:pPr>
      <w:spacing w:after="160" w:line="240" w:lineRule="exact"/>
    </w:pPr>
    <w:rPr>
      <w:rFonts w:ascii="Arial" w:hAnsi="Arial" w:cs="Arial"/>
      <w:sz w:val="24"/>
      <w:szCs w:val="24"/>
    </w:rPr>
  </w:style>
  <w:style w:type="paragraph" w:styleId="Header">
    <w:name w:val="header"/>
    <w:basedOn w:val="Normal"/>
    <w:link w:val="Head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HeaderChar">
    <w:name w:val="Header Char"/>
    <w:basedOn w:val="DefaultParagraphFont"/>
    <w:link w:val="Header"/>
    <w:uiPriority w:val="99"/>
    <w:rsid w:val="002F1B0F"/>
    <w:rPr>
      <w:rFonts w:ascii="Times New Roman" w:eastAsia="Calibri" w:hAnsi="Times New Roman" w:cs="Times New Roman"/>
      <w:sz w:val="28"/>
    </w:rPr>
  </w:style>
  <w:style w:type="paragraph" w:styleId="Footer">
    <w:name w:val="footer"/>
    <w:basedOn w:val="Normal"/>
    <w:link w:val="Foot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FooterChar">
    <w:name w:val="Footer Char"/>
    <w:basedOn w:val="DefaultParagraphFont"/>
    <w:link w:val="Footer"/>
    <w:uiPriority w:val="99"/>
    <w:rsid w:val="002F1B0F"/>
    <w:rPr>
      <w:rFonts w:ascii="Times New Roman" w:eastAsia="Calibri" w:hAnsi="Times New Roman" w:cs="Times New Roman"/>
      <w:sz w:val="28"/>
    </w:rPr>
  </w:style>
  <w:style w:type="paragraph" w:styleId="NoSpacing">
    <w:name w:val="No Spacing"/>
    <w:uiPriority w:val="99"/>
    <w:qFormat/>
    <w:rsid w:val="002F1B0F"/>
    <w:pPr>
      <w:spacing w:after="0" w:line="240" w:lineRule="auto"/>
    </w:pPr>
    <w:rPr>
      <w:rFonts w:ascii=".VnTime" w:eastAsia="Times New Roman" w:hAnsi=".VnTime" w:cs=".VnTime"/>
      <w:sz w:val="24"/>
      <w:szCs w:val="24"/>
    </w:rPr>
  </w:style>
  <w:style w:type="paragraph" w:styleId="BodyTextIndent">
    <w:name w:val="Body Text Indent"/>
    <w:basedOn w:val="Normal"/>
    <w:link w:val="BodyTextIndentChar"/>
    <w:semiHidden/>
    <w:unhideWhenUsed/>
    <w:rsid w:val="002F1B0F"/>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semiHidden/>
    <w:rsid w:val="002F1B0F"/>
    <w:rPr>
      <w:rFonts w:ascii="Times New Roman" w:eastAsia="Times New Roman" w:hAnsi="Times New Roman" w:cs="Times New Roman"/>
      <w:sz w:val="24"/>
      <w:szCs w:val="24"/>
    </w:rPr>
  </w:style>
  <w:style w:type="character" w:customStyle="1" w:styleId="c2">
    <w:name w:val="c2"/>
    <w:uiPriority w:val="99"/>
    <w:rsid w:val="002F1B0F"/>
  </w:style>
  <w:style w:type="character" w:customStyle="1" w:styleId="apple-converted-space">
    <w:name w:val="apple-converted-space"/>
    <w:rsid w:val="002F1B0F"/>
  </w:style>
  <w:style w:type="paragraph" w:customStyle="1" w:styleId="msolistparagraph0">
    <w:name w:val="msolistparagraph"/>
    <w:basedOn w:val="Normal"/>
    <w:rsid w:val="002F1B0F"/>
    <w:pPr>
      <w:ind w:left="720"/>
      <w:contextualSpacing/>
    </w:pPr>
    <w:rPr>
      <w:rFonts w:ascii="Times New Roman" w:eastAsia="Arial" w:hAnsi="Times New Roman"/>
      <w:sz w:val="28"/>
    </w:rPr>
  </w:style>
  <w:style w:type="paragraph" w:styleId="BalloonText">
    <w:name w:val="Balloon Text"/>
    <w:basedOn w:val="Normal"/>
    <w:link w:val="BalloonTextChar"/>
    <w:uiPriority w:val="99"/>
    <w:semiHidden/>
    <w:unhideWhenUsed/>
    <w:rsid w:val="002F1B0F"/>
    <w:pPr>
      <w:spacing w:after="0" w:line="240" w:lineRule="auto"/>
      <w:ind w:left="170" w:right="170"/>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F1B0F"/>
    <w:rPr>
      <w:rFonts w:ascii="Tahoma" w:eastAsia="Calibri" w:hAnsi="Tahoma" w:cs="Tahoma"/>
      <w:sz w:val="16"/>
      <w:szCs w:val="16"/>
    </w:rPr>
  </w:style>
  <w:style w:type="paragraph" w:styleId="Title">
    <w:name w:val="Title"/>
    <w:basedOn w:val="Normal"/>
    <w:next w:val="Normal"/>
    <w:link w:val="TitleChar"/>
    <w:qFormat/>
    <w:rsid w:val="002F1B0F"/>
    <w:pPr>
      <w:spacing w:before="240" w:after="60" w:line="240" w:lineRule="auto"/>
      <w:jc w:val="center"/>
      <w:outlineLvl w:val="0"/>
    </w:pPr>
    <w:rPr>
      <w:rFonts w:ascii="Cambria" w:hAnsi="Cambria"/>
      <w:b/>
      <w:bCs/>
      <w:kern w:val="28"/>
      <w:sz w:val="32"/>
      <w:szCs w:val="32"/>
    </w:rPr>
  </w:style>
  <w:style w:type="character" w:customStyle="1" w:styleId="TitleChar">
    <w:name w:val="Title Char"/>
    <w:basedOn w:val="DefaultParagraphFont"/>
    <w:link w:val="Title"/>
    <w:rsid w:val="002F1B0F"/>
    <w:rPr>
      <w:rFonts w:ascii="Cambria" w:eastAsia="Times New Roman" w:hAnsi="Cambria" w:cs="Times New Roman"/>
      <w:b/>
      <w:bCs/>
      <w:kern w:val="28"/>
      <w:sz w:val="32"/>
      <w:szCs w:val="32"/>
    </w:rPr>
  </w:style>
  <w:style w:type="paragraph" w:customStyle="1" w:styleId="CharCharChar">
    <w:name w:val="Char Char Char"/>
    <w:basedOn w:val="Normal"/>
    <w:autoRedefine/>
    <w:rsid w:val="002F1B0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1860</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www.thuvienhoclieu.com</vt:lpstr>
    </vt:vector>
  </TitlesOfParts>
  <Company>www.thuvienhoclieu.com</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subject>www.thuvienhoclieu.com</dc:subject>
  <dc:creator>www.thuvienhoclieu.com</dc:creator>
  <cp:keywords>www.thuvienhoclieu.com</cp:keywords>
  <dc:description/>
  <cp:lastModifiedBy>My_PC</cp:lastModifiedBy>
  <cp:revision>2</cp:revision>
  <dcterms:created xsi:type="dcterms:W3CDTF">2025-04-23T01:41:00Z</dcterms:created>
  <dcterms:modified xsi:type="dcterms:W3CDTF">2025-04-23T01:41:00Z</dcterms:modified>
  <cp:category>www.thuvienhoclieu.com</cp:category>
</cp:coreProperties>
</file>