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106" w:type="dxa"/>
        <w:jc w:val="start"/>
        <w:tblInd w:w="-34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firstRow="1" w:noVBand="0" w:lastRow="0" w:firstColumn="1" w:lastColumn="0" w:noHBand="0"/>
      </w:tblPr>
      <w:tblGrid>
        <w:gridCol w:w="5052"/>
        <w:gridCol w:w="5054"/>
      </w:tblGrid>
      <w:tr>
        <w:trPr/>
        <w:tc>
          <w:tcPr>
            <w:tcW w:w="5052" w:type="dxa"/>
            <w:tcBorders/>
          </w:tcPr>
          <w:p>
            <w:pPr>
              <w:pStyle w:val="Normal"/>
              <w:jc w:val="end"/>
              <w:rPr>
                <w:i/>
                <w:lang w:val="nl-NL"/>
              </w:rPr>
            </w:pPr>
            <w:r>
              <w:rPr>
                <w:b/>
                <w:lang w:val="nl-NL"/>
              </w:rPr>
              <w:t xml:space="preserve">   </w:t>
            </w:r>
          </w:p>
        </w:tc>
        <w:tc>
          <w:tcPr>
            <w:tcW w:w="5054" w:type="dxa"/>
            <w:tcBorders/>
          </w:tcPr>
          <w:p>
            <w:pPr>
              <w:pStyle w:val="Normal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Mẫu số: D14-THADS</w:t>
            </w:r>
          </w:p>
          <w:p>
            <w:pPr>
              <w:pStyle w:val="Normal"/>
              <w:jc w:val="center"/>
              <w:rPr>
                <w:i/>
              </w:rPr>
            </w:pPr>
            <w:r>
              <w:rPr>
                <w:i/>
              </w:rPr>
              <w:t xml:space="preserve">(Ban hành kèm theo Thông tư số 06/2026/TT-BTP </w:t>
            </w:r>
          </w:p>
          <w:p>
            <w:pPr>
              <w:pStyle w:val="Normal"/>
              <w:jc w:val="center"/>
              <w:rPr>
                <w:i/>
              </w:rPr>
            </w:pPr>
            <w:r>
              <w:rPr>
                <w:i/>
              </w:rPr>
              <w:t>ngày 16/5/2026 của Bộ trưởng Bộ Tư pháp)</w:t>
            </w:r>
          </w:p>
        </w:tc>
      </w:tr>
    </w:tbl>
    <w:p>
      <w:pPr>
        <w:pStyle w:val="Normal"/>
        <w:jc w:val="end"/>
        <w:rPr>
          <w:b/>
          <w:lang w:val="nl-NL"/>
        </w:rPr>
      </w:pPr>
      <w:r>
        <w:rPr>
          <w:b/>
          <w:lang w:val="nl-NL"/>
        </w:rPr>
      </w:r>
    </w:p>
    <w:tbl>
      <w:tblPr>
        <w:tblW w:w="10348" w:type="dxa"/>
        <w:jc w:val="start"/>
        <w:tblInd w:w="-56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820"/>
        <w:gridCol w:w="5528"/>
      </w:tblGrid>
      <w:tr>
        <w:trPr/>
        <w:tc>
          <w:tcPr>
            <w:tcW w:w="4820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spacing w:val="-4"/>
                <w:lang w:val="nl-NL"/>
              </w:rPr>
            </w:pPr>
            <w:r>
              <w:rPr>
                <w:spacing w:val="-4"/>
                <w:lang w:val="nl-NL"/>
              </w:rPr>
              <w:t>CỤC QUẢN LÝ THI HÀNH ÁN DÂN SỰ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pacing w:val="-4"/>
                <w:lang w:val="nl-NL"/>
              </w:rPr>
            </w:pPr>
            <w:r>
              <w:rPr>
                <w:b/>
                <w:spacing w:val="-4"/>
                <w:lang w:val="nl-NL"/>
              </w:rPr>
              <w:t>THI HÀNH ÁN DÂN SỰ.............</w:t>
            </w:r>
          </w:p>
        </w:tc>
        <w:tc>
          <w:tcPr>
            <w:tcW w:w="5528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pacing w:val="-4"/>
                <w:lang w:val="nl-NL"/>
              </w:rPr>
            </w:pPr>
            <w:r>
              <w:rPr>
                <w:b/>
                <w:spacing w:val="-4"/>
                <w:lang w:val="nl-NL"/>
              </w:rPr>
              <w:t>CỘNG HÒA XÃ HỘI CHỦ NGHĨA VIỆT NAM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pacing w:val="-4"/>
                <w:lang w:val="nl-NL"/>
              </w:rPr>
            </w:pPr>
            <w:r>
              <w:rPr>
                <w:b/>
                <w:spacing w:val="-4"/>
              </w:rPr>
              <w:t>Độc lập - Tự do - Hạnh phúc</w:t>
            </w:r>
          </w:p>
        </w:tc>
      </w:tr>
      <w:tr>
        <w:trPr/>
        <w:tc>
          <w:tcPr>
            <w:tcW w:w="4820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</w:rPr>
            </w:pPr>
            <w:r>
              <w:rPr>
                <w:b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44E75375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6350" t="6985" r="6985" b="6985"/>
                      <wp:wrapNone/>
                      <wp:docPr id="1" name="Straight Connector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4.15pt,2.05pt" to="144.1pt,2.05pt" stroked="t" o:allowincell="t" style="position:absolute" wp14:anchorId="44E75375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528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</w:rPr>
            </w:pPr>
            <w:r>
              <w:rPr>
                <w:b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 wp14:anchorId="79797CAD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6985" t="6985" r="6350" b="6985"/>
                      <wp:wrapNone/>
                      <wp:docPr id="2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48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0.1pt,2.05pt" to="215pt,2.05pt" stroked="t" o:allowincell="t" style="position:absolute" wp14:anchorId="79797CAD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  <w:tr>
        <w:trPr/>
        <w:tc>
          <w:tcPr>
            <w:tcW w:w="4820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lang w:val="nl-NL"/>
              </w:rPr>
            </w:pPr>
            <w:r>
              <w:rPr>
                <w:lang w:val="nl-NL"/>
              </w:rPr>
              <w:t>Số: ......../PNĐ-THADS.KV.../NV...</w:t>
            </w:r>
          </w:p>
        </w:tc>
        <w:tc>
          <w:tcPr>
            <w:tcW w:w="5528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i/>
                <w:lang w:val="nl-NL"/>
              </w:rPr>
            </w:pPr>
            <w:r>
              <w:rPr>
                <w:i/>
                <w:lang w:val="nl-NL"/>
              </w:rPr>
              <w:t>............., ngày......tháng.......năm ....</w:t>
            </w:r>
          </w:p>
        </w:tc>
      </w:tr>
    </w:tbl>
    <w:p>
      <w:pPr>
        <w:pStyle w:val="Normal"/>
        <w:jc w:val="end"/>
        <w:rPr>
          <w:b/>
          <w:lang w:val="nl-NL"/>
        </w:rPr>
      </w:pPr>
      <w:r>
        <w:rPr>
          <w:b/>
          <w:lang w:val="nl-NL"/>
        </w:rPr>
        <w:t xml:space="preserve">   </w:t>
      </w:r>
    </w:p>
    <w:p>
      <w:pPr>
        <w:pStyle w:val="Normal"/>
        <w:jc w:val="center"/>
        <w:rPr>
          <w:b/>
        </w:rPr>
      </w:pPr>
      <w:r>
        <w:rPr>
          <w:b/>
        </w:rPr>
        <w:t>PHIẾU NHẬN YÊU CẦU THI HÀNH ÁN</w:t>
      </w:r>
    </w:p>
    <w:p>
      <w:pPr>
        <w:pStyle w:val="Normal"/>
        <w:jc w:val="both"/>
        <w:rPr/>
      </w:pPr>
      <w:r>
        <w:rPr/>
        <w:tab/>
      </w:r>
    </w:p>
    <w:p>
      <w:pPr>
        <w:pStyle w:val="Normal"/>
        <w:rPr>
          <w:lang w:val="vi-VN"/>
        </w:rPr>
      </w:pPr>
      <w:r>
        <w:rPr/>
        <w:tab/>
        <w:t>Thi hành án dân sự .............................................................</w:t>
      </w:r>
    </w:p>
    <w:p>
      <w:pPr>
        <w:pStyle w:val="Normal"/>
        <w:rPr>
          <w:lang w:val="vi-VN"/>
        </w:rPr>
      </w:pPr>
      <w:r>
        <w:rPr>
          <w:lang w:val="vi-VN"/>
        </w:rPr>
        <w:t xml:space="preserve">Nhận </w:t>
      </w:r>
      <w:r>
        <w:rPr/>
        <w:t>yêu cầu thi hành án</w:t>
      </w:r>
      <w:r>
        <w:rPr>
          <w:lang w:val="vi-VN"/>
        </w:rPr>
        <w:t xml:space="preserve"> của ông (bà)/tổ chức: .................................</w:t>
      </w:r>
      <w:r>
        <w:rPr/>
        <w:t>.</w:t>
      </w:r>
      <w:r>
        <w:rPr>
          <w:lang w:val="vi-VN"/>
        </w:rPr>
        <w:t>..............</w:t>
      </w:r>
    </w:p>
    <w:p>
      <w:pPr>
        <w:pStyle w:val="Normal"/>
        <w:rPr>
          <w:lang w:val="vi-VN"/>
        </w:rPr>
      </w:pPr>
      <w:r>
        <w:rPr>
          <w:lang w:val="vi-VN"/>
        </w:rPr>
        <w:t>địa chỉ: ....................................................................................................................</w:t>
      </w:r>
    </w:p>
    <w:p>
      <w:pPr>
        <w:pStyle w:val="Normal"/>
        <w:rPr>
          <w:spacing w:val="-8"/>
          <w:lang w:val="vi-VN"/>
        </w:rPr>
      </w:pPr>
      <w:r>
        <w:rPr>
          <w:spacing w:val="-8"/>
          <w:lang w:val="vi-VN"/>
        </w:rPr>
        <w:t>số định danh/mã số doanh nghiệp, hợp tác xã (</w:t>
      </w:r>
      <w:r>
        <w:rPr>
          <w:i/>
          <w:iCs/>
          <w:spacing w:val="-8"/>
          <w:lang w:val="vi-VN"/>
        </w:rPr>
        <w:t>nếu có</w:t>
      </w:r>
      <w:r>
        <w:rPr>
          <w:spacing w:val="-8"/>
          <w:lang w:val="vi-VN"/>
        </w:rPr>
        <w:t>):…………...................................</w:t>
      </w:r>
    </w:p>
    <w:p>
      <w:pPr>
        <w:pStyle w:val="Normal"/>
        <w:numPr>
          <w:ilvl w:val="0"/>
          <w:numId w:val="1"/>
        </w:numPr>
        <w:spacing w:before="120" w:after="0"/>
        <w:rPr>
          <w:b/>
        </w:rPr>
      </w:pPr>
      <w:r>
        <w:rPr>
          <w:b/>
        </w:rPr>
        <w:t>Nội dung yêu cầu thi hành án:</w:t>
      </w:r>
    </w:p>
    <w:p>
      <w:pPr>
        <w:pStyle w:val="Normal"/>
        <w:rPr>
          <w:lang w:val="vi-VN"/>
        </w:rPr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rPr>
          <w:lang w:val="vi-VN"/>
        </w:rPr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rPr>
          <w:lang w:val="vi-VN"/>
        </w:rPr>
      </w:pPr>
      <w:r>
        <w:rPr/>
        <w:t>………………………………………………………………………</w:t>
      </w:r>
      <w:r>
        <w:rPr/>
        <w:t>.……………...…………………………………………………………………………….……</w:t>
      </w:r>
    </w:p>
    <w:p>
      <w:pPr>
        <w:pStyle w:val="Normal"/>
        <w:spacing w:before="120" w:after="0"/>
        <w:jc w:val="both"/>
        <w:rPr>
          <w:b/>
          <w:lang w:val="vi-VN"/>
        </w:rPr>
      </w:pPr>
      <w:r>
        <w:rPr>
          <w:lang w:val="vi-VN"/>
        </w:rPr>
        <w:tab/>
      </w:r>
      <w:r>
        <w:rPr>
          <w:b/>
          <w:lang w:val="vi-VN"/>
        </w:rPr>
        <w:t>2. Các tài liệu kèm theo:</w:t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/>
      </w:pPr>
      <w:r>
        <w:rPr/>
        <w:tab/>
      </w:r>
    </w:p>
    <w:tbl>
      <w:tblPr>
        <w:tblW w:w="93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680"/>
        <w:gridCol w:w="4680"/>
      </w:tblGrid>
      <w:tr>
        <w:trPr/>
        <w:tc>
          <w:tcPr>
            <w:tcW w:w="4680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NGƯỜI NỘP</w:t>
            </w:r>
            <w:r>
              <w:rPr>
                <w:rStyle w:val="FootnoteReference"/>
                <w:b/>
              </w:rPr>
              <w:footnoteReference w:id="2"/>
            </w:r>
          </w:p>
          <w:p>
            <w:pPr>
              <w:pStyle w:val="Normal"/>
              <w:jc w:val="center"/>
              <w:rPr/>
            </w:pPr>
            <w:r>
              <w:rPr>
                <w:i/>
              </w:rPr>
              <w:t xml:space="preserve">   </w:t>
            </w:r>
            <w:r>
              <w:rPr>
                <w:i/>
              </w:rPr>
              <w:t>(Ký, ghi rõ họ tên hoặc điểm chỉ)</w:t>
            </w:r>
          </w:p>
        </w:tc>
        <w:tc>
          <w:tcPr>
            <w:tcW w:w="4680" w:type="dxa"/>
            <w:tcBorders/>
          </w:tcPr>
          <w:p>
            <w:pPr>
              <w:pStyle w:val="Normal"/>
              <w:jc w:val="center"/>
              <w:rPr>
                <w:i/>
              </w:rPr>
            </w:pPr>
            <w:r>
              <w:rPr>
                <w:b/>
              </w:rPr>
              <w:t>NGƯỜI NHẬN</w:t>
            </w:r>
            <w:r>
              <w:rPr>
                <w:i/>
              </w:rPr>
              <w:t xml:space="preserve">       </w:t>
            </w:r>
          </w:p>
          <w:p>
            <w:pPr>
              <w:pStyle w:val="Normal"/>
              <w:jc w:val="center"/>
              <w:rPr/>
            </w:pPr>
            <w:r>
              <w:rPr>
                <w:i/>
              </w:rPr>
              <w:t xml:space="preserve"> </w:t>
            </w:r>
            <w:r>
              <w:rPr>
                <w:i/>
              </w:rPr>
              <w:t>(Ký, ghi rõ họ tên, chức danh, chức vụ)</w:t>
            </w:r>
          </w:p>
        </w:tc>
      </w:tr>
    </w:tbl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Ktccch"/>
        </w:rPr>
        <w:footnoteRef/>
      </w:r>
      <w:r>
        <w:rPr/>
        <w:t xml:space="preserve"> </w:t>
      </w:r>
      <w:r>
        <w:rPr/>
        <w:t>Trường hợp nộp trực tiếp.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080" w:hanging="360"/>
      </w:pPr>
      <w:rPr>
        <w:rFonts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6df2"/>
    <w:pPr>
      <w:widowControl/>
      <w:bidi w:val="0"/>
      <w:spacing w:lineRule="auto" w:line="240" w:before="0" w:after="0"/>
      <w:jc w:val="start"/>
    </w:pPr>
    <w:rPr>
      <w:rFonts w:ascii="Times New Roman" w:hAnsi="Times New Roman" w:eastAsia="Arial" w:cs="Times New Roman"/>
      <w:color w:val="auto"/>
      <w:kern w:val="0"/>
      <w:sz w:val="24"/>
      <w:szCs w:val="24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6df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df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df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df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df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df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df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df2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df2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e56df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  <w:lang w:val="vi-VN"/>
    </w:rPr>
  </w:style>
  <w:style w:type="character" w:styleId="Heading2Char" w:customStyle="1">
    <w:name w:val="Heading 2 Char"/>
    <w:basedOn w:val="DefaultParagraphFont"/>
    <w:uiPriority w:val="9"/>
    <w:semiHidden/>
    <w:qFormat/>
    <w:rsid w:val="00e56df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  <w:lang w:val="vi-VN"/>
    </w:rPr>
  </w:style>
  <w:style w:type="character" w:styleId="Heading3Char" w:customStyle="1">
    <w:name w:val="Heading 3 Char"/>
    <w:basedOn w:val="DefaultParagraphFont"/>
    <w:uiPriority w:val="9"/>
    <w:semiHidden/>
    <w:qFormat/>
    <w:rsid w:val="00e56df2"/>
    <w:rPr>
      <w:rFonts w:eastAsia="" w:cs="" w:cstheme="majorBidi" w:eastAsiaTheme="majorEastAsia"/>
      <w:color w:themeColor="accent1" w:themeShade="bf" w:val="2F5496"/>
      <w:sz w:val="28"/>
      <w:szCs w:val="28"/>
      <w:lang w:val="vi-VN"/>
    </w:rPr>
  </w:style>
  <w:style w:type="character" w:styleId="Heading4Char" w:customStyle="1">
    <w:name w:val="Heading 4 Char"/>
    <w:basedOn w:val="DefaultParagraphFont"/>
    <w:uiPriority w:val="9"/>
    <w:semiHidden/>
    <w:qFormat/>
    <w:rsid w:val="00e56df2"/>
    <w:rPr>
      <w:rFonts w:eastAsia="" w:cs="" w:cstheme="majorBidi" w:eastAsiaTheme="majorEastAsia"/>
      <w:i/>
      <w:iCs/>
      <w:color w:themeColor="accent1" w:themeShade="bf" w:val="2F5496"/>
      <w:lang w:val="vi-VN"/>
    </w:rPr>
  </w:style>
  <w:style w:type="character" w:styleId="Heading5Char" w:customStyle="1">
    <w:name w:val="Heading 5 Char"/>
    <w:basedOn w:val="DefaultParagraphFont"/>
    <w:uiPriority w:val="9"/>
    <w:semiHidden/>
    <w:qFormat/>
    <w:rsid w:val="00e56df2"/>
    <w:rPr>
      <w:rFonts w:eastAsia="" w:cs="" w:cstheme="majorBidi" w:eastAsiaTheme="majorEastAsia"/>
      <w:color w:themeColor="accent1" w:themeShade="bf" w:val="2F5496"/>
      <w:lang w:val="vi-VN"/>
    </w:rPr>
  </w:style>
  <w:style w:type="character" w:styleId="Heading6Char" w:customStyle="1">
    <w:name w:val="Heading 6 Char"/>
    <w:basedOn w:val="DefaultParagraphFont"/>
    <w:uiPriority w:val="9"/>
    <w:semiHidden/>
    <w:qFormat/>
    <w:rsid w:val="00e56df2"/>
    <w:rPr>
      <w:rFonts w:eastAsia="" w:cs="" w:cstheme="majorBidi" w:eastAsiaTheme="majorEastAsia"/>
      <w:i/>
      <w:iCs/>
      <w:color w:themeColor="text1" w:themeTint="a6" w:val="595959"/>
      <w:lang w:val="vi-VN"/>
    </w:rPr>
  </w:style>
  <w:style w:type="character" w:styleId="Heading7Char" w:customStyle="1">
    <w:name w:val="Heading 7 Char"/>
    <w:basedOn w:val="DefaultParagraphFont"/>
    <w:uiPriority w:val="9"/>
    <w:semiHidden/>
    <w:qFormat/>
    <w:rsid w:val="00e56df2"/>
    <w:rPr>
      <w:rFonts w:eastAsia="" w:cs="" w:cstheme="majorBidi" w:eastAsiaTheme="majorEastAsia"/>
      <w:color w:themeColor="text1" w:themeTint="a6" w:val="595959"/>
      <w:lang w:val="vi-VN"/>
    </w:rPr>
  </w:style>
  <w:style w:type="character" w:styleId="Heading8Char" w:customStyle="1">
    <w:name w:val="Heading 8 Char"/>
    <w:basedOn w:val="DefaultParagraphFont"/>
    <w:uiPriority w:val="9"/>
    <w:semiHidden/>
    <w:qFormat/>
    <w:rsid w:val="00e56df2"/>
    <w:rPr>
      <w:rFonts w:eastAsia="" w:cs="" w:cstheme="majorBidi" w:eastAsiaTheme="majorEastAsia"/>
      <w:i/>
      <w:iCs/>
      <w:color w:themeColor="text1" w:themeTint="d8" w:val="272727"/>
      <w:lang w:val="vi-VN"/>
    </w:rPr>
  </w:style>
  <w:style w:type="character" w:styleId="Heading9Char" w:customStyle="1">
    <w:name w:val="Heading 9 Char"/>
    <w:basedOn w:val="DefaultParagraphFont"/>
    <w:uiPriority w:val="9"/>
    <w:semiHidden/>
    <w:qFormat/>
    <w:rsid w:val="00e56df2"/>
    <w:rPr>
      <w:rFonts w:eastAsia="" w:cs="" w:cstheme="majorBidi" w:eastAsiaTheme="majorEastAsia"/>
      <w:color w:themeColor="text1" w:themeTint="d8" w:val="272727"/>
      <w:lang w:val="vi-VN"/>
    </w:rPr>
  </w:style>
  <w:style w:type="character" w:styleId="TitleChar" w:customStyle="1">
    <w:name w:val="Title Char"/>
    <w:basedOn w:val="DefaultParagraphFont"/>
    <w:uiPriority w:val="10"/>
    <w:qFormat/>
    <w:rsid w:val="00e56df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val="vi-VN"/>
    </w:rPr>
  </w:style>
  <w:style w:type="character" w:styleId="SubtitleChar" w:customStyle="1">
    <w:name w:val="Subtitle Char"/>
    <w:basedOn w:val="DefaultParagraphFont"/>
    <w:uiPriority w:val="11"/>
    <w:qFormat/>
    <w:rsid w:val="00e56df2"/>
    <w:rPr>
      <w:rFonts w:eastAsia="" w:cs="" w:cstheme="majorBidi" w:eastAsiaTheme="majorEastAsia"/>
      <w:color w:themeColor="text1" w:themeTint="a6" w:val="595959"/>
      <w:spacing w:val="15"/>
      <w:sz w:val="28"/>
      <w:szCs w:val="28"/>
      <w:lang w:val="vi-VN"/>
    </w:rPr>
  </w:style>
  <w:style w:type="character" w:styleId="QuoteChar" w:customStyle="1">
    <w:name w:val="Quote Char"/>
    <w:basedOn w:val="DefaultParagraphFont"/>
    <w:link w:val="Quote"/>
    <w:uiPriority w:val="29"/>
    <w:qFormat/>
    <w:rsid w:val="00e56df2"/>
    <w:rPr>
      <w:i/>
      <w:iCs/>
      <w:color w:themeColor="text1" w:themeTint="bf" w:val="404040"/>
      <w:lang w:val="vi-VN"/>
    </w:rPr>
  </w:style>
  <w:style w:type="character" w:styleId="IntenseEmphasis">
    <w:name w:val="Intense Emphasis"/>
    <w:basedOn w:val="DefaultParagraphFont"/>
    <w:uiPriority w:val="21"/>
    <w:qFormat/>
    <w:rsid w:val="00e56df2"/>
    <w:rPr>
      <w:i/>
      <w:iCs/>
      <w:color w:themeColor="accent1" w:themeShade="bf"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e56df2"/>
    <w:rPr>
      <w:i/>
      <w:iCs/>
      <w:color w:themeColor="accent1" w:themeShade="bf" w:val="2F5496"/>
      <w:lang w:val="vi-VN"/>
    </w:rPr>
  </w:style>
  <w:style w:type="character" w:styleId="IntenseReference">
    <w:name w:val="Intense Reference"/>
    <w:basedOn w:val="DefaultParagraphFont"/>
    <w:uiPriority w:val="32"/>
    <w:qFormat/>
    <w:rsid w:val="00e56df2"/>
    <w:rPr>
      <w:b/>
      <w:bCs/>
      <w:smallCaps/>
      <w:color w:themeColor="accent1" w:themeShade="bf" w:val="2F5496"/>
      <w:spacing w:val="5"/>
    </w:rPr>
  </w:style>
  <w:style w:type="character" w:styleId="FootnoteTextChar" w:customStyle="1">
    <w:name w:val="Footnote Text Char"/>
    <w:basedOn w:val="DefaultParagraphFont"/>
    <w:qFormat/>
    <w:rsid w:val="00e56df2"/>
    <w:rPr>
      <w:rFonts w:ascii="Times New Roman" w:hAnsi="Times New Roman" w:eastAsia="Arial" w:cs="Times New Roman"/>
      <w:kern w:val="0"/>
      <w:sz w:val="20"/>
      <w:szCs w:val="20"/>
      <w14:ligatures w14:val="none"/>
    </w:rPr>
  </w:style>
  <w:style w:type="character" w:styleId="Ktccch">
    <w:name w:val="Ký tự cước chú"/>
    <w:basedOn w:val="DefaultParagraphFont"/>
    <w:qFormat/>
    <w:rsid w:val="00e56df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Ktchthchcui">
    <w:name w:val="Ký tự chú thích cuối"/>
    <w:qFormat/>
    <w:rPr/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e56df2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df2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df2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56df2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e56d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FootnoteText">
    <w:name w:val="footnote text"/>
    <w:basedOn w:val="Normal"/>
    <w:link w:val="FootnoteTextChar"/>
    <w:rsid w:val="00e56df2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LibreOffice/26.2.6.3$Windows_X86_64 LibreOffice_project/8221e31b3ac356a1623c672912a3d2b492f7e3d1</Application>
  <AppVersion>15.0000</AppVersion>
  <Pages>1</Pages>
  <Words>135</Words>
  <Characters>2213</Characters>
  <CharactersWithSpaces>2345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2026-08-30T08:28:00Z</dcterms:created>
  <dc:creator>Thanh Xuan</dc:creator>
  <dc:description/>
  <dc:language>vi-VN</dc:language>
  <cp:lastModifiedBy>Thanh Xuan</cp:lastModifiedBy>
  <dcterms:modified xsi:type="dcterms:W3CDTF">2026-08-30T08:28:00Z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