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956" w:rsidRPr="00A00956" w:rsidRDefault="00A00956" w:rsidP="00A0095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_name"/>
      <w:r w:rsidRPr="00A00956">
        <w:rPr>
          <w:rFonts w:ascii="Arial" w:eastAsia="Times New Roman" w:hAnsi="Arial" w:cs="Arial"/>
          <w:color w:val="000000"/>
          <w:sz w:val="20"/>
          <w:szCs w:val="20"/>
        </w:rPr>
        <w:t>BẢN</w:t>
      </w:r>
      <w:bookmarkStart w:id="1" w:name="_GoBack"/>
      <w:bookmarkEnd w:id="1"/>
      <w:r w:rsidRPr="00A00956">
        <w:rPr>
          <w:rFonts w:ascii="Arial" w:eastAsia="Times New Roman" w:hAnsi="Arial" w:cs="Arial"/>
          <w:color w:val="000000"/>
          <w:sz w:val="20"/>
          <w:szCs w:val="20"/>
        </w:rPr>
        <w:t>G THEO DÕI TIẾN ĐỘ THỰC HIỆN CÁC HOẠT ĐỘNG LỰA CHỌN NHÀ ĐẦU TƯ</w:t>
      </w:r>
      <w:bookmarkEnd w:id="0"/>
      <w:r w:rsidRPr="00A0095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(Kèm theo Nghị định số 274/2026/NĐ-CP ngày 7</w:t>
      </w:r>
      <w:r w:rsidRPr="00A00956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tháng 7 năm 2026 của Chính phủ)</w:t>
      </w:r>
    </w:p>
    <w:p w:rsidR="00A00956" w:rsidRPr="00A00956" w:rsidRDefault="00A00956" w:rsidP="00A0095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0956">
        <w:rPr>
          <w:rFonts w:ascii="Arial" w:eastAsia="Times New Roman" w:hAnsi="Arial" w:cs="Arial"/>
          <w:color w:val="000000"/>
          <w:sz w:val="20"/>
          <w:szCs w:val="20"/>
        </w:rPr>
        <w:t>1. Dự án: ___________ </w:t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[Ghi tên dự án]</w:t>
      </w:r>
    </w:p>
    <w:p w:rsidR="00A00956" w:rsidRPr="00A00956" w:rsidRDefault="00A00956" w:rsidP="00A0095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0956">
        <w:rPr>
          <w:rFonts w:ascii="Arial" w:eastAsia="Times New Roman" w:hAnsi="Arial" w:cs="Arial"/>
          <w:color w:val="000000"/>
          <w:sz w:val="20"/>
          <w:szCs w:val="20"/>
        </w:rPr>
        <w:t>2. Bên mời thầu: ___________</w:t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 [Ghi tên bên mời thầu]</w:t>
      </w:r>
    </w:p>
    <w:p w:rsidR="00A00956" w:rsidRPr="00A00956" w:rsidRDefault="00A00956" w:rsidP="00A0095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0956">
        <w:rPr>
          <w:rFonts w:ascii="Arial" w:eastAsia="Times New Roman" w:hAnsi="Arial" w:cs="Arial"/>
          <w:color w:val="000000"/>
          <w:sz w:val="20"/>
          <w:szCs w:val="20"/>
        </w:rPr>
        <w:t>3. Hình thức, phương thức lựa chọn nhà đầu tư ___________</w:t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 [Ghi tên hình thức, phương thức lựa chọn nhà đầu tư]</w:t>
      </w:r>
    </w:p>
    <w:p w:rsidR="00A00956" w:rsidRPr="00A00956" w:rsidRDefault="00A00956" w:rsidP="00A0095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0956">
        <w:rPr>
          <w:rFonts w:ascii="Arial" w:eastAsia="Times New Roman" w:hAnsi="Arial" w:cs="Arial"/>
          <w:color w:val="000000"/>
          <w:sz w:val="20"/>
          <w:szCs w:val="20"/>
        </w:rPr>
        <w:t>4. Thời gian bắt đầu tổ chức lựa chọn nhà đầu tư: ___________ </w:t>
      </w:r>
      <w:r w:rsidRPr="00A00956">
        <w:rPr>
          <w:rFonts w:ascii="Arial" w:eastAsia="Times New Roman" w:hAnsi="Arial" w:cs="Arial"/>
          <w:i/>
          <w:iCs/>
          <w:color w:val="000000"/>
          <w:sz w:val="20"/>
          <w:szCs w:val="20"/>
        </w:rPr>
        <w:t>[Ghi thời gian bắt đầu tổ chức lựa chọn nhà đầu tư]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469"/>
        <w:gridCol w:w="562"/>
        <w:gridCol w:w="1610"/>
        <w:gridCol w:w="507"/>
        <w:gridCol w:w="1610"/>
        <w:gridCol w:w="507"/>
        <w:gridCol w:w="1610"/>
      </w:tblGrid>
      <w:tr w:rsidR="00A00956" w:rsidRPr="00A00956" w:rsidTr="00A00956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Các hoạt động cơ bản trong lựa chọn nhà đầu tư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Thời gian thực hiện (theo kế hoạch)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Thời gian thực hiện (theo thực tế)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ngày chênh lệch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0956" w:rsidRPr="00A00956" w:rsidRDefault="00A00956" w:rsidP="00A0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0956" w:rsidRPr="00A00956" w:rsidRDefault="00A00956" w:rsidP="00A0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ngày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số ngày (cộng dồn)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ngày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số ngày (cộng dồn)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ngày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số ngày (cộng dồn)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[1]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[2]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[3]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[4]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[5]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[6]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[7]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Lập hồ sơ mời thầu, hồ sơ yêu cầu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Thẩm định hồ sơ mời thầu, hồ sơ yêu cầu (nếu có)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Phê duyệt hồ sơ mời thầu, hồ sơ yêu cầu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Đánh giá hồ sơ dự thầu, hồ sơ đề xuất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Nội dung tài chính khác (nếu có)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Phê duyệt danh sách nhà đầu tư đáp ứng yêu cầu về kỹ thuật (nếu có)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Thẩm định kết quả lựa chọn nhà đầu tư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Phê duyệt kết quả lựa chọn nhà đầu tư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0956" w:rsidRPr="00A00956" w:rsidTr="00A0095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 hoạt động khác (nếu có)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00956" w:rsidRPr="00A00956" w:rsidRDefault="00A00956" w:rsidP="00A0095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0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360FC8" w:rsidRDefault="00360FC8"/>
    <w:sectPr w:rsidR="00360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56"/>
    <w:rsid w:val="00360FC8"/>
    <w:rsid w:val="00A0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41C89AB-43CA-4854-A89D-445FBD57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2026-07-16T13:09:00Z</dcterms:created>
  <dcterms:modified xsi:type="dcterms:W3CDTF">2026-07-16T13:09:00Z</dcterms:modified>
</cp:coreProperties>
</file>