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4532"/>
        <w:gridCol w:w="5439"/>
      </w:tblGrid>
      <w:tr>
        <w:trPr/>
        <w:tc>
          <w:tcPr>
            <w:tcW w:w="4532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</w:rPr>
            </w:pPr>
            <w:r>
              <w:rPr>
                <w:b/>
              </w:rPr>
              <w:t>ĐƠN VỊ: ..........................................</w:t>
              <w:br/>
              <w:t>Địa chỉ:............................................</w:t>
            </w:r>
          </w:p>
        </w:tc>
        <w:tc>
          <w:tcPr>
            <w:tcW w:w="5439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</w:rPr>
              <w:t>Mẫu số B02 - DNSN</w:t>
            </w:r>
            <w:r>
              <w:rPr/>
              <w:br/>
            </w:r>
            <w:r>
              <w:rPr>
                <w:i/>
              </w:rPr>
              <w:t>(Kèm theo Thông tư số 58/2026/TT-BTC ngày 25 tháng 5 năm 2026 của Bộ trưởng Bộ Tài chính)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BÁO CÁO KẾT QUẢ HOẠT ĐỘNG KINH DOANH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  <w:t>Năm..........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right"/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  <w:t>Đơn vị tính:.........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45" w:type="dxa"/>
          <w:left w:w="35" w:type="dxa"/>
          <w:bottom w:w="45" w:type="dxa"/>
          <w:right w:w="45" w:type="dxa"/>
        </w:tblCellMar>
      </w:tblPr>
      <w:tblGrid>
        <w:gridCol w:w="6889"/>
        <w:gridCol w:w="822"/>
        <w:gridCol w:w="1027"/>
        <w:gridCol w:w="1233"/>
      </w:tblGrid>
      <w:tr>
        <w:trPr/>
        <w:tc>
          <w:tcPr>
            <w:tcW w:w="6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CHỈ TIÊU</w:t>
            </w:r>
          </w:p>
        </w:tc>
        <w:tc>
          <w:tcPr>
            <w:tcW w:w="82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Mã số</w:t>
            </w:r>
          </w:p>
        </w:tc>
        <w:tc>
          <w:tcPr>
            <w:tcW w:w="10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Năm Nay</w:t>
            </w:r>
          </w:p>
        </w:tc>
        <w:tc>
          <w:tcPr>
            <w:tcW w:w="12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Năm trước</w:t>
            </w:r>
          </w:p>
        </w:tc>
      </w:tr>
      <w:tr>
        <w:trPr/>
        <w:tc>
          <w:tcPr>
            <w:tcW w:w="68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1</w:t>
            </w:r>
          </w:p>
        </w:tc>
        <w:tc>
          <w:tcPr>
            <w:tcW w:w="82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2</w:t>
            </w:r>
          </w:p>
        </w:tc>
        <w:tc>
          <w:tcPr>
            <w:tcW w:w="102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3</w:t>
            </w:r>
          </w:p>
        </w:tc>
        <w:tc>
          <w:tcPr>
            <w:tcW w:w="123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4</w:t>
            </w:r>
          </w:p>
        </w:tc>
      </w:tr>
      <w:tr>
        <w:trPr/>
        <w:tc>
          <w:tcPr>
            <w:tcW w:w="68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1. Doanh thu và thu nhập thuần</w:t>
            </w:r>
          </w:p>
        </w:tc>
        <w:tc>
          <w:tcPr>
            <w:tcW w:w="82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01</w:t>
            </w:r>
          </w:p>
        </w:tc>
        <w:tc>
          <w:tcPr>
            <w:tcW w:w="102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3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68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2. Các khoản chi phí</w:t>
            </w:r>
          </w:p>
        </w:tc>
        <w:tc>
          <w:tcPr>
            <w:tcW w:w="82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02</w:t>
            </w:r>
          </w:p>
        </w:tc>
        <w:tc>
          <w:tcPr>
            <w:tcW w:w="102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3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68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3. Lợi nhuận kế toán trước thuế TNDN {(03)= (01)-(02)}</w:t>
            </w:r>
          </w:p>
        </w:tc>
        <w:tc>
          <w:tcPr>
            <w:tcW w:w="82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03</w:t>
            </w:r>
          </w:p>
        </w:tc>
        <w:tc>
          <w:tcPr>
            <w:tcW w:w="102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3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68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4. Chi phí thuế TNDN</w:t>
            </w:r>
          </w:p>
        </w:tc>
        <w:tc>
          <w:tcPr>
            <w:tcW w:w="82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10</w:t>
            </w:r>
          </w:p>
        </w:tc>
        <w:tc>
          <w:tcPr>
            <w:tcW w:w="102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3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68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5. Lợi nhuận sau thuế TNDN {(20) = (03)-(10)}</w:t>
            </w:r>
          </w:p>
        </w:tc>
        <w:tc>
          <w:tcPr>
            <w:tcW w:w="82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20</w:t>
            </w:r>
          </w:p>
        </w:tc>
        <w:tc>
          <w:tcPr>
            <w:tcW w:w="102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3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2542"/>
        <w:gridCol w:w="2850"/>
        <w:gridCol w:w="4579"/>
      </w:tblGrid>
      <w:tr>
        <w:trPr/>
        <w:tc>
          <w:tcPr>
            <w:tcW w:w="2542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</w:rPr>
              <w:br/>
              <w:t>NGƯỜI LẬP BIỂU</w:t>
            </w:r>
            <w:r>
              <w:rPr/>
              <w:br/>
            </w:r>
            <w:r>
              <w:rPr>
                <w:i/>
              </w:rPr>
              <w:t>(Ký, ghi rõ họ tên)</w:t>
            </w:r>
          </w:p>
        </w:tc>
        <w:tc>
          <w:tcPr>
            <w:tcW w:w="2850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</w:rPr>
              <w:br/>
              <w:t>KẾ TOÁN TRƯỞNG</w:t>
            </w:r>
            <w:r>
              <w:rPr/>
              <w:br/>
            </w:r>
            <w:r>
              <w:rPr>
                <w:i/>
              </w:rPr>
              <w:t>(Ký, ghi rõ họ tên)</w:t>
            </w:r>
          </w:p>
        </w:tc>
        <w:tc>
          <w:tcPr>
            <w:tcW w:w="4579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i/>
              </w:rPr>
              <w:t>Phê duyệt, ngày... tháng ... năm ...</w:t>
            </w:r>
            <w:r>
              <w:rPr/>
              <w:br/>
            </w:r>
            <w:r>
              <w:rPr>
                <w:b/>
              </w:rPr>
              <w:t>NGƯỜI ĐẠI DIỆN</w:t>
            </w:r>
            <w:r>
              <w:rPr/>
              <w:br/>
            </w:r>
            <w:r>
              <w:rPr>
                <w:b/>
              </w:rPr>
              <w:t>THEO PHÁP LUẬT</w:t>
            </w:r>
            <w:r>
              <w:rPr/>
              <w:br/>
            </w:r>
            <w:r>
              <w:rPr>
                <w:i/>
              </w:rPr>
              <w:t>(Ký, ghi rõ họ tên, đóng dấu)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altName w:val="Helvetica"/>
    <w:charset w:val="00"/>
    <w:family w:val="auto"/>
    <w:pitch w:val="default"/>
  </w:font>
</w:fonts>
</file>

<file path=word/settings.xml><?xml version="1.0" encoding="utf-8"?>
<w:settings xmlns:w="http://schemas.openxmlformats.org/wordprocessingml/2006/main">
  <w:zoom w:percent="9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kern w:val="2"/>
        <w:sz w:val="24"/>
        <w:szCs w:val="24"/>
        <w:lang w:val="en-U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SimSun" w:cs="Arial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LibreOffice/6.0.4.2$Windows_x86 LibreOffice_project/9b0d9b32d5dcda91d2f1a96dc04c645c450872bf</Application>
  <Pages>1</Pages>
  <Words>136</Words>
  <Characters>576</Characters>
  <CharactersWithSpaces>699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2026-05-29T16:10:37Z</dcterms:created>
  <dc:creator/>
  <dc:description/>
  <dc:language>en-US</dc:language>
  <cp:lastModifiedBy/>
  <dcterms:modified xsi:type="dcterms:W3CDTF">2026-05-29T16:11:05Z</dcterms:modified>
  <cp:revision>1</cp:revision>
  <dc:subject/>
  <dc:title/>
</cp:coreProperties>
</file>