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120" w:lineRule="auto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Mẫu số 19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67.93064660021"/>
        <w:gridCol w:w="5557.581164423414"/>
        <w:tblGridChange w:id="0">
          <w:tblGrid>
            <w:gridCol w:w="3467.93064660021"/>
            <w:gridCol w:w="5557.581164423414"/>
          </w:tblGrid>
        </w:tblGridChange>
      </w:tblGrid>
      <w:tr>
        <w:trPr>
          <w:cantSplit w:val="0"/>
          <w:trHeight w:val="960" w:hRule="atLeast"/>
          <w:tblHeader w:val="0"/>
        </w:trPr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…………</w:t>
            </w:r>
            <w:r w:rsidDel="00000000" w:rsidR="00000000" w:rsidRPr="00000000">
              <w:rPr>
                <w:sz w:val="34"/>
                <w:szCs w:val="34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……....</w:t>
              <w:br w:type="textWrapping"/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……………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……..…..</w:t>
              <w:br w:type="textWrapping"/>
              <w:t xml:space="preserve"> -------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CỘNG HÒA XÃ HỘI CHỦ NGHĨA VIỆT NAM</w:t>
              <w:br w:type="textWrapping"/>
              <w:t xml:space="preserve"> Độc lập - Tự do - Hạnh phúc</w:t>
              <w:br w:type="textWrapping"/>
              <w:t xml:space="preserve"> ---------------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Số: …./BC...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before="12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…., ngày..... tháng.... năm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….</w:t>
            </w:r>
          </w:p>
        </w:tc>
      </w:tr>
    </w:tbl>
    <w:p w:rsidR="00000000" w:rsidDel="00000000" w:rsidP="00000000" w:rsidRDefault="00000000" w:rsidRPr="00000000" w14:paraId="00000006">
      <w:pPr>
        <w:spacing w:after="240" w:before="12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240" w:before="12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BÁO CÁO TÌNH HÌNH SỬ DỤNG MẪU CHẤT MA TÚY</w:t>
      </w:r>
    </w:p>
    <w:p w:rsidR="00000000" w:rsidDel="00000000" w:rsidP="00000000" w:rsidRDefault="00000000" w:rsidRPr="00000000" w14:paraId="00000008">
      <w:pPr>
        <w:spacing w:after="240" w:before="12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Đợt..../Năm: ………….</w:t>
      </w:r>
    </w:p>
    <w:p w:rsidR="00000000" w:rsidDel="00000000" w:rsidP="00000000" w:rsidRDefault="00000000" w:rsidRPr="00000000" w14:paraId="00000009">
      <w:pPr>
        <w:spacing w:after="240" w:before="12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Kính gửi: Viện Khoa học hình sự - Bộ Công an.</w:t>
      </w:r>
    </w:p>
    <w:tbl>
      <w:tblPr>
        <w:tblStyle w:val="Table2"/>
        <w:tblW w:w="9025.511811023624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729.7856084821082"/>
        <w:gridCol w:w="1623.4006392765264"/>
        <w:gridCol w:w="804.2535277149763"/>
        <w:gridCol w:w="699.9984407889609"/>
        <w:gridCol w:w="1206.3802915724646"/>
        <w:gridCol w:w="953.1893661807126"/>
        <w:gridCol w:w="953.1893661807126"/>
        <w:gridCol w:w="953.1893661807126"/>
        <w:gridCol w:w="1102.1252046464492"/>
        <w:tblGridChange w:id="0">
          <w:tblGrid>
            <w:gridCol w:w="729.7856084821082"/>
            <w:gridCol w:w="1623.4006392765264"/>
            <w:gridCol w:w="804.2535277149763"/>
            <w:gridCol w:w="699.9984407889609"/>
            <w:gridCol w:w="1206.3802915724646"/>
            <w:gridCol w:w="953.1893661807126"/>
            <w:gridCol w:w="953.1893661807126"/>
            <w:gridCol w:w="953.1893661807126"/>
            <w:gridCol w:w="1102.1252046464492"/>
          </w:tblGrid>
        </w:tblGridChange>
      </w:tblGrid>
      <w:tr>
        <w:trPr>
          <w:cantSplit w:val="0"/>
          <w:trHeight w:val="11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Tên mẫu chất ma túy, nồng độ, hàm lượng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Quy cách đóng gói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Đơn vị tính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Số lượng tồn kho năm trước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Số lượng nhập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Số lượng sử dụng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Số lượng hao hụt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superscript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before="12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Số lượng tồn kho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before="12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C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3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5.345797292581"/>
        <w:gridCol w:w="4520.166013731043"/>
        <w:tblGridChange w:id="0">
          <w:tblGrid>
            <w:gridCol w:w="4505.345797292581"/>
            <w:gridCol w:w="4520.166013731043"/>
          </w:tblGrid>
        </w:tblGridChange>
      </w:tblGrid>
      <w:tr>
        <w:trPr>
          <w:cantSplit w:val="0"/>
          <w:trHeight w:val="885" w:hRule="atLeast"/>
          <w:tblHeader w:val="0"/>
        </w:trPr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before="120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LÃNH ĐẠO ĐƠN VỊ</w:t>
              <w:br w:type="textWrapping"/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……………</w:t>
            </w:r>
            <w:r w:rsidDel="00000000" w:rsidR="00000000" w:rsidRPr="00000000">
              <w:rPr>
                <w:sz w:val="20"/>
                <w:szCs w:val="20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……..…..</w:t>
              <w:br w:type="textWrapping"/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(Ký, ghi rõ họ tên, đóng dấu (nếu có))</w:t>
            </w:r>
          </w:p>
        </w:tc>
      </w:tr>
    </w:tbl>
    <w:p w:rsidR="00000000" w:rsidDel="00000000" w:rsidP="00000000" w:rsidRDefault="00000000" w:rsidRPr="00000000" w14:paraId="0000001F">
      <w:pPr>
        <w:spacing w:after="240" w:before="120" w:lineRule="auto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Ghi chú:</w:t>
      </w:r>
    </w:p>
    <w:p w:rsidR="00000000" w:rsidDel="00000000" w:rsidP="00000000" w:rsidRDefault="00000000" w:rsidRPr="00000000" w14:paraId="00000020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34"/>
          <w:szCs w:val="34"/>
          <w:vertAlign w:val="superscript"/>
          <w:rtl w:val="0"/>
        </w:rPr>
        <w:t xml:space="preserve">1</w:t>
      </w:r>
      <w:r w:rsidDel="00000000" w:rsidR="00000000" w:rsidRPr="00000000">
        <w:rPr>
          <w:sz w:val="20"/>
          <w:szCs w:val="20"/>
          <w:rtl w:val="0"/>
        </w:rPr>
        <w:t xml:space="preserve"> Tên đơn vị chủ quản.</w:t>
      </w:r>
    </w:p>
    <w:p w:rsidR="00000000" w:rsidDel="00000000" w:rsidP="00000000" w:rsidRDefault="00000000" w:rsidRPr="00000000" w14:paraId="00000021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34"/>
          <w:szCs w:val="34"/>
          <w:vertAlign w:val="superscript"/>
          <w:rtl w:val="0"/>
        </w:rPr>
        <w:t xml:space="preserve">2</w:t>
      </w:r>
      <w:r w:rsidDel="00000000" w:rsidR="00000000" w:rsidRPr="00000000">
        <w:rPr>
          <w:sz w:val="20"/>
          <w:szCs w:val="20"/>
          <w:rtl w:val="0"/>
        </w:rPr>
        <w:t xml:space="preserve"> Đơn đơn vị báo cáo.</w:t>
      </w:r>
    </w:p>
    <w:p w:rsidR="00000000" w:rsidDel="00000000" w:rsidP="00000000" w:rsidRDefault="00000000" w:rsidRPr="00000000" w14:paraId="00000022">
      <w:pPr>
        <w:spacing w:after="240" w:before="120" w:lineRule="auto"/>
        <w:rPr>
          <w:sz w:val="20"/>
          <w:szCs w:val="20"/>
        </w:rPr>
      </w:pPr>
      <w:r w:rsidDel="00000000" w:rsidR="00000000" w:rsidRPr="00000000">
        <w:rPr>
          <w:sz w:val="34"/>
          <w:szCs w:val="34"/>
          <w:vertAlign w:val="superscript"/>
          <w:rtl w:val="0"/>
        </w:rPr>
        <w:t xml:space="preserve">3 </w:t>
      </w:r>
      <w:r w:rsidDel="00000000" w:rsidR="00000000" w:rsidRPr="00000000">
        <w:rPr>
          <w:sz w:val="20"/>
          <w:szCs w:val="20"/>
          <w:rtl w:val="0"/>
        </w:rPr>
        <w:t xml:space="preserve">Số lượng hao hụt bao gồm cả hỏng, vỡ, hết hạn dùng..., có báo cáo chi tiết kèm theo.</w:t>
      </w:r>
    </w:p>
    <w:p w:rsidR="00000000" w:rsidDel="00000000" w:rsidP="00000000" w:rsidRDefault="00000000" w:rsidRPr="00000000" w14:paraId="00000023">
      <w:pPr>
        <w:ind w:left="720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