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bookmarkStart w:id="0" w:name="chuong_pl_9"/>
      <w:r w:rsidRPr="00963519">
        <w:rPr>
          <w:rFonts w:ascii="Times New Roman" w:eastAsia="Times New Roman" w:hAnsi="Times New Roman" w:cs="Times New Roman"/>
          <w:b/>
          <w:bCs/>
          <w:sz w:val="24"/>
          <w:szCs w:val="24"/>
        </w:rPr>
        <w:t>Mẫu số 09. Báo cáo đánh giá tác động</w:t>
      </w:r>
      <w:bookmarkEnd w:id="0"/>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bookmarkStart w:id="1" w:name="chuong_pl_9_name"/>
      <w:r w:rsidRPr="00963519">
        <w:rPr>
          <w:rFonts w:ascii="Times New Roman" w:eastAsia="Times New Roman" w:hAnsi="Times New Roman" w:cs="Times New Roman"/>
          <w:i/>
          <w:iCs/>
          <w:sz w:val="24"/>
          <w:szCs w:val="24"/>
        </w:rPr>
        <w:t>(Đối với dự án đầu tư công và dự án sử dụng vốn nhà nước ngoài đầu tư công)</w:t>
      </w:r>
      <w:bookmarkEnd w:id="1"/>
    </w:p>
    <w:tbl>
      <w:tblPr>
        <w:tblW w:w="5000" w:type="pct"/>
        <w:tblCellSpacing w:w="0" w:type="dxa"/>
        <w:tblCellMar>
          <w:left w:w="0" w:type="dxa"/>
          <w:right w:w="0" w:type="dxa"/>
        </w:tblCellMar>
        <w:tblLook w:val="04A0" w:firstRow="1" w:lastRow="0" w:firstColumn="1" w:lastColumn="0" w:noHBand="0" w:noVBand="1"/>
      </w:tblPr>
      <w:tblGrid>
        <w:gridCol w:w="3688"/>
        <w:gridCol w:w="5672"/>
      </w:tblGrid>
      <w:tr w:rsidR="00963519" w:rsidRPr="00963519" w:rsidTr="00963519">
        <w:trPr>
          <w:tblCellSpacing w:w="0" w:type="dxa"/>
        </w:trPr>
        <w:tc>
          <w:tcPr>
            <w:tcW w:w="1970" w:type="pct"/>
            <w:tcBorders>
              <w:top w:val="single" w:sz="8" w:space="0" w:color="auto"/>
              <w:left w:val="nil"/>
              <w:bottom w:val="nil"/>
              <w:right w:val="nil"/>
            </w:tcBorders>
            <w:tcMar>
              <w:top w:w="45" w:type="dxa"/>
              <w:left w:w="45" w:type="dxa"/>
              <w:bottom w:w="45" w:type="dxa"/>
              <w:right w:w="45" w:type="dxa"/>
            </w:tcMar>
            <w:hideMark/>
          </w:tcPr>
          <w:p w:rsidR="00963519" w:rsidRPr="00963519" w:rsidRDefault="00963519" w:rsidP="00963519">
            <w:pPr>
              <w:spacing w:before="120" w:after="100" w:afterAutospacing="1" w:line="240" w:lineRule="auto"/>
              <w:jc w:val="center"/>
              <w:rPr>
                <w:rFonts w:ascii="Times New Roman" w:eastAsia="Times New Roman" w:hAnsi="Times New Roman" w:cs="Times New Roman"/>
                <w:sz w:val="24"/>
                <w:szCs w:val="24"/>
              </w:rPr>
            </w:pPr>
            <w:r w:rsidRPr="00963519">
              <w:rPr>
                <w:rFonts w:ascii="Times New Roman" w:eastAsia="Times New Roman" w:hAnsi="Times New Roman" w:cs="Times New Roman"/>
                <w:b/>
                <w:bCs/>
                <w:sz w:val="24"/>
                <w:szCs w:val="24"/>
              </w:rPr>
              <w:t>TÊN CƠ QUAN THỰC HIỆN</w:t>
            </w:r>
            <w:r w:rsidRPr="00963519">
              <w:rPr>
                <w:rFonts w:ascii="Times New Roman" w:eastAsia="Times New Roman" w:hAnsi="Times New Roman" w:cs="Times New Roman"/>
                <w:sz w:val="24"/>
                <w:szCs w:val="24"/>
              </w:rPr>
              <w:br/>
            </w:r>
            <w:r w:rsidRPr="00963519">
              <w:rPr>
                <w:rFonts w:ascii="Times New Roman" w:eastAsia="Times New Roman" w:hAnsi="Times New Roman" w:cs="Times New Roman"/>
                <w:b/>
                <w:bCs/>
                <w:sz w:val="24"/>
                <w:szCs w:val="24"/>
              </w:rPr>
              <w:t>ĐÁNH GIÁ</w:t>
            </w:r>
            <w:r w:rsidRPr="00963519">
              <w:rPr>
                <w:rFonts w:ascii="Times New Roman" w:eastAsia="Times New Roman" w:hAnsi="Times New Roman" w:cs="Times New Roman"/>
                <w:sz w:val="24"/>
                <w:szCs w:val="24"/>
              </w:rPr>
              <w:br/>
            </w:r>
            <w:r w:rsidRPr="00963519">
              <w:rPr>
                <w:rFonts w:ascii="Times New Roman" w:eastAsia="Times New Roman" w:hAnsi="Times New Roman" w:cs="Times New Roman"/>
                <w:b/>
                <w:bCs/>
                <w:sz w:val="24"/>
                <w:szCs w:val="24"/>
              </w:rPr>
              <w:t>-------</w:t>
            </w:r>
          </w:p>
        </w:tc>
        <w:tc>
          <w:tcPr>
            <w:tcW w:w="3030" w:type="pct"/>
            <w:tcBorders>
              <w:top w:val="single" w:sz="8" w:space="0" w:color="auto"/>
              <w:left w:val="nil"/>
              <w:bottom w:val="nil"/>
              <w:right w:val="nil"/>
            </w:tcBorders>
            <w:tcMar>
              <w:top w:w="45" w:type="dxa"/>
              <w:left w:w="45" w:type="dxa"/>
              <w:bottom w:w="45" w:type="dxa"/>
              <w:right w:w="45" w:type="dxa"/>
            </w:tcMar>
            <w:hideMark/>
          </w:tcPr>
          <w:p w:rsidR="00963519" w:rsidRPr="00963519" w:rsidRDefault="00963519" w:rsidP="00963519">
            <w:pPr>
              <w:spacing w:before="120" w:after="100" w:afterAutospacing="1" w:line="240" w:lineRule="auto"/>
              <w:jc w:val="center"/>
              <w:rPr>
                <w:rFonts w:ascii="Times New Roman" w:eastAsia="Times New Roman" w:hAnsi="Times New Roman" w:cs="Times New Roman"/>
                <w:sz w:val="24"/>
                <w:szCs w:val="24"/>
              </w:rPr>
            </w:pPr>
            <w:r w:rsidRPr="00963519">
              <w:rPr>
                <w:rFonts w:ascii="Times New Roman" w:eastAsia="Times New Roman" w:hAnsi="Times New Roman" w:cs="Times New Roman"/>
                <w:b/>
                <w:bCs/>
                <w:sz w:val="24"/>
                <w:szCs w:val="24"/>
              </w:rPr>
              <w:t>CỘNG HÒA XÃ HỘI CHỦ NGHĨA VIỆT NAM</w:t>
            </w:r>
            <w:r w:rsidRPr="00963519">
              <w:rPr>
                <w:rFonts w:ascii="Times New Roman" w:eastAsia="Times New Roman" w:hAnsi="Times New Roman" w:cs="Times New Roman"/>
                <w:b/>
                <w:bCs/>
                <w:sz w:val="24"/>
                <w:szCs w:val="24"/>
              </w:rPr>
              <w:br/>
              <w:t>Độc lập - Tự do - Hạnh phúc</w:t>
            </w:r>
            <w:r w:rsidRPr="00963519">
              <w:rPr>
                <w:rFonts w:ascii="Times New Roman" w:eastAsia="Times New Roman" w:hAnsi="Times New Roman" w:cs="Times New Roman"/>
                <w:sz w:val="24"/>
                <w:szCs w:val="24"/>
              </w:rPr>
              <w:br/>
            </w:r>
            <w:r w:rsidRPr="00963519">
              <w:rPr>
                <w:rFonts w:ascii="Times New Roman" w:eastAsia="Times New Roman" w:hAnsi="Times New Roman" w:cs="Times New Roman"/>
                <w:b/>
                <w:bCs/>
                <w:sz w:val="24"/>
                <w:szCs w:val="24"/>
              </w:rPr>
              <w:t>---------------</w:t>
            </w:r>
          </w:p>
        </w:tc>
      </w:tr>
      <w:tr w:rsidR="00963519" w:rsidRPr="00963519" w:rsidTr="00963519">
        <w:trPr>
          <w:tblCellSpacing w:w="0" w:type="dxa"/>
        </w:trPr>
        <w:tc>
          <w:tcPr>
            <w:tcW w:w="1970" w:type="pct"/>
            <w:tcMar>
              <w:top w:w="45" w:type="dxa"/>
              <w:left w:w="45" w:type="dxa"/>
              <w:bottom w:w="45" w:type="dxa"/>
              <w:right w:w="45" w:type="dxa"/>
            </w:tcMar>
            <w:hideMark/>
          </w:tcPr>
          <w:p w:rsidR="00963519" w:rsidRPr="00963519" w:rsidRDefault="00963519" w:rsidP="00963519">
            <w:pPr>
              <w:spacing w:before="120" w:after="100" w:afterAutospacing="1" w:line="240" w:lineRule="auto"/>
              <w:jc w:val="center"/>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Số:      /BCGSĐGĐT</w:t>
            </w:r>
          </w:p>
        </w:tc>
        <w:tc>
          <w:tcPr>
            <w:tcW w:w="3030" w:type="pct"/>
            <w:tcMar>
              <w:top w:w="45" w:type="dxa"/>
              <w:left w:w="45" w:type="dxa"/>
              <w:bottom w:w="45" w:type="dxa"/>
              <w:right w:w="45" w:type="dxa"/>
            </w:tcMar>
            <w:hideMark/>
          </w:tcPr>
          <w:p w:rsidR="00963519" w:rsidRPr="00963519" w:rsidRDefault="00963519" w:rsidP="00963519">
            <w:pPr>
              <w:spacing w:before="120" w:after="100" w:afterAutospacing="1" w:line="240" w:lineRule="auto"/>
              <w:jc w:val="center"/>
              <w:rPr>
                <w:rFonts w:ascii="Times New Roman" w:eastAsia="Times New Roman" w:hAnsi="Times New Roman" w:cs="Times New Roman"/>
                <w:sz w:val="24"/>
                <w:szCs w:val="24"/>
              </w:rPr>
            </w:pPr>
            <w:r w:rsidRPr="00963519">
              <w:rPr>
                <w:rFonts w:ascii="Times New Roman" w:eastAsia="Times New Roman" w:hAnsi="Times New Roman" w:cs="Times New Roman"/>
                <w:i/>
                <w:iCs/>
                <w:sz w:val="24"/>
                <w:szCs w:val="24"/>
              </w:rPr>
              <w:t>…… ngày ….. tháng…… năm ……….</w:t>
            </w:r>
          </w:p>
        </w:tc>
      </w:tr>
    </w:tbl>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 </w:t>
      </w:r>
      <w:bookmarkStart w:id="2" w:name="_GoBack"/>
      <w:bookmarkEnd w:id="2"/>
    </w:p>
    <w:p w:rsidR="00963519" w:rsidRPr="00963519" w:rsidRDefault="00963519" w:rsidP="00963519">
      <w:pPr>
        <w:spacing w:before="120" w:after="100" w:afterAutospacing="1" w:line="240" w:lineRule="auto"/>
        <w:jc w:val="center"/>
        <w:rPr>
          <w:rFonts w:ascii="Times New Roman" w:eastAsia="Times New Roman" w:hAnsi="Times New Roman" w:cs="Times New Roman"/>
          <w:sz w:val="24"/>
          <w:szCs w:val="24"/>
        </w:rPr>
      </w:pPr>
      <w:r w:rsidRPr="00963519">
        <w:rPr>
          <w:rFonts w:ascii="Times New Roman" w:eastAsia="Times New Roman" w:hAnsi="Times New Roman" w:cs="Times New Roman"/>
          <w:b/>
          <w:bCs/>
          <w:sz w:val="24"/>
          <w:szCs w:val="24"/>
        </w:rPr>
        <w:t>BÁO CÁO ĐÁNH GIÁ TÁC ĐỘNG</w:t>
      </w:r>
    </w:p>
    <w:p w:rsidR="00963519" w:rsidRPr="00963519" w:rsidRDefault="00963519" w:rsidP="00963519">
      <w:pPr>
        <w:spacing w:before="120" w:after="100" w:afterAutospacing="1" w:line="240" w:lineRule="auto"/>
        <w:jc w:val="center"/>
        <w:rPr>
          <w:rFonts w:ascii="Times New Roman" w:eastAsia="Times New Roman" w:hAnsi="Times New Roman" w:cs="Times New Roman"/>
          <w:sz w:val="24"/>
          <w:szCs w:val="24"/>
        </w:rPr>
      </w:pPr>
      <w:r w:rsidRPr="00963519">
        <w:rPr>
          <w:rFonts w:ascii="Times New Roman" w:eastAsia="Times New Roman" w:hAnsi="Times New Roman" w:cs="Times New Roman"/>
          <w:b/>
          <w:bCs/>
          <w:sz w:val="24"/>
          <w:szCs w:val="24"/>
        </w:rPr>
        <w:t>Tên dự án: ……………………..</w:t>
      </w:r>
    </w:p>
    <w:p w:rsidR="00963519" w:rsidRPr="00963519" w:rsidRDefault="00963519" w:rsidP="00963519">
      <w:pPr>
        <w:spacing w:before="120" w:after="100" w:afterAutospacing="1" w:line="240" w:lineRule="auto"/>
        <w:jc w:val="center"/>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Kính gửi: …………………………………….</w:t>
      </w:r>
      <w:r w:rsidRPr="00963519">
        <w:rPr>
          <w:rFonts w:ascii="Times New Roman" w:eastAsia="Times New Roman" w:hAnsi="Times New Roman" w:cs="Times New Roman"/>
          <w:b/>
          <w:bCs/>
          <w:sz w:val="24"/>
          <w:szCs w:val="24"/>
        </w:rPr>
        <w:t xml:space="preserve"> </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b/>
          <w:bCs/>
          <w:sz w:val="24"/>
          <w:szCs w:val="24"/>
        </w:rPr>
        <w:t>I. THÔNG TIN VỀ DỰ ÁN</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i/>
          <w:iCs/>
          <w:sz w:val="24"/>
          <w:szCs w:val="24"/>
        </w:rPr>
        <w:t>Ghi các nội dung như quy định tại Mục I của Mẫu số 02.</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b/>
          <w:bCs/>
          <w:sz w:val="24"/>
          <w:szCs w:val="24"/>
        </w:rPr>
        <w:t>II. NỘI DUNG ĐÁNH GIÁ</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1. Thực trạng kinh tế - kỹ thuật vận hành.</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2. Tác động kinh tế - xã hội.</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3. Tác động môi trường, sinh thái.</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4. Tính bền vững của dự án.</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5. Bài học rút ra từ chủ trương đầu tư, quyết định đầu tư, thực hiện, vận hành dự án; trách nhiệm của tổ chức tư vấn, cơ quan chủ quản, chủ đầu tư, người có thẩm quyền quyết định chủ trương đầu tư, quyết định đầu tư và cơ quan, tổ chức, cá nhân có liên quan.</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b/>
          <w:bCs/>
          <w:sz w:val="24"/>
          <w:szCs w:val="24"/>
        </w:rPr>
        <w:t>III. KIẾN NGHỊ</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i/>
          <w:iCs/>
          <w:sz w:val="24"/>
          <w:szCs w:val="24"/>
        </w:rPr>
        <w:t>Nêu rõ đề xuất, kiến nghị đối với dự án./.</w:t>
      </w:r>
    </w:p>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i/>
          <w:iCs/>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255"/>
        <w:gridCol w:w="5105"/>
      </w:tblGrid>
      <w:tr w:rsidR="00963519" w:rsidRPr="00963519" w:rsidTr="00963519">
        <w:trPr>
          <w:tblCellSpacing w:w="0" w:type="dxa"/>
        </w:trPr>
        <w:tc>
          <w:tcPr>
            <w:tcW w:w="2250" w:type="pct"/>
            <w:tcMar>
              <w:top w:w="45" w:type="dxa"/>
              <w:left w:w="45" w:type="dxa"/>
              <w:bottom w:w="45" w:type="dxa"/>
              <w:right w:w="45" w:type="dxa"/>
            </w:tcMar>
            <w:hideMark/>
          </w:tcPr>
          <w:p w:rsidR="00963519" w:rsidRPr="00963519" w:rsidRDefault="00963519" w:rsidP="00963519">
            <w:pPr>
              <w:spacing w:before="120" w:after="100" w:afterAutospacing="1" w:line="240" w:lineRule="auto"/>
              <w:rPr>
                <w:rFonts w:ascii="Times New Roman" w:eastAsia="Times New Roman" w:hAnsi="Times New Roman" w:cs="Times New Roman"/>
                <w:sz w:val="24"/>
                <w:szCs w:val="24"/>
              </w:rPr>
            </w:pPr>
            <w:r w:rsidRPr="00963519">
              <w:rPr>
                <w:rFonts w:ascii="Times New Roman" w:eastAsia="Times New Roman" w:hAnsi="Times New Roman" w:cs="Times New Roman"/>
                <w:sz w:val="24"/>
                <w:szCs w:val="24"/>
              </w:rPr>
              <w:t> </w:t>
            </w:r>
          </w:p>
        </w:tc>
        <w:tc>
          <w:tcPr>
            <w:tcW w:w="2700" w:type="pct"/>
            <w:tcMar>
              <w:top w:w="45" w:type="dxa"/>
              <w:left w:w="45" w:type="dxa"/>
              <w:bottom w:w="45" w:type="dxa"/>
              <w:right w:w="45" w:type="dxa"/>
            </w:tcMar>
            <w:hideMark/>
          </w:tcPr>
          <w:p w:rsidR="00963519" w:rsidRPr="00963519" w:rsidRDefault="00963519" w:rsidP="00963519">
            <w:pPr>
              <w:spacing w:before="120" w:after="100" w:afterAutospacing="1" w:line="240" w:lineRule="auto"/>
              <w:jc w:val="center"/>
              <w:rPr>
                <w:rFonts w:ascii="Times New Roman" w:eastAsia="Times New Roman" w:hAnsi="Times New Roman" w:cs="Times New Roman"/>
                <w:sz w:val="24"/>
                <w:szCs w:val="24"/>
              </w:rPr>
            </w:pPr>
            <w:r w:rsidRPr="00963519">
              <w:rPr>
                <w:rFonts w:ascii="Times New Roman" w:eastAsia="Times New Roman" w:hAnsi="Times New Roman" w:cs="Times New Roman"/>
                <w:b/>
                <w:bCs/>
                <w:sz w:val="24"/>
                <w:szCs w:val="24"/>
              </w:rPr>
              <w:t>THỦ TRƯỞNG CƠ QUAN</w:t>
            </w:r>
            <w:r w:rsidRPr="00963519">
              <w:rPr>
                <w:rFonts w:ascii="Times New Roman" w:eastAsia="Times New Roman" w:hAnsi="Times New Roman" w:cs="Times New Roman"/>
                <w:sz w:val="24"/>
                <w:szCs w:val="24"/>
              </w:rPr>
              <w:br/>
            </w:r>
            <w:r w:rsidRPr="00963519">
              <w:rPr>
                <w:rFonts w:ascii="Times New Roman" w:eastAsia="Times New Roman" w:hAnsi="Times New Roman" w:cs="Times New Roman"/>
                <w:b/>
                <w:bCs/>
                <w:sz w:val="24"/>
                <w:szCs w:val="24"/>
              </w:rPr>
              <w:t>THỰC HIỆN ĐÁNH GIÁ</w:t>
            </w:r>
            <w:r w:rsidRPr="00963519">
              <w:rPr>
                <w:rFonts w:ascii="Times New Roman" w:eastAsia="Times New Roman" w:hAnsi="Times New Roman" w:cs="Times New Roman"/>
                <w:sz w:val="24"/>
                <w:szCs w:val="24"/>
              </w:rPr>
              <w:br/>
            </w:r>
            <w:r w:rsidRPr="00963519">
              <w:rPr>
                <w:rFonts w:ascii="Times New Roman" w:eastAsia="Times New Roman" w:hAnsi="Times New Roman" w:cs="Times New Roman"/>
                <w:i/>
                <w:iCs/>
                <w:sz w:val="24"/>
                <w:szCs w:val="24"/>
              </w:rPr>
              <w:t>(Ghi tên, chức danh, ký tên và đóng dấu)</w:t>
            </w:r>
          </w:p>
        </w:tc>
      </w:tr>
    </w:tbl>
    <w:p w:rsidR="006F6735" w:rsidRDefault="006F6735"/>
    <w:sectPr w:rsidR="006F67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519"/>
    <w:rsid w:val="006F6735"/>
    <w:rsid w:val="00963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D58F09-4957-46B1-993D-6DD94AA23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35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32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148</Words>
  <Characters>847</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2026-04-27T09:04:00Z</dcterms:created>
  <dcterms:modified xsi:type="dcterms:W3CDTF">2026-04-27T09:05:00Z</dcterms:modified>
</cp:coreProperties>
</file>