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bookmarkStart w:id="0" w:name="chuong_pl_11"/>
      <w:r w:rsidRPr="0010641E">
        <w:rPr>
          <w:rFonts w:ascii="Times New Roman" w:eastAsia="Times New Roman" w:hAnsi="Times New Roman" w:cs="Times New Roman"/>
          <w:b/>
          <w:bCs/>
          <w:sz w:val="24"/>
          <w:szCs w:val="24"/>
        </w:rPr>
        <w:t>Mẫu số 11. Báo cáo giám sát, đánh giá định kỳ trong giai đoạn thực hiện đầu tư</w:t>
      </w:r>
      <w:bookmarkEnd w:id="0"/>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bookmarkStart w:id="1" w:name="chuong_pl_11_name"/>
      <w:r w:rsidRPr="0010641E">
        <w:rPr>
          <w:rFonts w:ascii="Times New Roman" w:eastAsia="Times New Roman" w:hAnsi="Times New Roman" w:cs="Times New Roman"/>
          <w:i/>
          <w:iCs/>
          <w:sz w:val="24"/>
          <w:szCs w:val="24"/>
        </w:rPr>
        <w:t>(Đối với các dự án đầu tư theo phương thức đối tác công tư)</w:t>
      </w:r>
      <w:bookmarkEnd w:id="1"/>
    </w:p>
    <w:tbl>
      <w:tblPr>
        <w:tblW w:w="5000" w:type="pct"/>
        <w:tblCellSpacing w:w="0" w:type="dxa"/>
        <w:tblCellMar>
          <w:left w:w="0" w:type="dxa"/>
          <w:right w:w="0" w:type="dxa"/>
        </w:tblCellMar>
        <w:tblLook w:val="04A0" w:firstRow="1" w:lastRow="0" w:firstColumn="1" w:lastColumn="0" w:noHBand="0" w:noVBand="1"/>
      </w:tblPr>
      <w:tblGrid>
        <w:gridCol w:w="3283"/>
        <w:gridCol w:w="6077"/>
      </w:tblGrid>
      <w:tr w:rsidR="0010641E" w:rsidRPr="0010641E" w:rsidTr="0010641E">
        <w:trPr>
          <w:tblCellSpacing w:w="0" w:type="dxa"/>
        </w:trPr>
        <w:tc>
          <w:tcPr>
            <w:tcW w:w="1754" w:type="pct"/>
            <w:tcBorders>
              <w:top w:val="single" w:sz="8" w:space="0" w:color="auto"/>
              <w:left w:val="nil"/>
              <w:bottom w:val="nil"/>
              <w:right w:val="nil"/>
            </w:tcBorders>
            <w:tcMar>
              <w:top w:w="45" w:type="dxa"/>
              <w:left w:w="45" w:type="dxa"/>
              <w:bottom w:w="45" w:type="dxa"/>
              <w:right w:w="45" w:type="dxa"/>
            </w:tcMar>
            <w:hideMark/>
          </w:tcPr>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TÊN NHÀ ĐẦU TƯ</w:t>
            </w:r>
            <w:r w:rsidRPr="0010641E">
              <w:rPr>
                <w:rFonts w:ascii="Times New Roman" w:eastAsia="Times New Roman" w:hAnsi="Times New Roman" w:cs="Times New Roman"/>
                <w:sz w:val="24"/>
                <w:szCs w:val="24"/>
              </w:rPr>
              <w:br/>
            </w:r>
            <w:r w:rsidRPr="0010641E">
              <w:rPr>
                <w:rFonts w:ascii="Times New Roman" w:eastAsia="Times New Roman" w:hAnsi="Times New Roman" w:cs="Times New Roman"/>
                <w:b/>
                <w:bCs/>
                <w:sz w:val="24"/>
                <w:szCs w:val="24"/>
              </w:rPr>
              <w:t>-------</w:t>
            </w:r>
          </w:p>
        </w:tc>
        <w:tc>
          <w:tcPr>
            <w:tcW w:w="3246" w:type="pct"/>
            <w:tcBorders>
              <w:top w:val="single" w:sz="8" w:space="0" w:color="auto"/>
              <w:left w:val="nil"/>
              <w:bottom w:val="nil"/>
              <w:right w:val="nil"/>
            </w:tcBorders>
            <w:tcMar>
              <w:top w:w="45" w:type="dxa"/>
              <w:left w:w="45" w:type="dxa"/>
              <w:bottom w:w="45" w:type="dxa"/>
              <w:right w:w="45" w:type="dxa"/>
            </w:tcMar>
            <w:hideMark/>
          </w:tcPr>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CỘNG HÒA XÃ HỘI CHỦ NGHĨA VIỆT NAM</w:t>
            </w:r>
            <w:r w:rsidRPr="0010641E">
              <w:rPr>
                <w:rFonts w:ascii="Times New Roman" w:eastAsia="Times New Roman" w:hAnsi="Times New Roman" w:cs="Times New Roman"/>
                <w:b/>
                <w:bCs/>
                <w:sz w:val="24"/>
                <w:szCs w:val="24"/>
              </w:rPr>
              <w:br/>
              <w:t>Độc lập - Tự do - Hạnh phúc</w:t>
            </w:r>
            <w:r w:rsidRPr="0010641E">
              <w:rPr>
                <w:rFonts w:ascii="Times New Roman" w:eastAsia="Times New Roman" w:hAnsi="Times New Roman" w:cs="Times New Roman"/>
                <w:sz w:val="24"/>
                <w:szCs w:val="24"/>
              </w:rPr>
              <w:br/>
            </w:r>
            <w:r w:rsidRPr="0010641E">
              <w:rPr>
                <w:rFonts w:ascii="Times New Roman" w:eastAsia="Times New Roman" w:hAnsi="Times New Roman" w:cs="Times New Roman"/>
                <w:b/>
                <w:bCs/>
                <w:sz w:val="24"/>
                <w:szCs w:val="24"/>
              </w:rPr>
              <w:t>---------------</w:t>
            </w:r>
          </w:p>
        </w:tc>
      </w:tr>
      <w:tr w:rsidR="0010641E" w:rsidRPr="0010641E" w:rsidTr="0010641E">
        <w:trPr>
          <w:tblCellSpacing w:w="0" w:type="dxa"/>
        </w:trPr>
        <w:tc>
          <w:tcPr>
            <w:tcW w:w="1754" w:type="pct"/>
            <w:tcMar>
              <w:top w:w="45" w:type="dxa"/>
              <w:left w:w="45" w:type="dxa"/>
              <w:bottom w:w="45" w:type="dxa"/>
              <w:right w:w="45" w:type="dxa"/>
            </w:tcMar>
            <w:hideMark/>
          </w:tcPr>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Số:      /BCGSĐGĐT</w:t>
            </w:r>
          </w:p>
        </w:tc>
        <w:tc>
          <w:tcPr>
            <w:tcW w:w="3246" w:type="pct"/>
            <w:tcMar>
              <w:top w:w="45" w:type="dxa"/>
              <w:left w:w="45" w:type="dxa"/>
              <w:bottom w:w="45" w:type="dxa"/>
              <w:right w:w="45" w:type="dxa"/>
            </w:tcMar>
            <w:hideMark/>
          </w:tcPr>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i/>
                <w:iCs/>
                <w:sz w:val="24"/>
                <w:szCs w:val="24"/>
              </w:rPr>
              <w:t>……. ngày ….. tháng…. năm …….</w:t>
            </w:r>
          </w:p>
        </w:tc>
      </w:tr>
    </w:tbl>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w:t>
      </w:r>
    </w:p>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BÁO CÁO GIÁM SÁT, ĐÁNH GIÁ ĐỊNH KỲ</w:t>
      </w:r>
      <w:r w:rsidRPr="0010641E">
        <w:rPr>
          <w:rFonts w:ascii="Times New Roman" w:eastAsia="Times New Roman" w:hAnsi="Times New Roman" w:cs="Times New Roman"/>
          <w:b/>
          <w:bCs/>
          <w:sz w:val="24"/>
          <w:szCs w:val="24"/>
        </w:rPr>
        <w:br/>
        <w:t>TRONG GIAI ĐOẠN THỰC HIỆN ĐẦU TƯ</w:t>
      </w:r>
    </w:p>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b/>
          <w:bCs/>
          <w:i/>
          <w:iCs/>
          <w:sz w:val="24"/>
          <w:szCs w:val="24"/>
        </w:rPr>
        <w:t>(6 tháng/năm)</w:t>
      </w:r>
    </w:p>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Tên dự án: …………………………..</w:t>
      </w:r>
    </w:p>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Kính gửi: ……………………………………………………………</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I. THÔNG TIN DỰ ÁN (theo Quyết định đầu tư)</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1. Tên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2. Cơ quan Nhà nước có thẩm quyền: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3. Đơn vị lập/đề xuất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4. Nhà đầu tư:</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5. Mục tiêu của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6. Quy mô hạng mục đầu tư chính:</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7. Địa điểm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8. Diện tích sử dụng đất:</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9. Hình thức lựa chọn nhà đầu tư:</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10. Hợp đồng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Thời gian khởi công:</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Thời gian hoàn thành xây dựng:</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lastRenderedPageBreak/>
        <w:t>- Thời hạn Hợp đồng:</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Tiến độ thực hiện: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11. Quyết định đầu tư: số, ngày, tên cơ quan phê duyệt.</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12. Tổng mức đầu tư</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13. Cơ cấu nguồn vốn đầu tư trong đó:</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Vốn nhà nước tham gia vào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Vốn ngân sách trung ương</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Vốn ngân sách địa phương</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Vốn ngân sách nhà nước khác</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Vốn chủ sở hữu:</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Vốn vay và vốn huy động khác</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14. Phương án tài chính:</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15. Thông tin về doanh nghiệp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Tên doanh nghiệp:</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Giấy chứng nhận đăng ký doanh nghiệp (số, ngày cấp, tên cơ quan cấp):</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Vốn điều lệ:</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Người đại diện theo pháp luật:</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i/>
          <w:iCs/>
          <w:sz w:val="24"/>
          <w:szCs w:val="24"/>
        </w:rPr>
        <w:t>(Nội dung này chỉ báo cáo một lần tại kỳ báo cáo đầu tiên sau khi dự án được khởi công hoặc sau khi có quyết định điều chỉnh dự án, điều chỉnh hợp đồng, làm thay đổi các thông tin về dự án)</w:t>
      </w:r>
    </w:p>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i/>
          <w:iCs/>
          <w:sz w:val="24"/>
          <w:szCs w:val="24"/>
        </w:rPr>
        <w:t>(Kèm theo Phụ biểu 11.1)</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II. TÌNH HÌNH THỰC HIỆN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xml:space="preserve">1. Tiến độ thực hiện dự án </w:t>
      </w:r>
      <w:r w:rsidRPr="0010641E">
        <w:rPr>
          <w:rFonts w:ascii="Times New Roman" w:eastAsia="Times New Roman" w:hAnsi="Times New Roman" w:cs="Times New Roman"/>
          <w:i/>
          <w:iCs/>
          <w:sz w:val="24"/>
          <w:szCs w:val="24"/>
        </w:rPr>
        <w:t>(nêu kết quả thực hiện các công việc chính của dự án; ước khối lượng thực hiện trong kỳ, luỹ kế từ đầu năm, từ đầu dự án và so sánh với kế hoạch)</w:t>
      </w:r>
      <w:r w:rsidRPr="0010641E">
        <w:rPr>
          <w:rFonts w:ascii="Times New Roman" w:eastAsia="Times New Roman" w:hAnsi="Times New Roman" w:cs="Times New Roman"/>
          <w:sz w:val="24"/>
          <w:szCs w:val="24"/>
        </w:rPr>
        <w:t>.</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lastRenderedPageBreak/>
        <w:t xml:space="preserve">2. Tình hình thực hiện vốn đầu tư cho dự án </w:t>
      </w:r>
      <w:r w:rsidRPr="0010641E">
        <w:rPr>
          <w:rFonts w:ascii="Times New Roman" w:eastAsia="Times New Roman" w:hAnsi="Times New Roman" w:cs="Times New Roman"/>
          <w:i/>
          <w:iCs/>
          <w:sz w:val="24"/>
          <w:szCs w:val="24"/>
        </w:rPr>
        <w:t>(nêu kết quả thực hiện vốn cho dự án trong kỳ theo các nguồn vốn (vốn nhà nước; vốn chủ sở hữu; vốn vay và huy động hợp pháp khác); luỹ kế từ đầu năm và từ đầu dự án; so sánh với kế hoạch)</w:t>
      </w:r>
      <w:r w:rsidRPr="0010641E">
        <w:rPr>
          <w:rFonts w:ascii="Times New Roman" w:eastAsia="Times New Roman" w:hAnsi="Times New Roman" w:cs="Times New Roman"/>
          <w:sz w:val="24"/>
          <w:szCs w:val="24"/>
        </w:rPr>
        <w:t>.</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3. Tình hình thực hiện các nội dung tại hợp đồng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4. Khó khăn, vướng mắc phát sinh trong quá trình thực hiện (nếu có).</w:t>
      </w:r>
    </w:p>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i/>
          <w:iCs/>
          <w:sz w:val="24"/>
          <w:szCs w:val="24"/>
        </w:rPr>
        <w:t>(Kèm theo Phụ biểu 11.2)</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III. KIẾN NGHỊ</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i/>
          <w:iCs/>
          <w:sz w:val="24"/>
          <w:szCs w:val="24"/>
        </w:rPr>
        <w:t>Kiến nghị các cơ quan có thẩm quyền về các biện pháp hỗ trợ, xử lý, những khó khăn của dự án./.</w:t>
      </w:r>
    </w:p>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066"/>
        <w:gridCol w:w="5294"/>
      </w:tblGrid>
      <w:tr w:rsidR="0010641E" w:rsidRPr="0010641E" w:rsidTr="0010641E">
        <w:trPr>
          <w:tblCellSpacing w:w="0" w:type="dxa"/>
        </w:trPr>
        <w:tc>
          <w:tcPr>
            <w:tcW w:w="2172" w:type="pct"/>
            <w:tcMar>
              <w:top w:w="45" w:type="dxa"/>
              <w:left w:w="45" w:type="dxa"/>
              <w:bottom w:w="45" w:type="dxa"/>
              <w:right w:w="45" w:type="dxa"/>
            </w:tcMar>
            <w:hideMark/>
          </w:tcPr>
          <w:p w:rsidR="0010641E" w:rsidRPr="0010641E" w:rsidRDefault="0010641E" w:rsidP="0010641E">
            <w:pPr>
              <w:spacing w:before="120" w:after="100" w:afterAutospacing="1" w:line="240" w:lineRule="auto"/>
              <w:rPr>
                <w:rFonts w:ascii="Times New Roman" w:eastAsia="Times New Roman" w:hAnsi="Times New Roman" w:cs="Times New Roman"/>
                <w:sz w:val="24"/>
                <w:szCs w:val="24"/>
              </w:rPr>
            </w:pPr>
            <w:r w:rsidRPr="0010641E">
              <w:rPr>
                <w:rFonts w:ascii="Times New Roman" w:eastAsia="Times New Roman" w:hAnsi="Times New Roman" w:cs="Times New Roman"/>
                <w:sz w:val="24"/>
                <w:szCs w:val="24"/>
              </w:rPr>
              <w:t> </w:t>
            </w:r>
          </w:p>
        </w:tc>
        <w:tc>
          <w:tcPr>
            <w:tcW w:w="2828" w:type="pct"/>
            <w:tcMar>
              <w:top w:w="45" w:type="dxa"/>
              <w:left w:w="45" w:type="dxa"/>
              <w:bottom w:w="45" w:type="dxa"/>
              <w:right w:w="45" w:type="dxa"/>
            </w:tcMar>
            <w:hideMark/>
          </w:tcPr>
          <w:p w:rsidR="0010641E" w:rsidRPr="0010641E" w:rsidRDefault="0010641E" w:rsidP="0010641E">
            <w:pPr>
              <w:spacing w:before="120" w:after="100" w:afterAutospacing="1" w:line="240" w:lineRule="auto"/>
              <w:jc w:val="center"/>
              <w:rPr>
                <w:rFonts w:ascii="Times New Roman" w:eastAsia="Times New Roman" w:hAnsi="Times New Roman" w:cs="Times New Roman"/>
                <w:sz w:val="24"/>
                <w:szCs w:val="24"/>
              </w:rPr>
            </w:pPr>
            <w:r w:rsidRPr="0010641E">
              <w:rPr>
                <w:rFonts w:ascii="Times New Roman" w:eastAsia="Times New Roman" w:hAnsi="Times New Roman" w:cs="Times New Roman"/>
                <w:b/>
                <w:bCs/>
                <w:sz w:val="24"/>
                <w:szCs w:val="24"/>
              </w:rPr>
              <w:t>NHÀ ĐẦU TƯ</w:t>
            </w:r>
            <w:r w:rsidRPr="0010641E">
              <w:rPr>
                <w:rFonts w:ascii="Times New Roman" w:eastAsia="Times New Roman" w:hAnsi="Times New Roman" w:cs="Times New Roman"/>
                <w:sz w:val="24"/>
                <w:szCs w:val="24"/>
              </w:rPr>
              <w:br/>
            </w:r>
            <w:r w:rsidRPr="0010641E">
              <w:rPr>
                <w:rFonts w:ascii="Times New Roman" w:eastAsia="Times New Roman" w:hAnsi="Times New Roman" w:cs="Times New Roman"/>
                <w:i/>
                <w:iCs/>
                <w:sz w:val="24"/>
                <w:szCs w:val="24"/>
              </w:rPr>
              <w:t>(Ghi tên, chức danh, ký tên và đóng dấu)</w:t>
            </w:r>
          </w:p>
        </w:tc>
      </w:tr>
    </w:tbl>
    <w:p w:rsidR="004175FB" w:rsidRDefault="004175FB">
      <w:bookmarkStart w:id="2" w:name="_GoBack"/>
      <w:bookmarkEnd w:id="2"/>
    </w:p>
    <w:sectPr w:rsidR="004175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41E"/>
    <w:rsid w:val="0010641E"/>
    <w:rsid w:val="00417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C940D-987D-4FF4-A9B9-FC0EA3FB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64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45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2026-04-28T03:04:00Z</dcterms:created>
  <dcterms:modified xsi:type="dcterms:W3CDTF">2026-04-28T03:05:00Z</dcterms:modified>
</cp:coreProperties>
</file>