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7E3" w:rsidRDefault="004A0C75" w:rsidP="00CB77E3">
      <w:pPr>
        <w:spacing w:after="0" w:line="360" w:lineRule="auto"/>
        <w:ind w:firstLine="720"/>
        <w:jc w:val="center"/>
        <w:rPr>
          <w:rFonts w:ascii="Times New Roman" w:hAnsi="Times New Roman" w:cs="Times New Roman"/>
          <w:b/>
          <w:color w:val="FF0000"/>
          <w:sz w:val="26"/>
          <w:szCs w:val="26"/>
        </w:rPr>
      </w:pPr>
      <w:bookmarkStart w:id="0" w:name="_GoBack"/>
      <w:r w:rsidRPr="004A0C75">
        <w:rPr>
          <w:rFonts w:ascii="Times New Roman" w:hAnsi="Times New Roman" w:cs="Times New Roman"/>
          <w:b/>
          <w:color w:val="FF0000"/>
          <w:sz w:val="26"/>
          <w:szCs w:val="26"/>
        </w:rPr>
        <w:t>Mẫu bài thi văn hóa đọc 2026</w:t>
      </w:r>
      <w:bookmarkEnd w:id="0"/>
    </w:p>
    <w:p w:rsidR="00CB77E3" w:rsidRPr="00CB77E3" w:rsidRDefault="00CB77E3" w:rsidP="00CB77E3">
      <w:pPr>
        <w:spacing w:after="0" w:line="360" w:lineRule="auto"/>
        <w:jc w:val="both"/>
        <w:rPr>
          <w:rFonts w:ascii="Times New Roman" w:hAnsi="Times New Roman" w:cs="Times New Roman"/>
          <w:b/>
          <w:sz w:val="26"/>
          <w:szCs w:val="26"/>
        </w:rPr>
      </w:pPr>
    </w:p>
    <w:p w:rsidR="00CB77E3" w:rsidRDefault="00CB77E3" w:rsidP="00CB77E3">
      <w:pPr>
        <w:spacing w:after="0" w:line="360" w:lineRule="auto"/>
        <w:jc w:val="both"/>
        <w:rPr>
          <w:rFonts w:ascii="Times New Roman" w:hAnsi="Times New Roman" w:cs="Times New Roman"/>
          <w:sz w:val="26"/>
          <w:szCs w:val="26"/>
        </w:rPr>
      </w:pPr>
      <w:r w:rsidRPr="00CB77E3">
        <w:rPr>
          <w:rFonts w:ascii="Times New Roman" w:hAnsi="Times New Roman" w:cs="Times New Roman"/>
          <w:b/>
          <w:sz w:val="26"/>
          <w:szCs w:val="26"/>
          <w:u w:val="single"/>
        </w:rPr>
        <w:t xml:space="preserve">Câu </w:t>
      </w:r>
      <w:r w:rsidR="004A0C75">
        <w:rPr>
          <w:rFonts w:ascii="Times New Roman" w:hAnsi="Times New Roman" w:cs="Times New Roman"/>
          <w:b/>
          <w:sz w:val="26"/>
          <w:szCs w:val="26"/>
          <w:u w:val="single"/>
        </w:rPr>
        <w:t>hỏi</w:t>
      </w:r>
      <w:r w:rsidRPr="00CB77E3">
        <w:rPr>
          <w:rFonts w:ascii="Times New Roman" w:hAnsi="Times New Roman" w:cs="Times New Roman"/>
          <w:sz w:val="26"/>
          <w:szCs w:val="26"/>
        </w:rPr>
        <w:t xml:space="preserve">: </w:t>
      </w:r>
      <w:r w:rsidR="004A0C75" w:rsidRPr="004A0C75">
        <w:rPr>
          <w:rFonts w:ascii="Times New Roman" w:hAnsi="Times New Roman" w:cs="Times New Roman"/>
          <w:sz w:val="26"/>
          <w:szCs w:val="26"/>
        </w:rPr>
        <w:t>Cuốn sách nào đã để lại ấn tượng sâu sắc và khơi dậy trong em tình yêu quê hương, đất nước, tự hào về truyền thống và bản sắc văn hóa dân tộc? Em hãy giới thiệu nội dung chính của cuốn sách đó và chia sẻ cảm nhận của mình về những giá trị, ý nghĩa mà tác phẩm mang lại đối với bản thân?</w:t>
      </w:r>
    </w:p>
    <w:p w:rsidR="00CB77E3" w:rsidRDefault="00CB77E3" w:rsidP="00CB77E3">
      <w:pPr>
        <w:spacing w:after="0" w:line="360" w:lineRule="auto"/>
        <w:jc w:val="both"/>
        <w:rPr>
          <w:rFonts w:ascii="Times New Roman" w:hAnsi="Times New Roman" w:cs="Times New Roman"/>
          <w:sz w:val="26"/>
          <w:szCs w:val="26"/>
        </w:rPr>
      </w:pPr>
    </w:p>
    <w:p w:rsidR="00CB77E3" w:rsidRDefault="00CB77E3" w:rsidP="00CB77E3">
      <w:pPr>
        <w:spacing w:after="0" w:line="360" w:lineRule="auto"/>
        <w:jc w:val="both"/>
        <w:rPr>
          <w:rFonts w:ascii="Times New Roman" w:hAnsi="Times New Roman" w:cs="Times New Roman"/>
          <w:sz w:val="26"/>
          <w:szCs w:val="26"/>
        </w:rPr>
      </w:pPr>
      <w:r w:rsidRPr="00CB77E3">
        <w:rPr>
          <w:rFonts w:ascii="Times New Roman" w:hAnsi="Times New Roman" w:cs="Times New Roman"/>
          <w:b/>
          <w:i/>
          <w:sz w:val="26"/>
          <w:szCs w:val="26"/>
        </w:rPr>
        <w:t>Bài mẫu</w:t>
      </w:r>
      <w:r>
        <w:rPr>
          <w:rFonts w:ascii="Times New Roman" w:hAnsi="Times New Roman" w:cs="Times New Roman"/>
          <w:sz w:val="26"/>
          <w:szCs w:val="26"/>
        </w:rPr>
        <w:t>:</w:t>
      </w:r>
    </w:p>
    <w:p w:rsidR="004A0C75" w:rsidRPr="004A0C75" w:rsidRDefault="004A0C75" w:rsidP="004A0C75">
      <w:pPr>
        <w:spacing w:after="0" w:line="360" w:lineRule="auto"/>
        <w:ind w:firstLine="720"/>
        <w:jc w:val="both"/>
        <w:rPr>
          <w:rFonts w:ascii="Times New Roman" w:hAnsi="Times New Roman" w:cs="Times New Roman"/>
          <w:sz w:val="26"/>
          <w:szCs w:val="26"/>
        </w:rPr>
      </w:pPr>
      <w:r w:rsidRPr="004A0C75">
        <w:rPr>
          <w:rFonts w:ascii="Times New Roman" w:hAnsi="Times New Roman" w:cs="Times New Roman"/>
          <w:sz w:val="26"/>
          <w:szCs w:val="26"/>
        </w:rPr>
        <w:t>Trong hành trình trưởng thành của mỗi người, sách không chỉ là kho tàng tri thức mà còn là người thầy thắp sáng những lòng trắc ẩn và những rung động tinh tế nhất trong tâm hồn. Có những cuốn sách đọc xong rồi gấp lại, nhưng cũng có những tác phẩm như một mạch nước ngầm, âm thầm chảy vào lòng ta, khơi dậy tình yêu quê hương và niềm tự hào dân tộc mãnh liệt. Với tôi, một học sinh vẫn còn đang chập chững tìm hiểu về vẻ đẹp của đất nước mình, cuốn sách mang lại sức mạnh tinh thần to lớn ấy chính là "Đất rừng phương Nam" của nhà văn Đoàn Giỏi. Qua từng trang sách, tôi không chỉ thấy hiện ra hình ảnh thiên nhiên miền Tây Nam Bộ trù phú, hùng vĩ mà còn thấy được ý chí sắt đá, bản sắc văn hóa kiên cường của người dân Việt Nam trong những năm tháng đấu tranh gian khổ.</w:t>
      </w:r>
    </w:p>
    <w:p w:rsidR="004A0C75" w:rsidRPr="004A0C75" w:rsidRDefault="004A0C75" w:rsidP="004A0C75">
      <w:pPr>
        <w:spacing w:after="0" w:line="360" w:lineRule="auto"/>
        <w:ind w:firstLine="720"/>
        <w:jc w:val="both"/>
        <w:rPr>
          <w:rFonts w:ascii="Times New Roman" w:hAnsi="Times New Roman" w:cs="Times New Roman"/>
          <w:sz w:val="26"/>
          <w:szCs w:val="26"/>
        </w:rPr>
      </w:pPr>
      <w:r w:rsidRPr="004A0C75">
        <w:rPr>
          <w:rFonts w:ascii="Times New Roman" w:hAnsi="Times New Roman" w:cs="Times New Roman"/>
          <w:sz w:val="26"/>
          <w:szCs w:val="26"/>
        </w:rPr>
        <w:t>Mở đầu cuốn sách, người đọc được làm quen với An – một cậu bé thành thị vô tình lạc mất gia đình trong cơn khói lửa của cuộc kháng chiến chống Pháp. Từ một công tử nhỏ có cuộc sống êm ấm, An bắt đầu cuộc hành trình lưu lạc khắp các tỉnh miền Tây. Chính trong cái rủi có cái may, chuyến đi bất đắc dĩ ấy đã mở ra trước mắt An (và cả chúng ta) một thế giới hoàn toàn mới lạ. Đó là những dòng sông rạch chằng chịt, những cánh rừng tràm bạt ngàn, những buổi đi lấy mật ong rừng kỳ thú và cả những khu chợ nổi tấp nập tiếng cười nói. Nội dung cuốn sách không chỉ đơn thuần là một cuộc phiêu lưu, mà là quá trình một tâm hồn trẻ thơ được "tắm" trong dòng sữa mẹ của đất nước, để từ đó lớn lên cả về nhận thức lẫn tình cảm.</w:t>
      </w:r>
    </w:p>
    <w:p w:rsidR="004A0C75" w:rsidRPr="004A0C75" w:rsidRDefault="004A0C75" w:rsidP="004A0C75">
      <w:pPr>
        <w:spacing w:after="0" w:line="360" w:lineRule="auto"/>
        <w:jc w:val="both"/>
        <w:rPr>
          <w:rFonts w:ascii="Times New Roman" w:hAnsi="Times New Roman" w:cs="Times New Roman"/>
          <w:sz w:val="26"/>
          <w:szCs w:val="26"/>
        </w:rPr>
      </w:pPr>
      <w:r w:rsidRPr="004A0C75">
        <w:rPr>
          <w:rFonts w:ascii="Times New Roman" w:hAnsi="Times New Roman" w:cs="Times New Roman"/>
          <w:sz w:val="26"/>
          <w:szCs w:val="26"/>
        </w:rPr>
        <w:t xml:space="preserve">Điều để lại ấn tượng sâu sắc nhất trong tôi khi đọc "Đất rừng phương Nam" chính là sự kỳ diệu và trù phú của thiên nhiên đất nước. Qua ngòi bút miêu tả bậc thầy của Đoàn Giỏi, tôi như được tận mắt chứng kiến cảnh "chim hót líu lo trên những cành cây thấp", "những con </w:t>
      </w:r>
      <w:r w:rsidRPr="004A0C75">
        <w:rPr>
          <w:rFonts w:ascii="Times New Roman" w:hAnsi="Times New Roman" w:cs="Times New Roman"/>
          <w:sz w:val="26"/>
          <w:szCs w:val="26"/>
        </w:rPr>
        <w:lastRenderedPageBreak/>
        <w:t>cá lấp lánh dưới dòng nước trong xanh". Tác giả không chỉ tả cảnh, mà còn truyền vào đó một tình yêu tha thiết. Đọc đến đoạn ông Hai bán rắn hay cậu bé Cò dẫn An đi lấy mật, tôi cảm thấy tự hào vô cùng vì đất nước mình giàu đẹp quá. Thiên nhiên không chỉ là môi trường sống, mà còn là người bạn, là nơi che chở cho con người. Sự trù phú ấy khơi dậy trong lòng mỗi học sinh như tôi ý thức về việc phải bảo vệ và giữ gìn màu xanh của quê hương, bởi đó chính là tài sản quý giá nhất mà cha ông đã để lại.</w:t>
      </w:r>
    </w:p>
    <w:p w:rsidR="004A0C75" w:rsidRPr="004A0C75" w:rsidRDefault="004A0C75" w:rsidP="004A0C75">
      <w:pPr>
        <w:spacing w:after="0" w:line="360" w:lineRule="auto"/>
        <w:jc w:val="both"/>
        <w:rPr>
          <w:rFonts w:ascii="Times New Roman" w:hAnsi="Times New Roman" w:cs="Times New Roman"/>
          <w:sz w:val="26"/>
          <w:szCs w:val="26"/>
        </w:rPr>
      </w:pPr>
      <w:r w:rsidRPr="004A0C75">
        <w:rPr>
          <w:rFonts w:ascii="Times New Roman" w:hAnsi="Times New Roman" w:cs="Times New Roman"/>
          <w:sz w:val="26"/>
          <w:szCs w:val="26"/>
        </w:rPr>
        <w:t>Không chỉ dừng lại ở vẻ đẹp thiên nhiên, giá trị cốt lõi của tác phẩm còn nằm ở hình ảnh những con người Nam Bộ chân chất, can trường và nghĩa hiệp. Đó là ông Hai bán rắn – một con người phóng khoáng, dũng cảm, sống tự tại giữa thiên nhiên khắc nghiệt nhưng luôn mang trong mình lòng nồng nàn yêu nước. Đó là vợ chồng dì Tư Béo, là chú Võ Tòng với vẻ ngoài bụi bặm, xù xì nhưng tâm hồn lại vô cùng nhân hậu và mang nặng nỗi đau mất nước. Những con người ấy, dù là ai, làm nghề gì, cũng đều gặp nhau ở một điểm chung: lòng căm thù giặc và khát vọng tự do. Họ đại diện cho bản sắc văn hóa Việt Nam: hiền lành trong đời thường nhưng lại cực kỳ mãnh liệt và kiên cường khi có giặc ngoại xâm. Đọc về họ, tôi hiểu rằng truyền thống yêu nước không phải là điều gì đó quá xa vời, nó nằm ngay trong cách người ta đối xử tử tế với nhau và cách họ sẵn sàng cầm súng bảo vệ xóm làng.</w:t>
      </w:r>
    </w:p>
    <w:p w:rsidR="004A0C75" w:rsidRPr="004A0C75" w:rsidRDefault="004A0C75" w:rsidP="004A0C75">
      <w:pPr>
        <w:spacing w:after="0" w:line="360" w:lineRule="auto"/>
        <w:jc w:val="both"/>
        <w:rPr>
          <w:rFonts w:ascii="Times New Roman" w:hAnsi="Times New Roman" w:cs="Times New Roman"/>
          <w:sz w:val="26"/>
          <w:szCs w:val="26"/>
        </w:rPr>
      </w:pPr>
      <w:r w:rsidRPr="004A0C75">
        <w:rPr>
          <w:rFonts w:ascii="Times New Roman" w:hAnsi="Times New Roman" w:cs="Times New Roman"/>
          <w:sz w:val="26"/>
          <w:szCs w:val="26"/>
        </w:rPr>
        <w:t>Cuốn sách còn giúp tôi hiểu thêm về sự đa dạng trong bản sắc văn hóa dân tộc. Miền Tây trong "Đất rừng phương Nam" là sự giao thoa văn hóa giữa người Kinh, người Hoa, người Khmer... Tất cả cùng chung sống hòa thuận, cùng chia sẻ ngọt bùi và cùng chung một kẻ thù. Hình ảnh những khu chợ nổi, những câu hò, điệu lý, hay những tập tục săn bắn đặc trưng đã hiện lên thật sống động. Là một học sinh đang sống trong thời đại công nghệ số, đôi khi tôi mải chạy theo những trào lưu quốc tế mà quên mất rằng dân tộc mình có một kho tàng văn hóa vô cùng đặc sắc. Tác phẩm của Đoàn Giỏi như một lời nhắc nhở nhẹ nhàng nhưng thấm thía rằng: "Gốc rễ có vững thì cành lá mới xanh tươi". Phải hiểu và yêu văn hóa của mình trước đã, rồi mới có thể tự tin bước ra thế giới.</w:t>
      </w:r>
    </w:p>
    <w:p w:rsidR="004A0C75" w:rsidRPr="004A0C75" w:rsidRDefault="004A0C75" w:rsidP="004A0C75">
      <w:pPr>
        <w:spacing w:after="0" w:line="360" w:lineRule="auto"/>
        <w:jc w:val="both"/>
        <w:rPr>
          <w:rFonts w:ascii="Times New Roman" w:hAnsi="Times New Roman" w:cs="Times New Roman"/>
          <w:sz w:val="26"/>
          <w:szCs w:val="26"/>
        </w:rPr>
      </w:pPr>
      <w:r w:rsidRPr="004A0C75">
        <w:rPr>
          <w:rFonts w:ascii="Times New Roman" w:hAnsi="Times New Roman" w:cs="Times New Roman"/>
          <w:sz w:val="26"/>
          <w:szCs w:val="26"/>
        </w:rPr>
        <w:t xml:space="preserve">Hơn thế nữa, "Đất rừng phương Nam" còn mang lại một bài học quý báu về tinh thần đoàn kết. Trong cuộc chiến chống thực dân, nếu không có sự đùm bọc của nhân dân, một cậu bé như An chắc chắn không thể tồn tại. Từ những người xa lạ, họ đã coi nhau như ruột thịt, </w:t>
      </w:r>
      <w:r w:rsidRPr="004A0C75">
        <w:rPr>
          <w:rFonts w:ascii="Times New Roman" w:hAnsi="Times New Roman" w:cs="Times New Roman"/>
          <w:sz w:val="26"/>
          <w:szCs w:val="26"/>
        </w:rPr>
        <w:lastRenderedPageBreak/>
        <w:t>cùng chia nhau bát cơm, củ khoai trong những ngày chạy giặc. Sự đoàn kết ấy chính là sức mạnh vô địch giúp một dân tộc nhỏ bé chiến thắng được những kẻ thù hùng mạnh với vũ khí tối tân. Qua đó, tôi nhận ra rằng trong cuộc sống hôm nay, tinh thần tương thân tương ái vẫn là giá trị cần được gìn giữ và phát huy, nhất là khi đất nước đối mặt với những khó khăn như thiên tai hay dịch bệ</w:t>
      </w:r>
      <w:r>
        <w:rPr>
          <w:rFonts w:ascii="Times New Roman" w:hAnsi="Times New Roman" w:cs="Times New Roman"/>
          <w:sz w:val="26"/>
          <w:szCs w:val="26"/>
        </w:rPr>
        <w:t>nh.</w:t>
      </w:r>
    </w:p>
    <w:p w:rsidR="004A0C75" w:rsidRPr="004A0C75" w:rsidRDefault="004A0C75" w:rsidP="004A0C75">
      <w:pPr>
        <w:spacing w:after="0" w:line="360" w:lineRule="auto"/>
        <w:jc w:val="both"/>
        <w:rPr>
          <w:rFonts w:ascii="Times New Roman" w:hAnsi="Times New Roman" w:cs="Times New Roman"/>
          <w:sz w:val="26"/>
          <w:szCs w:val="26"/>
        </w:rPr>
      </w:pPr>
      <w:r w:rsidRPr="004A0C75">
        <w:rPr>
          <w:rFonts w:ascii="Times New Roman" w:hAnsi="Times New Roman" w:cs="Times New Roman"/>
          <w:sz w:val="26"/>
          <w:szCs w:val="26"/>
        </w:rPr>
        <w:t>Cảm nhận sâu sắc nhất của tôi sau khi khép lại cuốn sách chính là lòng biết ơn. Tôi biết ơn nhà văn Đoàn Giỏi đã ghi lại những thước phim bằng chữ quý giá về một thời kỳ lịch sử hào hùng. Tôi biết ơn những con người như chú Võ Tòng, ông Hai bán rắn đã hy sinh thầm lặng để chúng tôi có được bầu trời hòa bình như ngày hôm nay. Cuốn sách đã làm thay đổi suy nghĩ của tôi: yêu nước không nhất thiết phải làm những điều lớn lao, mà đôi khi chỉ bắt đầu từ việc yêu một nhành cây, ngọn cỏ, yêu tiếng nói của dân tộc mình và nỗ lực học tập để mai này xây dự</w:t>
      </w:r>
      <w:r>
        <w:rPr>
          <w:rFonts w:ascii="Times New Roman" w:hAnsi="Times New Roman" w:cs="Times New Roman"/>
          <w:sz w:val="26"/>
          <w:szCs w:val="26"/>
        </w:rPr>
        <w:t>ng quê hương.</w:t>
      </w:r>
    </w:p>
    <w:p w:rsidR="004A0C75" w:rsidRPr="004A0C75" w:rsidRDefault="004A0C75" w:rsidP="004A0C75">
      <w:pPr>
        <w:spacing w:after="0" w:line="360" w:lineRule="auto"/>
        <w:jc w:val="both"/>
        <w:rPr>
          <w:rFonts w:ascii="Times New Roman" w:hAnsi="Times New Roman" w:cs="Times New Roman"/>
          <w:sz w:val="26"/>
          <w:szCs w:val="26"/>
        </w:rPr>
      </w:pPr>
      <w:r w:rsidRPr="004A0C75">
        <w:rPr>
          <w:rFonts w:ascii="Times New Roman" w:hAnsi="Times New Roman" w:cs="Times New Roman"/>
          <w:sz w:val="26"/>
          <w:szCs w:val="26"/>
        </w:rPr>
        <w:t>Mỗi khi cầm cuốn sách trên tay, tôi lại cảm thấy mình như được tiếp thêm một nguồn năng lượng tích cực. Tình yêu quê hương trong tôi không còn là một khái niệm trừu tượng trong sách giáo khoa nữa, mà nó trở nên sống động, gần gũi như hơi thở. Tôi tự hào vì mình là người Việt Nam, tự hào về một đất nước "vất vả gian lao" nhưng vẫn luôn rực rỡ vẻ đẹp của tâm hồ</w:t>
      </w:r>
      <w:r>
        <w:rPr>
          <w:rFonts w:ascii="Times New Roman" w:hAnsi="Times New Roman" w:cs="Times New Roman"/>
          <w:sz w:val="26"/>
          <w:szCs w:val="26"/>
        </w:rPr>
        <w:t>n và khí phách.</w:t>
      </w:r>
    </w:p>
    <w:p w:rsidR="00DC1C13" w:rsidRDefault="004A0C75" w:rsidP="004A0C75">
      <w:pPr>
        <w:spacing w:after="0" w:line="360" w:lineRule="auto"/>
        <w:ind w:firstLine="720"/>
        <w:jc w:val="both"/>
        <w:rPr>
          <w:rFonts w:ascii="Times New Roman" w:hAnsi="Times New Roman" w:cs="Times New Roman"/>
          <w:sz w:val="26"/>
          <w:szCs w:val="26"/>
        </w:rPr>
      </w:pPr>
      <w:r w:rsidRPr="004A0C75">
        <w:rPr>
          <w:rFonts w:ascii="Times New Roman" w:hAnsi="Times New Roman" w:cs="Times New Roman"/>
          <w:sz w:val="26"/>
          <w:szCs w:val="26"/>
        </w:rPr>
        <w:t>Kết thúc bài viết này, tôi muốn nhắn nhủ với bạn bè đồng trang lứa rằng hãy thử một lần đắm mình vào "Đất rừng phương Nam". Bạn sẽ thấy yêu hơn những dòng sông, cánh rừng và con người Việt Nam. Cuốn sách không chỉ là một nốt nhạc trầm hùng trong bản giao hưởng của văn học dân tộc, mà còn là một ngọn lửa nhỏ cháy mãi trong tim mỗi người đọc, khơi dậy niềm tự hào và trách nhiệm của thế hệ trẻ đối với tương lai của đất nước. Tôi tự hứa với bản thân sẽ cố gắng rèn luyện, học tập thật tốt để không phụ lòng những thế hệ đi trước, để "đất nước đứng lên" và vươn mình mạnh mẽ hơn nữa trên bản đồ thế giới.</w:t>
      </w:r>
    </w:p>
    <w:p w:rsidR="00DC1C13" w:rsidRDefault="00DC1C13" w:rsidP="00DC1C13">
      <w:pPr>
        <w:spacing w:after="0" w:line="360" w:lineRule="auto"/>
        <w:ind w:firstLine="720"/>
        <w:jc w:val="both"/>
        <w:rPr>
          <w:rFonts w:ascii="Times New Roman" w:hAnsi="Times New Roman" w:cs="Times New Roman"/>
          <w:sz w:val="26"/>
          <w:szCs w:val="26"/>
        </w:rPr>
      </w:pPr>
    </w:p>
    <w:sectPr w:rsidR="00DC1C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7E3"/>
    <w:rsid w:val="001308DA"/>
    <w:rsid w:val="001D4C5F"/>
    <w:rsid w:val="00260F93"/>
    <w:rsid w:val="002C3F61"/>
    <w:rsid w:val="004A0C75"/>
    <w:rsid w:val="0060154B"/>
    <w:rsid w:val="00691B69"/>
    <w:rsid w:val="006A6376"/>
    <w:rsid w:val="00A95DD2"/>
    <w:rsid w:val="00B66B21"/>
    <w:rsid w:val="00CB77E3"/>
    <w:rsid w:val="00CD22D8"/>
    <w:rsid w:val="00DC1C13"/>
    <w:rsid w:val="00ED6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A34A4"/>
  <w15:chartTrackingRefBased/>
  <w15:docId w15:val="{69CC0724-3ED9-4E06-8994-E8975BF94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4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2026-04-14T08:22:00Z</dcterms:created>
  <dcterms:modified xsi:type="dcterms:W3CDTF">2026-04-14T08:22:00Z</dcterms:modified>
</cp:coreProperties>
</file>