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hd w:val="clear" w:color="auto" w:fill="FFFFFF"/>
        <w:spacing w:lineRule="auto" w:line="288" w:before="120" w:after="120"/>
        <w:jc w:val="left"/>
        <w:rPr>
          <w:rFonts w:ascii="Times New Roman" w:hAnsi="Times New Roman"/>
          <w:b/>
          <w:i w:val="false"/>
          <w:caps w:val="false"/>
          <w:smallCaps w:val="false"/>
          <w:strike w:val="false"/>
          <w:dstrike w:val="false"/>
          <w:color w:val="000000"/>
          <w:spacing w:val="0"/>
          <w:sz w:val="26"/>
          <w:szCs w:val="26"/>
          <w:u w:val="none"/>
          <w:effect w:val="none"/>
        </w:rPr>
      </w:pPr>
      <w:bookmarkStart w:id="0" w:name="chuong_pl_3"/>
      <w:bookmarkEnd w:id="0"/>
      <w:r>
        <w:rPr>
          <w:rFonts w:eastAsia="Times New Roman" w:cs="Times New Roman" w:ascii="Times New Roman" w:hAnsi="Times New Roman"/>
          <w:b/>
          <w:bCs/>
          <w:i w:val="false"/>
          <w:caps w:val="false"/>
          <w:smallCaps w:val="false"/>
          <w:strike w:val="false"/>
          <w:dstrike w:val="false"/>
          <w:color w:val="000000"/>
          <w:spacing w:val="0"/>
          <w:sz w:val="26"/>
          <w:szCs w:val="26"/>
          <w:u w:val="none"/>
          <w:effect w:val="none"/>
        </w:rPr>
        <w:t>Mẫu số 03. Văn bản đề nghị thành lập hoặc cho phép thành lập cơ sở giáo dục</w:t>
      </w:r>
    </w:p>
    <w:tbl>
      <w:tblPr>
        <w:tblW w:w="5000" w:type="pct"/>
        <w:jc w:val="left"/>
        <w:tblInd w:w="0" w:type="dxa"/>
        <w:tblBorders/>
        <w:tblCellMar>
          <w:top w:w="0" w:type="dxa"/>
          <w:left w:w="0" w:type="dxa"/>
          <w:bottom w:w="0" w:type="dxa"/>
          <w:right w:w="0" w:type="dxa"/>
        </w:tblCellMar>
      </w:tblPr>
      <w:tblGrid>
        <w:gridCol w:w="3402"/>
        <w:gridCol w:w="5957"/>
      </w:tblGrid>
      <w:tr>
        <w:trPr/>
        <w:tc>
          <w:tcPr>
            <w:tcW w:w="3402"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.(1)…….</w:t>
              <w:br/>
            </w:r>
            <w:r>
              <w:rPr>
                <w:rFonts w:ascii="Times New Roman" w:hAnsi="Times New Roman"/>
                <w:b/>
                <w:sz w:val="26"/>
                <w:szCs w:val="26"/>
              </w:rPr>
              <w:t>-------</w:t>
            </w:r>
          </w:p>
        </w:tc>
        <w:tc>
          <w:tcPr>
            <w:tcW w:w="5957"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r>
            <w:r>
              <w:rPr>
                <w:rFonts w:ascii="Times New Roman" w:hAnsi="Times New Roman"/>
                <w:sz w:val="26"/>
                <w:szCs w:val="26"/>
              </w:rPr>
              <w:br/>
            </w:r>
            <w:r>
              <w:rPr>
                <w:rFonts w:ascii="Times New Roman" w:hAnsi="Times New Roman"/>
                <w:b/>
                <w:sz w:val="26"/>
                <w:szCs w:val="26"/>
              </w:rPr>
              <w:t>---------------</w:t>
            </w:r>
          </w:p>
        </w:tc>
      </w:tr>
      <w:tr>
        <w:trPr/>
        <w:tc>
          <w:tcPr>
            <w:tcW w:w="3402"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Số: …./…-….</w:t>
              <w:br/>
              <w:t>V/v đề nghị thành lập hoặc cho  phép thành lập ….(2)…..</w:t>
            </w:r>
          </w:p>
        </w:tc>
        <w:tc>
          <w:tcPr>
            <w:tcW w:w="5957"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w:t>
            </w:r>
            <w:r>
              <w:rPr>
                <w:rFonts w:ascii="Times New Roman" w:hAnsi="Times New Roman"/>
                <w:i/>
                <w:sz w:val="26"/>
                <w:szCs w:val="26"/>
              </w:rPr>
              <w:t>., ngày … tháng … năm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Kính gửi: …………….(3)……………..</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Thông tin về cơ quan quản lý trực tiếp/nhà đầu tư đề nghị thành lập hoặc cho phép thành lập cơ sở giáo dục: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cơ quan/tổ chức/cá nhân đầu tư thành lập cơ sở giáo dục: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Giấy chứng nhận đăng ký đầu tư/giấy chứng nhận đăng ký doanh nghiệp/giấy tờ, tài liệu khác chứng minh tư cách pháp lý của nhà đầu tư: …………………………(4)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Người đại diện theo pháp luật: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Chức vụ: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điện thoại liên hệ: ……………………………………… Email: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Đề nghị ….(3).... xem xét, quyết định thành lập/cho phép thành lập ...(2)... như sau: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A.</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CHỨNG VỀ CƠ SỞ GIÁO DỤC ĐỀ NGHỊ THÀNH LẬP HOẶC CHO PHÉP THÀNH LẬP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cơ sở giáo dục bằng tiếng Việt: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viết tắt bằng tiếng Việt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giao dịch quốc tế bằng tiếng Anh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viết tắt bằng tiếng Anh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Loại hình cơ sở giáo dục (Công lập/Dân lập/Tư thục):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điểm dự kiến đặt trụ sở: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B.</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NỘI DUNG ĐỀ NGHỊ THÀNH LẬP HOẶC CHO PHÉP THÀNH LẬP CƠ SỞ GIÁO DỤC</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SỰ CẦN THIẾT THÀNH LẬP HOẶC CHO PHÉP THÀNH LẬP CƠ SỞ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Căn cứ pháp lý đề nghị thành lập hoặc cho phép thành lập cơ sở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Tình hình phát triển kinh tế - xã hội và sự phù hợp với quy hoạch của địa phương.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MỤC TIÊU, NHIỆM VỤ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Mục tiêu của cơ sở giáo dục: ………………………………(5)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Chức năng, nhiệm vụ của cơ sở giáo dục: ……………………(6)……………………</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QUY MÔ DỰ KIẾN (7)</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Năm học/năm thứ nhất (20... - 20...):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Năm học/năm thứ hai (20... - 20...):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Ổn định quy mô vào năm học/năm thứ [...]: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IV.</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CHƯƠNG TRÌNH, NỘI DUNG GIÁO DỤC (8)</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Chương trình, nội dung giáo dục dự kiến thực hiện tại cơ sở giáo dục: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Kế hoạch, lộ trình triển khai thực hiện chương trình: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Tài liệu giảng dạy và học tập: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ĐẤT ĐAI, CƠ SỞ VẬT CHẤT, THIẾT BỊ (9)</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Thông tin về địa điểm dự kiến xây dựng cơ sở giáo dục: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Thông tin về cơ sở vật chất, phương tiện, thiết bị giảng dạy và học tập, phương tiện, học liệu tham khảo và các điều kiện khác: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Thông tin về bảo đảm quy định về phòng cháy chữa cháy: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TỔ CHỨC BỘ MÁY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Dự kiến về đội ngũ cán bộ quản lý cơ sở giáo dục, nhà giáo, nhân sự hỗ trợ giáo dục và người lao động của cơ sở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VII.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NGUỒN LỰC VÀ TÀI CHÍNH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Vốn đầu tư: Kế hoạch vốn đầu tư phải phù hợp với quy mô dự kiến của từng giai đoạn. Đối với cơ sở giáo dục tư thục phải có phương án huy động vốn và cân đối vốn theo từng giai đoạn để duy trì hoạt động của nhà trường.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chế quản lý thu, chi học phí: Dự kiến các khoản thu, chi trong từng năm học/chương trình đào tạo, bồi dưỡng.</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 CAM KẾT PHƯƠNG HƯỚNG, LỘ TRÌNH XÂY DỰNG VÀ PHÁT TRIỂN CƠ SỞ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Kế hoạch và tiến độ xây dựng cơ sở vật chất.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Kế hoạch và tiến độ mua sắm thiết bị, phương tiện tổ chức thực hiện chương trình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Kế hoạch và tiến độ tuyển dụng đội ngũ cán bộ quản lý cơ sở giáo dục, nhà giáo, nhân sự hỗ trợ giáo dục, người lao động.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Kế hoạch và tiến độ phát triển chương trình, nội dung giảng dạy.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Kế hoạch tuyển sinh.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Kế hoạch và tiến độ sử dụng nguồn vốn.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Đề nghị ………………(3)………………. xem xét, quyết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rPr>
        <w:t>(Đối</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rPr>
        <w:t>với các cơ sở giáo dục thường xuyên và cơ sở giáo dục khác phải kèm theo minh chứng, tài liệu thuyết minh việc đã đáp ứng các điều kiện thành lập hoặc cho phép thành lập theo quy định tại Nghị định số 360/2026/NĐ-CP)</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Borders/>
        <w:tblCellMar>
          <w:top w:w="0" w:type="dxa"/>
          <w:left w:w="0" w:type="dxa"/>
          <w:bottom w:w="0" w:type="dxa"/>
          <w:right w:w="0" w:type="dxa"/>
        </w:tblCellMar>
      </w:tblPr>
      <w:tblGrid>
        <w:gridCol w:w="3497"/>
        <w:gridCol w:w="5862"/>
      </w:tblGrid>
      <w:tr>
        <w:trPr/>
        <w:tc>
          <w:tcPr>
            <w:tcW w:w="3497" w:type="dxa"/>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b/>
                <w:i/>
                <w:sz w:val="26"/>
                <w:szCs w:val="26"/>
              </w:rPr>
              <w:t>Nơi nhận:</w:t>
            </w:r>
            <w:r>
              <w:rPr>
                <w:rFonts w:ascii="Times New Roman" w:hAnsi="Times New Roman"/>
                <w:sz w:val="26"/>
                <w:szCs w:val="26"/>
              </w:rPr>
              <w:br/>
              <w:t>- …;</w:t>
            </w:r>
          </w:p>
        </w:tc>
        <w:tc>
          <w:tcPr>
            <w:tcW w:w="5862"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b/>
                <w:sz w:val="26"/>
                <w:szCs w:val="26"/>
              </w:rPr>
              <w:t>QUYỀN HẠN, CHỨC VỤ CỦA NGƯỜI KÝ </w:t>
            </w:r>
            <w:r>
              <w:rPr>
                <w:rFonts w:ascii="Times New Roman" w:hAnsi="Times New Roman"/>
                <w:sz w:val="26"/>
                <w:szCs w:val="26"/>
              </w:rPr>
              <w:t>(10)</w:t>
              <w:br/>
            </w:r>
            <w:r>
              <w:rPr>
                <w:rFonts w:ascii="Times New Roman" w:hAnsi="Times New Roman"/>
                <w:i/>
                <w:sz w:val="26"/>
                <w:szCs w:val="26"/>
              </w:rPr>
              <w:t>(Ký tên, đóng dấu, ghi rõ họ tên)</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26"/>
          <w:szCs w:val="26"/>
        </w:rPr>
      </w:pPr>
      <w:r>
        <w:rPr>
          <w:rFonts w:ascii="Times New Roman" w:hAnsi="Times New Roman"/>
          <w:b/>
          <w:i/>
          <w:caps w:val="false"/>
          <w:smallCaps w:val="false"/>
          <w:color w:val="000000"/>
          <w:spacing w:val="0"/>
          <w:sz w:val="26"/>
          <w:szCs w:val="26"/>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Tên cơ quan quản lý trực tiếp của cơ sở giáo dục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Tên cơ sở giáo dục đề nghị thành lập hoặc cho phép thành lập.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Cấp có thẩm quyền quyết định thành lập hoặc cho phép thành lập cơ sở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Áp dụng đối với thành lập trường dân lập, tư thục.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Mô tả cụ thể mục tiêu của cơ sở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Mô tả cụ thể chức năng, nhiệm vụ của cơ sở giáo dục theo các quy định hiện hành.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(7) Dự kiến đối tượng, quy mô tuyển sinh theo từng năm học/chương trình đào tạo, bồi dưỡng.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(8) Mô tả cụ thể chương trình, nội dung giáo dục dự kiến thực hiện tại cơ sở giáo dục.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(9) Địa điểm dự kiến xây dựng cơ sở giáo dục (số nhà, đường/phố, xã/phường, tỉnh/thành phố); thiết kế cơ sở vật chất, danh mục trang thiết bị tối thiểu, phương án phòng cháy chữa cháy.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(10) Người đại diện theo pháp luật của cơ quan/tổ chức/cá nhân đề nghị thành lập/cho phép thành lập cơ sở giáo dục.</w:t>
      </w:r>
    </w:p>
    <w:p>
      <w:pPr>
        <w:pStyle w:val="Normal"/>
        <w:shd w:val="clear" w:color="auto" w:fill="FFFFFF"/>
        <w:spacing w:lineRule="auto" w:line="288" w:before="120" w:after="120"/>
        <w:jc w:val="right"/>
        <w:rPr>
          <w:rFonts w:eastAsia="Times New Roman" w:cs="Times New Roman"/>
          <w:b/>
          <w:b/>
          <w:bCs/>
          <w:color w:val="000000"/>
        </w:rPr>
      </w:pPr>
      <w:r>
        <w:rPr>
          <w:rFonts w:ascii="Times New Roman" w:hAnsi="Times New Roman"/>
          <w:sz w:val="26"/>
          <w:szCs w:val="26"/>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TW"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新細明體" w:cs="" w:asciiTheme="minorHAnsi" w:cstheme="minorBidi" w:eastAsiaTheme="minorEastAsia" w:hAnsiTheme="minorHAnsi"/>
        <w:sz w:val="22"/>
        <w:szCs w:val="22"/>
        <w:lang w:val="en-US" w:eastAsia="zh-TW"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2fdf"/>
    <w:pPr>
      <w:widowControl/>
      <w:bidi w:val="0"/>
      <w:spacing w:lineRule="auto" w:line="259" w:before="0" w:after="160"/>
      <w:jc w:val="left"/>
    </w:pPr>
    <w:rPr>
      <w:rFonts w:ascii="Aptos" w:hAnsi="Aptos" w:eastAsia="新細明體" w:cs="" w:asciiTheme="minorHAnsi" w:cstheme="minorBidi" w:eastAsiaTheme="minorEastAsia" w:hAnsiTheme="minorHAnsi"/>
      <w:color w:val="auto"/>
      <w:kern w:val="0"/>
      <w:sz w:val="22"/>
      <w:szCs w:val="22"/>
      <w:lang w:val="en-US" w:eastAsia="zh-TW" w:bidi="ar-SA"/>
    </w:rPr>
  </w:style>
  <w:style w:type="paragraph" w:styleId="Heading1">
    <w:name w:val="Heading 1"/>
    <w:basedOn w:val="Normal"/>
    <w:next w:val="Normal"/>
    <w:link w:val="Heading1Char"/>
    <w:uiPriority w:val="9"/>
    <w:qFormat/>
    <w:rsid w:val="00c52fdf"/>
    <w:pPr>
      <w:keepNext w:val="true"/>
      <w:keepLines/>
      <w:spacing w:before="360" w:after="80"/>
      <w:outlineLvl w:val="0"/>
    </w:pPr>
    <w:rPr>
      <w:rFonts w:ascii="Aptos Display" w:hAnsi="Aptos Display" w:eastAsia="新細明體" w:cs="" w:asciiTheme="majorHAnsi" w:cstheme="majorBidi" w:eastAsiaTheme="majorEastAsia" w:hAnsiTheme="majorHAns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val="true"/>
      <w:keepLines/>
      <w:spacing w:before="160" w:after="80"/>
      <w:outlineLvl w:val="1"/>
    </w:pPr>
    <w:rPr>
      <w:rFonts w:ascii="Aptos Display" w:hAnsi="Aptos Display" w:eastAsia="新細明體" w:cs="" w:asciiTheme="majorHAnsi" w:cstheme="majorBidi" w:eastAsiaTheme="majorEastAsia" w:hAnsiTheme="majorHAns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val="true"/>
      <w:keepLines/>
      <w:spacing w:before="160" w:after="80"/>
      <w:outlineLvl w:val="2"/>
    </w:pPr>
    <w:rPr>
      <w:rFonts w:eastAsia="新細明體" w:cs="" w:cstheme="majorBidi"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val="true"/>
      <w:keepLines/>
      <w:spacing w:before="80" w:after="40"/>
      <w:outlineLvl w:val="3"/>
    </w:pPr>
    <w:rPr>
      <w:rFonts w:eastAsia="新細明體" w:cs="" w:cstheme="majorBidi"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val="true"/>
      <w:keepLines/>
      <w:spacing w:before="80" w:after="40"/>
      <w:outlineLvl w:val="4"/>
    </w:pPr>
    <w:rPr>
      <w:rFonts w:eastAsia="新細明體" w:cs="" w:cstheme="majorBidi" w:eastAsiaTheme="majorEastAsia"/>
      <w:color w:val="0F4761" w:themeColor="accent1" w:themeShade="bf"/>
    </w:rPr>
  </w:style>
  <w:style w:type="paragraph" w:styleId="Heading6">
    <w:name w:val="Heading 6"/>
    <w:basedOn w:val="Normal"/>
    <w:next w:val="Normal"/>
    <w:link w:val="Heading6Char"/>
    <w:uiPriority w:val="9"/>
    <w:semiHidden/>
    <w:unhideWhenUsed/>
    <w:qFormat/>
    <w:rsid w:val="00c52fdf"/>
    <w:pPr>
      <w:keepNext w:val="true"/>
      <w:keepLines/>
      <w:spacing w:before="40" w:after="0"/>
      <w:outlineLvl w:val="5"/>
    </w:pPr>
    <w:rPr>
      <w:rFonts w:eastAsia="新細明體"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c52fdf"/>
    <w:pPr>
      <w:keepNext w:val="true"/>
      <w:keepLines/>
      <w:spacing w:before="40" w:after="0"/>
      <w:outlineLvl w:val="6"/>
    </w:pPr>
    <w:rPr>
      <w:rFonts w:eastAsia="新細明體"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c52fdf"/>
    <w:pPr>
      <w:keepNext w:val="true"/>
      <w:keepLines/>
      <w:spacing w:before="0" w:after="0"/>
      <w:outlineLvl w:val="7"/>
    </w:pPr>
    <w:rPr>
      <w:rFonts w:eastAsia="新細明體"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c52fdf"/>
    <w:pPr>
      <w:keepNext w:val="true"/>
      <w:keepLines/>
      <w:spacing w:before="0" w:after="0"/>
      <w:outlineLvl w:val="8"/>
    </w:pPr>
    <w:rPr>
      <w:rFonts w:eastAsia="新細明體"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c52fdf"/>
    <w:rPr>
      <w:rFonts w:ascii="Aptos Display" w:hAnsi="Aptos Display" w:eastAsia="新細明體" w:cs="" w:asciiTheme="majorHAnsi" w:cstheme="majorBidi" w:eastAsiaTheme="majorEastAsia" w:hAnsiTheme="majorHAnsi"/>
      <w:color w:val="0F4761" w:themeColor="accent1" w:themeShade="bf"/>
      <w:sz w:val="40"/>
      <w:szCs w:val="40"/>
    </w:rPr>
  </w:style>
  <w:style w:type="character" w:styleId="Heading2Char" w:customStyle="1">
    <w:name w:val="Heading 2 Char"/>
    <w:basedOn w:val="DefaultParagraphFont"/>
    <w:link w:val="Heading2"/>
    <w:uiPriority w:val="9"/>
    <w:qFormat/>
    <w:rsid w:val="00c52fdf"/>
    <w:rPr>
      <w:rFonts w:ascii="Aptos Display" w:hAnsi="Aptos Display" w:eastAsia="新細明體" w:cs="" w:asciiTheme="majorHAnsi" w:cstheme="majorBidi" w:eastAsiaTheme="majorEastAsia" w:hAnsiTheme="majorHAnsi"/>
      <w:color w:val="0F4761" w:themeColor="accent1" w:themeShade="bf"/>
      <w:sz w:val="32"/>
      <w:szCs w:val="32"/>
    </w:rPr>
  </w:style>
  <w:style w:type="character" w:styleId="Heading3Char" w:customStyle="1">
    <w:name w:val="Heading 3 Char"/>
    <w:basedOn w:val="DefaultParagraphFont"/>
    <w:link w:val="Heading3"/>
    <w:uiPriority w:val="9"/>
    <w:qFormat/>
    <w:rsid w:val="00c52fdf"/>
    <w:rPr>
      <w:rFonts w:eastAsia="新細明體" w:cs="" w:cstheme="majorBidi" w:eastAsiaTheme="majorEastAsia"/>
      <w:color w:val="0F4761" w:themeColor="accent1" w:themeShade="bf"/>
      <w:sz w:val="28"/>
      <w:szCs w:val="28"/>
    </w:rPr>
  </w:style>
  <w:style w:type="character" w:styleId="Heading4Char" w:customStyle="1">
    <w:name w:val="Heading 4 Char"/>
    <w:basedOn w:val="DefaultParagraphFont"/>
    <w:link w:val="Heading4"/>
    <w:uiPriority w:val="9"/>
    <w:semiHidden/>
    <w:qFormat/>
    <w:rsid w:val="00c52fdf"/>
    <w:rPr>
      <w:rFonts w:eastAsia="新細明體" w:cs="" w:cstheme="majorBidi" w:eastAsiaTheme="majorEastAsia"/>
      <w:i/>
      <w:iCs/>
      <w:color w:val="0F4761" w:themeColor="accent1" w:themeShade="bf"/>
    </w:rPr>
  </w:style>
  <w:style w:type="character" w:styleId="Heading5Char" w:customStyle="1">
    <w:name w:val="Heading 5 Char"/>
    <w:basedOn w:val="DefaultParagraphFont"/>
    <w:link w:val="Heading5"/>
    <w:uiPriority w:val="9"/>
    <w:semiHidden/>
    <w:qFormat/>
    <w:rsid w:val="00c52fdf"/>
    <w:rPr>
      <w:rFonts w:eastAsia="新細明體" w:cs="" w:cstheme="majorBidi" w:eastAsiaTheme="majorEastAsia"/>
      <w:color w:val="0F4761" w:themeColor="accent1" w:themeShade="bf"/>
    </w:rPr>
  </w:style>
  <w:style w:type="character" w:styleId="Heading6Char" w:customStyle="1">
    <w:name w:val="Heading 6 Char"/>
    <w:basedOn w:val="DefaultParagraphFont"/>
    <w:link w:val="Heading6"/>
    <w:uiPriority w:val="9"/>
    <w:semiHidden/>
    <w:qFormat/>
    <w:rsid w:val="00c52fdf"/>
    <w:rPr>
      <w:rFonts w:eastAsia="新細明體"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c52fdf"/>
    <w:rPr>
      <w:rFonts w:eastAsia="新細明體"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c52fdf"/>
    <w:rPr>
      <w:rFonts w:eastAsia="新細明體"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c52fdf"/>
    <w:rPr>
      <w:rFonts w:eastAsia="新細明體" w:cs="" w:cstheme="majorBidi" w:eastAsiaTheme="majorEastAsia"/>
      <w:color w:val="272727" w:themeColor="text1" w:themeTint="d8"/>
    </w:rPr>
  </w:style>
  <w:style w:type="character" w:styleId="TitleChar" w:customStyle="1">
    <w:name w:val="Title Char"/>
    <w:basedOn w:val="DefaultParagraphFont"/>
    <w:link w:val="Title"/>
    <w:uiPriority w:val="10"/>
    <w:qFormat/>
    <w:rsid w:val="00c52fdf"/>
    <w:rPr>
      <w:rFonts w:ascii="Aptos Display" w:hAnsi="Aptos Display" w:eastAsia="新細明體"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52fdf"/>
    <w:rPr>
      <w:rFonts w:eastAsia="新細明體"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c52fdf"/>
    <w:rPr>
      <w:i/>
      <w:iCs/>
      <w:color w:val="404040" w:themeColor="text1" w:themeTint="bf"/>
    </w:rPr>
  </w:style>
  <w:style w:type="character" w:styleId="IntenseQuoteChar" w:customStyle="1">
    <w:name w:val="Intense Quote Char"/>
    <w:basedOn w:val="DefaultParagraphFont"/>
    <w:link w:val="IntenseQuote"/>
    <w:uiPriority w:val="30"/>
    <w:qFormat/>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tle">
    <w:name w:val="Title"/>
    <w:basedOn w:val="Normal"/>
    <w:next w:val="Normal"/>
    <w:link w:val="TitleChar"/>
    <w:uiPriority w:val="10"/>
    <w:qFormat/>
    <w:rsid w:val="00c52fdf"/>
    <w:pPr>
      <w:spacing w:lineRule="auto" w:line="240" w:before="0" w:after="80"/>
      <w:contextualSpacing/>
    </w:pPr>
    <w:rPr>
      <w:rFonts w:ascii="Aptos Display" w:hAnsi="Aptos Display" w:eastAsia="新細明體"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52fdf"/>
    <w:pPr/>
    <w:rPr>
      <w:rFonts w:eastAsia="新細明體" w:cs="" w:cstheme="majorBidi" w:eastAsiaTheme="majorEastAsia"/>
      <w:color w:val="595959" w:themeColor="text1" w:themeTint="a6"/>
      <w:spacing w:val="15"/>
      <w:sz w:val="28"/>
      <w:szCs w:val="28"/>
    </w:rPr>
  </w:style>
  <w:style w:type="paragraph" w:styleId="ListParagraph">
    <w:name w:val="List Paragraph"/>
    <w:basedOn w:val="Normal"/>
    <w:uiPriority w:val="34"/>
    <w:qFormat/>
    <w:rsid w:val="00c52fdf"/>
    <w:pPr>
      <w:spacing w:before="0" w:after="160"/>
      <w:ind w:left="720" w:hanging="0"/>
      <w:contextualSpacing/>
    </w:pPr>
    <w:rPr/>
  </w:style>
  <w:style w:type="paragraph" w:styleId="Quote">
    <w:name w:val="Quote"/>
    <w:basedOn w:val="Normal"/>
    <w:next w:val="Normal"/>
    <w:link w:val="QuoteChar"/>
    <w:uiPriority w:val="29"/>
    <w:qFormat/>
    <w:rsid w:val="00c52fdf"/>
    <w:pPr>
      <w:spacing w:before="160" w:after="160"/>
      <w:jc w:val="center"/>
    </w:pPr>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LibreOffice/6.0.4.2$Windows_x86 LibreOffice_project/9b0d9b32d5dcda91d2f1a96dc04c645c450872bf</Application>
  <Pages>3</Pages>
  <Words>966</Words>
  <Characters>3820</Characters>
  <CharactersWithSpaces>4724</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2026-10-15T15:17:00Z</dcterms:created>
  <dc:creator>HƯƠNG QUYÊN</dc:creator>
  <dc:description/>
  <dc:language>vi-VN</dc:language>
  <cp:lastModifiedBy/>
  <dcterms:modified xsi:type="dcterms:W3CDTF">2026-10-17T08:44:21Z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