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4532"/>
        <w:gridCol w:w="5439"/>
      </w:tblGrid>
      <w:tr>
        <w:trPr/>
        <w:tc>
          <w:tcPr>
            <w:tcW w:w="4532" w:type="dxa"/>
            <w:tcBorders/>
            <w:shd w:fill="auto" w:val="clear"/>
          </w:tcPr>
          <w:p>
            <w:pPr>
              <w:pStyle w:val="TableContents"/>
              <w:spacing w:lineRule="atLeast" w:line="225" w:before="120" w:after="120"/>
              <w:ind w:left="0" w:right="0" w:hanging="0"/>
              <w:rPr>
                <w:b/>
                <w:b/>
              </w:rPr>
            </w:pPr>
            <w:r>
              <w:rPr>
                <w:rFonts w:ascii="Times New Roman" w:hAnsi="Times New Roman"/>
                <w:b/>
              </w:rPr>
              <w:t>ĐƠN VỊ: ..........................................</w:t>
              <w:br/>
              <w:t>Địa chỉ:............................................</w:t>
            </w:r>
          </w:p>
        </w:tc>
        <w:tc>
          <w:tcPr>
            <w:tcW w:w="5439" w:type="dxa"/>
            <w:tcBorders/>
            <w:shd w:fill="auto" w:val="clea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Mẫu số S3b-DNSN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i/>
              </w:rPr>
              <w:t>(Kèm theo Thông tư số 58/2026/TT-BTC ngày 25 tháng 5 năm 2026 của Bộ trưởng Bộ Tài chính)</w:t>
            </w:r>
          </w:p>
        </w:tc>
      </w:tr>
    </w:tbl>
    <w:p>
      <w:pPr>
        <w:pStyle w:val="TextBody"/>
        <w:widowControl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</w:rPr>
        <w:t> </w:t>
      </w:r>
    </w:p>
    <w:p>
      <w:pPr>
        <w:pStyle w:val="TextBody"/>
        <w:widowControl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/>
          <w:b/>
          <w:i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8"/>
          <w:szCs w:val="28"/>
        </w:rPr>
        <w:t>SỔ THEO DÕI NGHĨA VỤ THUẾ GTGT</w:t>
      </w:r>
    </w:p>
    <w:p>
      <w:pPr>
        <w:pStyle w:val="TextBody"/>
        <w:widowControl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Năm: …….........</w:t>
      </w:r>
    </w:p>
    <w:p>
      <w:pPr>
        <w:pStyle w:val="TextBody"/>
        <w:widowControl/>
        <w:spacing w:lineRule="atLeast" w:line="225" w:before="120" w:after="120"/>
        <w:ind w:left="0" w:right="0" w:hanging="0"/>
        <w:jc w:val="right"/>
        <w:rPr>
          <w:rFonts w:ascii="Arial;Helvetica;sans-serif" w:hAnsi="Arial;Helvetica;sans-serif"/>
          <w:b w:val="false"/>
          <w:b w:val="false"/>
          <w:i/>
          <w:i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18"/>
        </w:rPr>
        <w:t>Đơn vị tính:..........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609"/>
        <w:gridCol w:w="1018"/>
        <w:gridCol w:w="4579"/>
        <w:gridCol w:w="1934"/>
        <w:gridCol w:w="1832"/>
      </w:tblGrid>
      <w:tr>
        <w:trPr/>
        <w:tc>
          <w:tcPr>
            <w:tcW w:w="16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b/>
                <w:b/>
              </w:rPr>
            </w:pPr>
            <w:r>
              <w:rPr>
                <w:rFonts w:ascii="Times New Roman" w:hAnsi="Times New Roman"/>
                <w:b/>
              </w:rPr>
              <w:t>Hóa đơn, chứng từ</w:t>
            </w:r>
          </w:p>
        </w:tc>
        <w:tc>
          <w:tcPr>
            <w:tcW w:w="45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45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b/>
                <w:b/>
              </w:rPr>
            </w:pPr>
            <w:r>
              <w:rPr>
                <w:rFonts w:ascii="Times New Roman" w:hAnsi="Times New Roman"/>
                <w:b/>
              </w:rPr>
              <w:t>Diễn giải</w:t>
            </w:r>
          </w:p>
        </w:tc>
        <w:tc>
          <w:tcPr>
            <w:tcW w:w="19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45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b/>
                <w:b/>
              </w:rPr>
            </w:pPr>
            <w:r>
              <w:rPr>
                <w:rFonts w:ascii="Times New Roman" w:hAnsi="Times New Roman"/>
                <w:b/>
              </w:rPr>
              <w:t>Số thuế GTGT đầu vào</w:t>
            </w:r>
          </w:p>
        </w:tc>
        <w:tc>
          <w:tcPr>
            <w:tcW w:w="18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45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b/>
                <w:b/>
              </w:rPr>
            </w:pPr>
            <w:r>
              <w:rPr>
                <w:rFonts w:ascii="Times New Roman" w:hAnsi="Times New Roman"/>
                <w:b/>
              </w:rPr>
              <w:t>Số thuế GTGT đầu ra</w:t>
            </w:r>
          </w:p>
        </w:tc>
      </w:tr>
      <w:tr>
        <w:trPr/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25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b/>
                <w:b/>
              </w:rPr>
            </w:pPr>
            <w:r>
              <w:rPr>
                <w:rFonts w:ascii="Times New Roman" w:hAnsi="Times New Roman"/>
                <w:b/>
              </w:rPr>
              <w:t>Số hiệu</w:t>
            </w:r>
          </w:p>
        </w:tc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b/>
                <w:b/>
              </w:rPr>
            </w:pPr>
            <w:r>
              <w:rPr>
                <w:rFonts w:ascii="Times New Roman" w:hAnsi="Times New Roman"/>
                <w:b/>
              </w:rPr>
              <w:t>Ngày, tháng</w:t>
            </w:r>
          </w:p>
        </w:tc>
        <w:tc>
          <w:tcPr>
            <w:tcW w:w="4579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45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934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45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83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45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  <w:tr>
        <w:trPr/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25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i/>
                <w:i/>
              </w:rPr>
            </w:pPr>
            <w:r>
              <w:rPr>
                <w:rFonts w:ascii="Times New Roman" w:hAnsi="Times New Roman"/>
                <w:i/>
              </w:rPr>
              <w:t>A</w:t>
            </w:r>
          </w:p>
        </w:tc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i/>
                <w:i/>
              </w:rPr>
            </w:pPr>
            <w:r>
              <w:rPr>
                <w:rFonts w:ascii="Times New Roman" w:hAnsi="Times New Roman"/>
                <w:i/>
              </w:rPr>
              <w:t>B</w:t>
            </w:r>
          </w:p>
        </w:tc>
        <w:tc>
          <w:tcPr>
            <w:tcW w:w="4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i/>
                <w:i/>
              </w:rPr>
            </w:pPr>
            <w:r>
              <w:rPr>
                <w:rFonts w:ascii="Times New Roman" w:hAnsi="Times New Roman"/>
                <w:i/>
              </w:rPr>
              <w:t>C</w:t>
            </w:r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i/>
                <w:i/>
              </w:rPr>
            </w:pPr>
            <w:r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i/>
                <w:i/>
              </w:rPr>
            </w:pPr>
            <w:r>
              <w:rPr>
                <w:rFonts w:ascii="Times New Roman" w:hAnsi="Times New Roman"/>
                <w:i/>
              </w:rPr>
              <w:t>2</w:t>
            </w:r>
          </w:p>
        </w:tc>
      </w:tr>
      <w:tr>
        <w:trPr/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25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rPr>
                <w:b/>
                <w:b/>
              </w:rPr>
            </w:pPr>
            <w:r>
              <w:rPr>
                <w:rFonts w:ascii="Times New Roman" w:hAnsi="Times New Roman"/>
                <w:b/>
              </w:rPr>
              <w:t>Số dư đầu kỳ</w:t>
            </w:r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25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rPr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Số thuế GTGT còn được khấu trừ hoặc được hoàn đầu kỳ</w:t>
            </w:r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25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rPr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Số thuế GTGT còn phải nộp đầu kỳ</w:t>
            </w:r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25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rPr>
                <w:b/>
                <w:b/>
              </w:rPr>
            </w:pPr>
            <w:r>
              <w:rPr>
                <w:rFonts w:ascii="Times New Roman" w:hAnsi="Times New Roman"/>
                <w:b/>
              </w:rPr>
              <w:t>Số phát sinh trong kỳ</w:t>
            </w:r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25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...</w:t>
            </w:r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25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...</w:t>
            </w:r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25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...</w:t>
            </w:r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25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rPr>
                <w:i/>
                <w:i/>
              </w:rPr>
            </w:pPr>
            <w:r>
              <w:rPr>
                <w:rFonts w:ascii="Times New Roman" w:hAnsi="Times New Roman"/>
                <w:i/>
              </w:rPr>
              <w:t>Cộng số phát sinh trong kỳ</w:t>
            </w:r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25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rPr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Tổng số thuế GTGT phải nộp trong kỳ (2)</w:t>
            </w:r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25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rPr>
                <w:b/>
                <w:b/>
              </w:rPr>
            </w:pPr>
            <w:r>
              <w:rPr>
                <w:rFonts w:ascii="Times New Roman" w:hAnsi="Times New Roman"/>
                <w:b/>
              </w:rPr>
              <w:t>...</w:t>
            </w:r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25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rPr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Số thuế GTGT đã nộp trong kỳ (3)</w:t>
            </w:r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25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rPr>
                <w:b/>
                <w:b/>
              </w:rPr>
            </w:pPr>
            <w:r>
              <w:rPr>
                <w:rFonts w:ascii="Times New Roman" w:hAnsi="Times New Roman"/>
                <w:b/>
              </w:rPr>
              <w:t>...</w:t>
            </w:r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25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rPr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Số thuế GTGT đã được hoàn trong kỳ (4)</w:t>
            </w:r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25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rPr>
                <w:b/>
                <w:b/>
              </w:rPr>
            </w:pPr>
            <w:r>
              <w:rPr>
                <w:rFonts w:ascii="Times New Roman" w:hAnsi="Times New Roman"/>
                <w:b/>
              </w:rPr>
              <w:t>...</w:t>
            </w:r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25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rPr>
                <w:b/>
                <w:b/>
              </w:rPr>
            </w:pPr>
            <w:r>
              <w:rPr>
                <w:rFonts w:ascii="Times New Roman" w:hAnsi="Times New Roman"/>
                <w:b/>
              </w:rPr>
              <w:t>Số dư cuối kỳ</w:t>
            </w:r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25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rPr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Số thuế GTGT còn được khấu trừ hoặc được hoàn cuối kỳ</w:t>
            </w:r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25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rPr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Số thuế GTGT còn phải nộp cuối kỳ</w:t>
            </w:r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-1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</w:tbl>
    <w:p>
      <w:pPr>
        <w:pStyle w:val="TextBody"/>
        <w:widowControl/>
        <w:spacing w:lineRule="atLeast" w:line="225" w:before="120" w:after="120"/>
        <w:ind w:left="0" w:right="0" w:hanging="0"/>
        <w:jc w:val="center"/>
        <w:rPr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2440"/>
        <w:gridCol w:w="2647"/>
        <w:gridCol w:w="4885"/>
      </w:tblGrid>
      <w:tr>
        <w:trPr/>
        <w:tc>
          <w:tcPr>
            <w:tcW w:w="2440" w:type="dxa"/>
            <w:tcBorders/>
            <w:shd w:fill="auto" w:val="clea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br/>
              <w:t>NGƯỜI LẬP BIỂU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i/>
              </w:rPr>
              <w:t>(Ký, ghi rõ họ tên)</w:t>
            </w:r>
          </w:p>
        </w:tc>
        <w:tc>
          <w:tcPr>
            <w:tcW w:w="2647" w:type="dxa"/>
            <w:tcBorders/>
            <w:shd w:fill="auto" w:val="clea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br/>
              <w:t>KẾ TOÁN TRƯỞNG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i/>
              </w:rPr>
              <w:t>(Ký, ghi rõ họ tên)</w:t>
            </w:r>
          </w:p>
        </w:tc>
        <w:tc>
          <w:tcPr>
            <w:tcW w:w="4885" w:type="dxa"/>
            <w:tcBorders/>
            <w:shd w:fill="auto" w:val="clear"/>
          </w:tcPr>
          <w:p>
            <w:pPr>
              <w:pStyle w:val="TableContents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Ngày ... tháng ... năm ...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</w:rPr>
              <w:t>NGƯỜI ĐẠI DIỆN THEO PHÁP LUẬT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i/>
              </w:rPr>
              <w:t>(Ký, ghi rõ họ tên, đóng dấu)</w:t>
            </w:r>
          </w:p>
        </w:tc>
      </w:tr>
    </w:tbl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imes New Roman">
    <w:charset w:val="01"/>
    <w:family w:val="roman"/>
    <w:pitch w:val="variable"/>
  </w:font>
  <w:font w:name="Arial">
    <w:altName w:val="Helvetica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kern w:val="2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Liberation Serif" w:hAnsi="Liberation Serif" w:eastAsia="SimSun" w:cs="Arial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LibreOffice/6.0.4.2$Windows_x86 LibreOffice_project/9b0d9b32d5dcda91d2f1a96dc04c645c450872bf</Application>
  <Pages>2</Pages>
  <Words>189</Words>
  <Characters>734</Characters>
  <CharactersWithSpaces>959</CharactersWithSpaces>
  <Paragraphs>106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2026-05-28T16:59:01Z</dcterms:created>
  <dc:creator/>
  <dc:description/>
  <dc:language>en-US</dc:language>
  <cp:lastModifiedBy/>
  <dcterms:modified xsi:type="dcterms:W3CDTF">2026-05-28T17:10:54Z</dcterms:modified>
  <cp:revision>2</cp:revision>
  <dc:subject/>
  <dc:title/>
</cp:coreProperties>
</file>