
<file path=[Content_Types].xml><?xml version="1.0" encoding="utf-8"?>
<Types xmlns="http://schemas.openxmlformats.org/package/2006/content-types">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xml" ContentType="application/vnd.openxmlformats-officedocument.wordprocessingml.footer+xml"/>
  <Override PartName="/word/document.xml" ContentType="application/vnd.openxmlformats-officedocument.wordprocessingml.document.main+xml"/>
  <Override PartName="/word/styles.xml" ContentType="application/vnd.openxmlformats-officedocument.wordprocessingml.styles+xml"/>
  <Override PartName="/word/header1.xml" ContentType="application/vnd.openxmlformats-officedocument.wordprocessingml.header+xml"/>
  <Override PartName="/word/embeddings/oleObject39.bin" ContentType="application/vnd.openxmlformats-officedocument.oleObject"/>
  <Override PartName="/word/embeddings/oleObject142.bin" ContentType="application/vnd.openxmlformats-officedocument.oleObject"/>
  <Override PartName="/word/embeddings/oleObject9.bin" ContentType="application/vnd.openxmlformats-officedocument.oleObject"/>
  <Override PartName="/word/embeddings/oleObject31.bin" ContentType="application/vnd.openxmlformats-officedocument.oleObject"/>
  <Override PartName="/word/embeddings/oleObject1.bin" ContentType="application/vnd.openxmlformats-officedocument.oleObject"/>
  <Override PartName="/word/embeddings/oleObject32.bin" ContentType="application/vnd.openxmlformats-officedocument.oleObject"/>
  <Override PartName="/word/embeddings/oleObject2.bin" ContentType="application/vnd.openxmlformats-officedocument.oleObject"/>
  <Override PartName="/word/embeddings/oleObject33.bin" ContentType="application/vnd.openxmlformats-officedocument.oleObject"/>
  <Override PartName="/word/embeddings/oleObject3.bin" ContentType="application/vnd.openxmlformats-officedocument.oleObject"/>
  <Override PartName="/word/embeddings/oleObject34.bin" ContentType="application/vnd.openxmlformats-officedocument.oleObject"/>
  <Override PartName="/word/embeddings/oleObject4.bin" ContentType="application/vnd.openxmlformats-officedocument.oleObject"/>
  <Override PartName="/word/embeddings/oleObject35.bin" ContentType="application/vnd.openxmlformats-officedocument.oleObject"/>
  <Override PartName="/word/embeddings/oleObject5.bin" ContentType="application/vnd.openxmlformats-officedocument.oleObject"/>
  <Override PartName="/word/embeddings/oleObject36.bin" ContentType="application/vnd.openxmlformats-officedocument.oleObject"/>
  <Override PartName="/word/embeddings/oleObject6.bin" ContentType="application/vnd.openxmlformats-officedocument.oleObject"/>
  <Override PartName="/word/embeddings/oleObject37.bin" ContentType="application/vnd.openxmlformats-officedocument.oleObject"/>
  <Override PartName="/word/embeddings/oleObject140.bin" ContentType="application/vnd.openxmlformats-officedocument.oleObject"/>
  <Override PartName="/word/embeddings/oleObject7.bin" ContentType="application/vnd.openxmlformats-officedocument.oleObject"/>
  <Override PartName="/word/embeddings/oleObject38.bin" ContentType="application/vnd.openxmlformats-officedocument.oleObject"/>
  <Override PartName="/word/embeddings/oleObject141.bin" ContentType="application/vnd.openxmlformats-officedocument.oleObject"/>
  <Override PartName="/word/embeddings/oleObject8.bin" ContentType="application/vnd.openxmlformats-officedocument.oleObject"/>
  <Override PartName="/word/embeddings/oleObject10.bin" ContentType="application/vnd.openxmlformats-officedocument.oleObject"/>
  <Override PartName="/word/embeddings/oleObject11.bin" ContentType="application/vnd.openxmlformats-officedocument.oleObject"/>
  <Override PartName="/word/embeddings/oleObject12.bin" ContentType="application/vnd.openxmlformats-officedocument.oleObject"/>
  <Override PartName="/word/embeddings/oleObject13.bin" ContentType="application/vnd.openxmlformats-officedocument.oleObject"/>
  <Override PartName="/word/embeddings/oleObject14.bin" ContentType="application/vnd.openxmlformats-officedocument.oleObject"/>
  <Override PartName="/word/embeddings/oleObject15.bin" ContentType="application/vnd.openxmlformats-officedocument.oleObject"/>
  <Override PartName="/word/embeddings/oleObject16.bin" ContentType="application/vnd.openxmlformats-officedocument.oleObject"/>
  <Override PartName="/word/embeddings/oleObject17.bin" ContentType="application/vnd.openxmlformats-officedocument.oleObject"/>
  <Override PartName="/word/embeddings/oleObject18.bin" ContentType="application/vnd.openxmlformats-officedocument.oleObject"/>
  <Override PartName="/word/embeddings/oleObject19.bin" ContentType="application/vnd.openxmlformats-officedocument.oleObject"/>
  <Override PartName="/word/embeddings/oleObject20.bin" ContentType="application/vnd.openxmlformats-officedocument.oleObject"/>
  <Override PartName="/word/embeddings/oleObject21.bin" ContentType="application/vnd.openxmlformats-officedocument.oleObject"/>
  <Override PartName="/word/embeddings/oleObject22.bin" ContentType="application/vnd.openxmlformats-officedocument.oleObject"/>
  <Override PartName="/word/embeddings/oleObject23.bin" ContentType="application/vnd.openxmlformats-officedocument.oleObject"/>
  <Override PartName="/word/embeddings/oleObject24.bin" ContentType="application/vnd.openxmlformats-officedocument.oleObject"/>
  <Override PartName="/word/embeddings/oleObject25.bin" ContentType="application/vnd.openxmlformats-officedocument.oleObject"/>
  <Override PartName="/word/embeddings/oleObject26.bin" ContentType="application/vnd.openxmlformats-officedocument.oleObject"/>
  <Override PartName="/word/embeddings/oleObject27.bin" ContentType="application/vnd.openxmlformats-officedocument.oleObject"/>
  <Override PartName="/word/embeddings/oleObject28.bin" ContentType="application/vnd.openxmlformats-officedocument.oleObject"/>
  <Override PartName="/word/embeddings/oleObject29.bin" ContentType="application/vnd.openxmlformats-officedocument.oleObject"/>
  <Override PartName="/word/embeddings/oleObject30.bin" ContentType="application/vnd.openxmlformats-officedocument.oleObject"/>
  <Override PartName="/word/embeddings/oleObject40.bin" ContentType="application/vnd.openxmlformats-officedocument.oleObject"/>
  <Override PartName="/word/embeddings/oleObject41.bin" ContentType="application/vnd.openxmlformats-officedocument.oleObject"/>
  <Override PartName="/word/embeddings/oleObject42.bin" ContentType="application/vnd.openxmlformats-officedocument.oleObject"/>
  <Override PartName="/word/embeddings/oleObject43.bin" ContentType="application/vnd.openxmlformats-officedocument.oleObject"/>
  <Override PartName="/word/embeddings/oleObject44.bin" ContentType="application/vnd.openxmlformats-officedocument.oleObject"/>
  <Override PartName="/word/embeddings/oleObject45.bin" ContentType="application/vnd.openxmlformats-officedocument.oleObject"/>
  <Override PartName="/word/embeddings/oleObject46.bin" ContentType="application/vnd.openxmlformats-officedocument.oleObject"/>
  <Override PartName="/word/embeddings/oleObject47.bin" ContentType="application/vnd.openxmlformats-officedocument.oleObject"/>
  <Override PartName="/word/embeddings/oleObject48.bin" ContentType="application/vnd.openxmlformats-officedocument.oleObject"/>
  <Override PartName="/word/embeddings/oleObject49.bin" ContentType="application/vnd.openxmlformats-officedocument.oleObject"/>
  <Override PartName="/word/embeddings/oleObject50.bin" ContentType="application/vnd.openxmlformats-officedocument.oleObject"/>
  <Override PartName="/word/embeddings/oleObject51.bin" ContentType="application/vnd.openxmlformats-officedocument.oleObject"/>
  <Override PartName="/word/embeddings/oleObject52.bin" ContentType="application/vnd.openxmlformats-officedocument.oleObject"/>
  <Override PartName="/word/embeddings/oleObject53.bin" ContentType="application/vnd.openxmlformats-officedocument.oleObject"/>
  <Override PartName="/word/embeddings/oleObject54.bin" ContentType="application/vnd.openxmlformats-officedocument.oleObject"/>
  <Override PartName="/word/embeddings/oleObject55.bin" ContentType="application/vnd.openxmlformats-officedocument.oleObject"/>
  <Override PartName="/word/embeddings/oleObject56.bin" ContentType="application/vnd.openxmlformats-officedocument.oleObject"/>
  <Override PartName="/word/embeddings/oleObject57.bin" ContentType="application/vnd.openxmlformats-officedocument.oleObject"/>
  <Override PartName="/word/embeddings/oleObject58.bin" ContentType="application/vnd.openxmlformats-officedocument.oleObject"/>
  <Override PartName="/word/embeddings/oleObject59.bin" ContentType="application/vnd.openxmlformats-officedocument.oleObject"/>
  <Override PartName="/word/embeddings/oleObject60.bin" ContentType="application/vnd.openxmlformats-officedocument.oleObject"/>
  <Override PartName="/word/embeddings/oleObject61.bin" ContentType="application/vnd.openxmlformats-officedocument.oleObject"/>
  <Override PartName="/word/embeddings/oleObject62.bin" ContentType="application/vnd.openxmlformats-officedocument.oleObject"/>
  <Override PartName="/word/embeddings/oleObject63.bin" ContentType="application/vnd.openxmlformats-officedocument.oleObject"/>
  <Override PartName="/word/embeddings/oleObject100.bin" ContentType="application/vnd.openxmlformats-officedocument.oleObject"/>
  <Override PartName="/word/embeddings/oleObject64.bin" ContentType="application/vnd.openxmlformats-officedocument.oleObject"/>
  <Override PartName="/word/embeddings/oleObject101.bin" ContentType="application/vnd.openxmlformats-officedocument.oleObject"/>
  <Override PartName="/word/embeddings/oleObject65.bin" ContentType="application/vnd.openxmlformats-officedocument.oleObject"/>
  <Override PartName="/word/embeddings/oleObject102.bin" ContentType="application/vnd.openxmlformats-officedocument.oleObject"/>
  <Override PartName="/word/embeddings/oleObject66.bin" ContentType="application/vnd.openxmlformats-officedocument.oleObject"/>
  <Override PartName="/word/embeddings/oleObject103.bin" ContentType="application/vnd.openxmlformats-officedocument.oleObject"/>
  <Override PartName="/word/embeddings/oleObject67.bin" ContentType="application/vnd.openxmlformats-officedocument.oleObject"/>
  <Override PartName="/word/embeddings/oleObject104.bin" ContentType="application/vnd.openxmlformats-officedocument.oleObject"/>
  <Override PartName="/word/embeddings/oleObject68.bin" ContentType="application/vnd.openxmlformats-officedocument.oleObject"/>
  <Override PartName="/word/embeddings/oleObject105.bin" ContentType="application/vnd.openxmlformats-officedocument.oleObject"/>
  <Override PartName="/word/embeddings/oleObject69.bin" ContentType="application/vnd.openxmlformats-officedocument.oleObject"/>
  <Override PartName="/word/embeddings/oleObject70.bin" ContentType="application/vnd.openxmlformats-officedocument.oleObject"/>
  <Override PartName="/word/embeddings/oleObject71.bin" ContentType="application/vnd.openxmlformats-officedocument.oleObject"/>
  <Override PartName="/word/embeddings/oleObject72.bin" ContentType="application/vnd.openxmlformats-officedocument.oleObject"/>
  <Override PartName="/word/embeddings/oleObject73.bin" ContentType="application/vnd.openxmlformats-officedocument.oleObject"/>
  <Override PartName="/word/embeddings/oleObject110.bin" ContentType="application/vnd.openxmlformats-officedocument.oleObject"/>
  <Override PartName="/word/embeddings/oleObject74.bin" ContentType="application/vnd.openxmlformats-officedocument.oleObject"/>
  <Override PartName="/word/embeddings/oleObject111.bin" ContentType="application/vnd.openxmlformats-officedocument.oleObject"/>
  <Override PartName="/word/embeddings/oleObject75.bin" ContentType="application/vnd.openxmlformats-officedocument.oleObject"/>
  <Override PartName="/word/embeddings/oleObject112.bin" ContentType="application/vnd.openxmlformats-officedocument.oleObject"/>
  <Override PartName="/word/embeddings/oleObject76.bin" ContentType="application/vnd.openxmlformats-officedocument.oleObject"/>
  <Override PartName="/word/embeddings/oleObject113.bin" ContentType="application/vnd.openxmlformats-officedocument.oleObject"/>
  <Override PartName="/word/embeddings/oleObject77.bin" ContentType="application/vnd.openxmlformats-officedocument.oleObject"/>
  <Override PartName="/word/embeddings/oleObject114.bin" ContentType="application/vnd.openxmlformats-officedocument.oleObject"/>
  <Override PartName="/word/embeddings/oleObject78.bin" ContentType="application/vnd.openxmlformats-officedocument.oleObject"/>
  <Override PartName="/word/embeddings/oleObject115.bin" ContentType="application/vnd.openxmlformats-officedocument.oleObject"/>
  <Override PartName="/word/embeddings/oleObject79.bin" ContentType="application/vnd.openxmlformats-officedocument.oleObject"/>
  <Override PartName="/word/embeddings/oleObject80.bin" ContentType="application/vnd.openxmlformats-officedocument.oleObject"/>
  <Override PartName="/word/embeddings/oleObject81.bin" ContentType="application/vnd.openxmlformats-officedocument.oleObject"/>
  <Override PartName="/word/embeddings/oleObject82.bin" ContentType="application/vnd.openxmlformats-officedocument.oleObject"/>
  <Override PartName="/word/embeddings/oleObject83.bin" ContentType="application/vnd.openxmlformats-officedocument.oleObject"/>
  <Override PartName="/word/embeddings/oleObject120.bin" ContentType="application/vnd.openxmlformats-officedocument.oleObject"/>
  <Override PartName="/word/embeddings/oleObject84.bin" ContentType="application/vnd.openxmlformats-officedocument.oleObject"/>
  <Override PartName="/word/embeddings/oleObject121.bin" ContentType="application/vnd.openxmlformats-officedocument.oleObject"/>
  <Override PartName="/word/embeddings/oleObject85.bin" ContentType="application/vnd.openxmlformats-officedocument.oleObject"/>
  <Override PartName="/word/embeddings/oleObject122.bin" ContentType="application/vnd.openxmlformats-officedocument.oleObject"/>
  <Override PartName="/word/embeddings/oleObject86.bin" ContentType="application/vnd.openxmlformats-officedocument.oleObject"/>
  <Override PartName="/word/embeddings/oleObject123.bin" ContentType="application/vnd.openxmlformats-officedocument.oleObject"/>
  <Override PartName="/word/embeddings/oleObject87.bin" ContentType="application/vnd.openxmlformats-officedocument.oleObject"/>
  <Override PartName="/word/embeddings/oleObject124.bin" ContentType="application/vnd.openxmlformats-officedocument.oleObject"/>
  <Override PartName="/word/embeddings/oleObject88.bin" ContentType="application/vnd.openxmlformats-officedocument.oleObject"/>
  <Override PartName="/word/embeddings/oleObject125.bin" ContentType="application/vnd.openxmlformats-officedocument.oleObject"/>
  <Override PartName="/word/embeddings/oleObject89.bin" ContentType="application/vnd.openxmlformats-officedocument.oleObject"/>
  <Override PartName="/word/embeddings/oleObject90.bin" ContentType="application/vnd.openxmlformats-officedocument.oleObject"/>
  <Override PartName="/word/embeddings/oleObject91.bin" ContentType="application/vnd.openxmlformats-officedocument.oleObject"/>
  <Override PartName="/word/embeddings/oleObject92.bin" ContentType="application/vnd.openxmlformats-officedocument.oleObject"/>
  <Override PartName="/word/embeddings/oleObject93.bin" ContentType="application/vnd.openxmlformats-officedocument.oleObject"/>
  <Override PartName="/word/embeddings/oleObject130.bin" ContentType="application/vnd.openxmlformats-officedocument.oleObject"/>
  <Override PartName="/word/embeddings/oleObject94.bin" ContentType="application/vnd.openxmlformats-officedocument.oleObject"/>
  <Override PartName="/word/embeddings/oleObject131.bin" ContentType="application/vnd.openxmlformats-officedocument.oleObject"/>
  <Override PartName="/word/embeddings/oleObject95.bin" ContentType="application/vnd.openxmlformats-officedocument.oleObject"/>
  <Override PartName="/word/embeddings/oleObject132.bin" ContentType="application/vnd.openxmlformats-officedocument.oleObject"/>
  <Override PartName="/word/embeddings/oleObject96.bin" ContentType="application/vnd.openxmlformats-officedocument.oleObject"/>
  <Override PartName="/word/embeddings/oleObject133.bin" ContentType="application/vnd.openxmlformats-officedocument.oleObject"/>
  <Override PartName="/word/embeddings/oleObject97.bin" ContentType="application/vnd.openxmlformats-officedocument.oleObject"/>
  <Override PartName="/word/embeddings/oleObject134.bin" ContentType="application/vnd.openxmlformats-officedocument.oleObject"/>
  <Override PartName="/word/embeddings/oleObject98.bin" ContentType="application/vnd.openxmlformats-officedocument.oleObject"/>
  <Override PartName="/word/embeddings/oleObject135.bin" ContentType="application/vnd.openxmlformats-officedocument.oleObject"/>
  <Override PartName="/word/embeddings/oleObject99.bin" ContentType="application/vnd.openxmlformats-officedocument.oleObject"/>
  <Override PartName="/word/embeddings/oleObject106.bin" ContentType="application/vnd.openxmlformats-officedocument.oleObject"/>
  <Override PartName="/word/embeddings/oleObject107.bin" ContentType="application/vnd.openxmlformats-officedocument.oleObject"/>
  <Override PartName="/word/embeddings/oleObject108.bin" ContentType="application/vnd.openxmlformats-officedocument.oleObject"/>
  <Override PartName="/word/embeddings/oleObject109.bin" ContentType="application/vnd.openxmlformats-officedocument.oleObject"/>
  <Override PartName="/word/embeddings/oleObject116.bin" ContentType="application/vnd.openxmlformats-officedocument.oleObject"/>
  <Override PartName="/word/embeddings/oleObject117.bin" ContentType="application/vnd.openxmlformats-officedocument.oleObject"/>
  <Override PartName="/word/embeddings/oleObject118.bin" ContentType="application/vnd.openxmlformats-officedocument.oleObject"/>
  <Override PartName="/word/embeddings/oleObject119.bin" ContentType="application/vnd.openxmlformats-officedocument.oleObject"/>
  <Override PartName="/word/embeddings/oleObject126.bin" ContentType="application/vnd.openxmlformats-officedocument.oleObject"/>
  <Override PartName="/word/embeddings/oleObject127.bin" ContentType="application/vnd.openxmlformats-officedocument.oleObject"/>
  <Override PartName="/word/embeddings/oleObject128.bin" ContentType="application/vnd.openxmlformats-officedocument.oleObject"/>
  <Override PartName="/word/embeddings/oleObject129.bin" ContentType="application/vnd.openxmlformats-officedocument.oleObject"/>
  <Override PartName="/word/embeddings/oleObject136.bin" ContentType="application/vnd.openxmlformats-officedocument.oleObject"/>
  <Override PartName="/word/embeddings/oleObject137.bin" ContentType="application/vnd.openxmlformats-officedocument.oleObject"/>
  <Override PartName="/word/embeddings/oleObject138.bin" ContentType="application/vnd.openxmlformats-officedocument.oleObject"/>
  <Override PartName="/word/embeddings/oleObject139.bin" ContentType="application/vnd.openxmlformats-officedocument.oleObject"/>
  <Override PartName="/word/embeddings/oleObject143.bin" ContentType="application/vnd.openxmlformats-officedocument.oleObject"/>
  <Override PartName="/word/embeddings/oleObject144.bin" ContentType="application/vnd.openxmlformats-officedocument.oleObject"/>
  <Override PartName="/word/embeddings/oleObject145.bin" ContentType="application/vnd.openxmlformats-officedocument.oleObject"/>
  <Override PartName="/word/embeddings/oleObject146.bin" ContentType="application/vnd.openxmlformats-officedocument.oleObject"/>
  <Override PartName="/word/embeddings/oleObject147.bin" ContentType="application/vnd.openxmlformats-officedocument.oleObject"/>
  <Override PartName="/word/embeddings/oleObject148.bin" ContentType="application/vnd.openxmlformats-officedocument.oleObject"/>
  <Override PartName="/word/embeddings/oleObject149.bin" ContentType="application/vnd.openxmlformats-officedocument.oleObject"/>
  <Override PartName="/word/embeddings/oleObject150.bin" ContentType="application/vnd.openxmlformats-officedocument.oleObject"/>
  <Override PartName="/word/embeddings/oleObject151.bin" ContentType="application/vnd.openxmlformats-officedocument.oleObject"/>
  <Override PartName="/word/embeddings/oleObject152.bin" ContentType="application/vnd.openxmlformats-officedocument.oleObject"/>
  <Override PartName="/word/embeddings/oleObject153.bin" ContentType="application/vnd.openxmlformats-officedocument.oleObject"/>
  <Override PartName="/word/embeddings/oleObject154.bin" ContentType="application/vnd.openxmlformats-officedocument.oleObject"/>
  <Override PartName="/word/embeddings/oleObject155.bin" ContentType="application/vnd.openxmlformats-officedocument.oleObject"/>
  <Override PartName="/word/embeddings/oleObject156.bin" ContentType="application/vnd.openxmlformats-officedocument.oleObject"/>
  <Override PartName="/word/embeddings/oleObject157.bin" ContentType="application/vnd.openxmlformats-officedocument.oleObject"/>
  <Override PartName="/word/embeddings/oleObject158.bin" ContentType="application/vnd.openxmlformats-officedocument.oleObject"/>
  <Override PartName="/word/embeddings/oleObject159.bin" ContentType="application/vnd.openxmlformats-officedocument.oleObject"/>
  <Override PartName="/word/media/image75.emf" ContentType="image/x-emf"/>
  <Override PartName="/word/media/image9.emf" ContentType="image/x-emf"/>
  <Override PartName="/word/media/image57.emf" ContentType="image/x-emf"/>
  <Override PartName="/word/media/image1.emf" ContentType="image/x-emf"/>
  <Override PartName="/word/media/image130.emf" ContentType="image/x-emf"/>
  <Override PartName="/word/media/image58.emf" ContentType="image/x-emf"/>
  <Override PartName="/word/media/image2.emf" ContentType="image/x-emf"/>
  <Override PartName="/word/media/image131.emf" ContentType="image/x-emf"/>
  <Override PartName="/word/media/image59.emf" ContentType="image/x-emf"/>
  <Override PartName="/word/media/image3.emf" ContentType="image/x-emf"/>
  <Override PartName="/word/media/image70.emf" ContentType="image/x-emf"/>
  <Override PartName="/word/media/image4.emf" ContentType="image/x-emf"/>
  <Override PartName="/word/media/image71.emf" ContentType="image/x-emf"/>
  <Override PartName="/word/media/image5.emf" ContentType="image/x-emf"/>
  <Override PartName="/word/media/image60.jpeg" ContentType="image/jpeg"/>
  <Override PartName="/word/media/image72.emf" ContentType="image/x-emf"/>
  <Override PartName="/word/media/image6.emf" ContentType="image/x-emf"/>
  <Override PartName="/word/media/image73.emf" ContentType="image/x-emf"/>
  <Override PartName="/word/media/image7.emf" ContentType="image/x-emf"/>
  <Override PartName="/word/media/image55.png" ContentType="image/png"/>
  <Override PartName="/word/media/image74.emf" ContentType="image/x-emf"/>
  <Override PartName="/word/media/image8.emf" ContentType="image/x-emf"/>
  <Override PartName="/word/media/image10.emf" ContentType="image/x-emf"/>
  <Override PartName="/word/media/image11.emf" ContentType="image/x-emf"/>
  <Override PartName="/word/media/image12.emf" ContentType="image/x-emf"/>
  <Override PartName="/word/media/image13.emf" ContentType="image/x-emf"/>
  <Override PartName="/word/media/image33.jpeg" ContentType="image/jpeg"/>
  <Override PartName="/word/media/image14.emf" ContentType="image/x-emf"/>
  <Override PartName="/word/media/image15.emf" ContentType="image/x-emf"/>
  <Override PartName="/word/media/image16.emf" ContentType="image/x-emf"/>
  <Override PartName="/word/media/image17.emf" ContentType="image/x-emf"/>
  <Override PartName="/word/media/image18.emf" ContentType="image/x-emf"/>
  <Override PartName="/word/media/image19.emf" ContentType="image/x-emf"/>
  <Override PartName="/word/media/image20.emf" ContentType="image/x-emf"/>
  <Override PartName="/word/media/image21.emf" ContentType="image/x-emf"/>
  <Override PartName="/word/media/image22.emf" ContentType="image/x-emf"/>
  <Override PartName="/word/media/image23.emf" ContentType="image/x-emf"/>
  <Override PartName="/word/media/image34.jpeg" ContentType="image/jpeg"/>
  <Override PartName="/word/media/image24.emf" ContentType="image/x-emf"/>
  <Override PartName="/word/media/image25.emf" ContentType="image/x-emf"/>
  <Override PartName="/word/media/image26.emf" ContentType="image/x-emf"/>
  <Override PartName="/word/media/image27.emf" ContentType="image/x-emf"/>
  <Override PartName="/word/media/image100.emf" ContentType="image/x-emf"/>
  <Override PartName="/word/media/image28.emf" ContentType="image/x-emf"/>
  <Override PartName="/word/media/image101.emf" ContentType="image/x-emf"/>
  <Override PartName="/word/media/image29.emf" ContentType="image/x-emf"/>
  <Override PartName="/word/media/image30.emf" ContentType="image/x-emf"/>
  <Override PartName="/word/media/image31.emf" ContentType="image/x-emf"/>
  <Override PartName="/word/media/image51.emf" ContentType="image/x-emf"/>
  <Override PartName="/word/media/image32.png" ContentType="image/png"/>
  <Override PartName="/word/media/image35.emf" ContentType="image/x-emf"/>
  <Override PartName="/word/media/image36.png" ContentType="image/png"/>
  <Override PartName="/word/media/image56.emf" ContentType="image/x-emf"/>
  <Override PartName="/word/media/image37.png" ContentType="image/png"/>
  <Override PartName="/word/media/image110.emf" ContentType="image/x-emf"/>
  <Override PartName="/word/media/image38.emf" ContentType="image/x-emf"/>
  <Override PartName="/word/media/image111.emf" ContentType="image/x-emf"/>
  <Override PartName="/word/media/image39.emf" ContentType="image/x-emf"/>
  <Override PartName="/word/media/image40.emf" ContentType="image/x-emf"/>
  <Override PartName="/word/media/image41.emf" ContentType="image/x-emf"/>
  <Override PartName="/word/media/image42.emf" ContentType="image/x-emf"/>
  <Override PartName="/word/media/image43.emf" ContentType="image/x-emf"/>
  <Override PartName="/word/media/image63.emf" ContentType="image/x-emf"/>
  <Override PartName="/word/media/image44.png" ContentType="image/png"/>
  <Override PartName="/word/media/image45.emf" ContentType="image/x-emf"/>
  <Override PartName="/word/media/image46.emf" ContentType="image/x-emf"/>
  <Override PartName="/word/media/image47.png" ContentType="image/png"/>
  <Override PartName="/word/media/image120.emf" ContentType="image/x-emf"/>
  <Override PartName="/word/media/image48.emf" ContentType="image/x-emf"/>
  <Override PartName="/word/media/image121.emf" ContentType="image/x-emf"/>
  <Override PartName="/word/media/image49.emf" ContentType="image/x-emf"/>
  <Override PartName="/word/media/image50.emf" ContentType="image/x-emf"/>
  <Override PartName="/word/media/image52.emf" ContentType="image/x-emf"/>
  <Override PartName="/word/media/image53.emf" ContentType="image/x-emf"/>
  <Override PartName="/word/media/image54.emf" ContentType="image/x-emf"/>
  <Override PartName="/word/media/image61.emf" ContentType="image/x-emf"/>
  <Override PartName="/word/media/image62.emf" ContentType="image/x-emf"/>
  <Override PartName="/word/media/image64.emf" ContentType="image/x-emf"/>
  <Override PartName="/word/media/image65.emf" ContentType="image/x-emf"/>
  <Override PartName="/word/media/image66.emf" ContentType="image/x-emf"/>
  <Override PartName="/word/media/image67.emf" ContentType="image/x-emf"/>
  <Override PartName="/word/media/image140.emf" ContentType="image/x-emf"/>
  <Override PartName="/word/media/image68.emf" ContentType="image/x-emf"/>
  <Override PartName="/word/media/image85.jpeg" ContentType="image/jpeg"/>
  <Override PartName="/word/media/image69.png" ContentType="image/png"/>
  <Override PartName="/word/media/image76.emf" ContentType="image/x-emf"/>
  <Override PartName="/word/media/image77.emf" ContentType="image/x-emf"/>
  <Override PartName="/word/media/image150.emf" ContentType="image/x-emf"/>
  <Override PartName="/word/media/image78.emf" ContentType="image/x-emf"/>
  <Override PartName="/word/media/image151.emf" ContentType="image/x-emf"/>
  <Override PartName="/word/media/image79.emf" ContentType="image/x-emf"/>
  <Override PartName="/word/media/image80.emf" ContentType="image/x-emf"/>
  <Override PartName="/word/media/image81.emf" ContentType="image/x-emf"/>
  <Override PartName="/word/media/image82.emf" ContentType="image/x-emf"/>
  <Override PartName="/word/media/image83.emf" ContentType="image/x-emf"/>
  <Override PartName="/word/media/image84.emf" ContentType="image/x-emf"/>
  <Override PartName="/word/media/image86.emf" ContentType="image/x-emf"/>
  <Override PartName="/word/media/image87.emf" ContentType="image/x-emf"/>
  <Override PartName="/word/media/image160.emf" ContentType="image/x-emf"/>
  <Override PartName="/word/media/image88.emf" ContentType="image/x-emf"/>
  <Override PartName="/word/media/image161.emf" ContentType="image/x-emf"/>
  <Override PartName="/word/media/image89.emf" ContentType="image/x-emf"/>
  <Override PartName="/word/media/image90.emf" ContentType="image/x-emf"/>
  <Override PartName="/word/media/image91.emf" ContentType="image/x-emf"/>
  <Override PartName="/word/media/image92.emf" ContentType="image/x-emf"/>
  <Override PartName="/word/media/image93.emf" ContentType="image/x-emf"/>
  <Override PartName="/word/media/image94.emf" ContentType="image/x-emf"/>
  <Override PartName="/word/media/image95.emf" ContentType="image/x-emf"/>
  <Override PartName="/word/media/image96.emf" ContentType="image/x-emf"/>
  <Override PartName="/word/media/image97.emf" ContentType="image/x-emf"/>
  <Override PartName="/word/media/image170.emf" ContentType="image/x-emf"/>
  <Override PartName="/word/media/image98.emf" ContentType="image/x-emf"/>
  <Override PartName="/word/media/image99.emf" ContentType="image/x-emf"/>
  <Override PartName="/word/media/image102.emf" ContentType="image/x-emf"/>
  <Override PartName="/word/media/image103.emf" ContentType="image/x-emf"/>
  <Override PartName="/word/media/image104.emf" ContentType="image/x-emf"/>
  <Override PartName="/word/media/image105.emf" ContentType="image/x-emf"/>
  <Override PartName="/word/media/image106.emf" ContentType="image/x-emf"/>
  <Override PartName="/word/media/image107.emf" ContentType="image/x-emf"/>
  <Override PartName="/word/media/image108.emf" ContentType="image/x-emf"/>
  <Override PartName="/word/media/image109.emf" ContentType="image/x-emf"/>
  <Override PartName="/word/media/image112.emf" ContentType="image/x-emf"/>
  <Override PartName="/word/media/image113.emf" ContentType="image/x-emf"/>
  <Override PartName="/word/media/image114.emf" ContentType="image/x-emf"/>
  <Override PartName="/word/media/image115.emf" ContentType="image/x-emf"/>
  <Override PartName="/word/media/image116.emf" ContentType="image/x-emf"/>
  <Override PartName="/word/media/image117.emf" ContentType="image/x-emf"/>
  <Override PartName="/word/media/image118.emf" ContentType="image/x-emf"/>
  <Override PartName="/word/media/image119.emf" ContentType="image/x-emf"/>
  <Override PartName="/word/media/image122.emf" ContentType="image/x-emf"/>
  <Override PartName="/word/media/image123.emf" ContentType="image/x-emf"/>
  <Override PartName="/word/media/image124.emf" ContentType="image/x-emf"/>
  <Override PartName="/word/media/image125.emf" ContentType="image/x-emf"/>
  <Override PartName="/word/media/image126.emf" ContentType="image/x-emf"/>
  <Override PartName="/word/media/image127.emf" ContentType="image/x-emf"/>
  <Override PartName="/word/media/image128.emf" ContentType="image/x-emf"/>
  <Override PartName="/word/media/image129.emf" ContentType="image/x-emf"/>
  <Override PartName="/word/media/image132.emf" ContentType="image/x-emf"/>
  <Override PartName="/word/media/image133.emf" ContentType="image/x-emf"/>
  <Override PartName="/word/media/image134.emf" ContentType="image/x-emf"/>
  <Override PartName="/word/media/image135.emf" ContentType="image/x-emf"/>
  <Override PartName="/word/media/image136.emf" ContentType="image/x-emf"/>
  <Override PartName="/word/media/image137.emf" ContentType="image/x-emf"/>
  <Override PartName="/word/media/image138.emf" ContentType="image/x-emf"/>
  <Override PartName="/word/media/image139.emf" ContentType="image/x-emf"/>
  <Override PartName="/word/media/image141.emf" ContentType="image/x-emf"/>
  <Override PartName="/word/media/image142.emf" ContentType="image/x-emf"/>
  <Override PartName="/word/media/image143.emf" ContentType="image/x-emf"/>
  <Override PartName="/word/media/image144.emf" ContentType="image/x-emf"/>
  <Override PartName="/word/media/image145.emf" ContentType="image/x-emf"/>
  <Override PartName="/word/media/image146.emf" ContentType="image/x-emf"/>
  <Override PartName="/word/media/image147.emf" ContentType="image/x-emf"/>
  <Override PartName="/word/media/image148.emf" ContentType="image/x-emf"/>
  <Override PartName="/word/media/image149.emf" ContentType="image/x-emf"/>
  <Override PartName="/word/media/image152.emf" ContentType="image/x-emf"/>
  <Override PartName="/word/media/image153.emf" ContentType="image/x-emf"/>
  <Override PartName="/word/media/image154.emf" ContentType="image/x-emf"/>
  <Override PartName="/word/media/image155.emf" ContentType="image/x-emf"/>
  <Override PartName="/word/media/image156.emf" ContentType="image/x-emf"/>
  <Override PartName="/word/media/image157.emf" ContentType="image/x-emf"/>
  <Override PartName="/word/media/image158.emf" ContentType="image/x-emf"/>
  <Override PartName="/word/media/image159.emf" ContentType="image/x-emf"/>
  <Override PartName="/word/media/image162.emf" ContentType="image/x-emf"/>
  <Override PartName="/word/media/image163.emf" ContentType="image/x-emf"/>
  <Override PartName="/word/media/image164.emf" ContentType="image/x-emf"/>
  <Override PartName="/word/media/image165.emf" ContentType="image/x-emf"/>
  <Override PartName="/word/media/image166.emf" ContentType="image/x-emf"/>
  <Override PartName="/word/media/image167.emf" ContentType="image/x-emf"/>
  <Override PartName="/word/media/image168.emf" ContentType="image/x-emf"/>
  <Override PartName="/word/media/image169.emf" ContentType="image/x-emf"/>
  <Override PartName="/word/numbering.xml" ContentType="application/vnd.openxmlformats-officedocument.wordprocessingml.numbering+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Override PartName="/word/_rels/document.xml.rels" ContentType="application/vnd.openxmlformats-package.relationships+xml"/>
  <Override PartName="/customXml/item1.xml" ContentType="application/xml"/>
  <Override PartName="/customXml/itemProps1.xml" ContentType="application/vnd.openxmlformats-officedocument.customXmlProperties+xml"/>
  <Override PartName="/customXml/_rels/item1.xml.rels" ContentType="application/vnd.openxmlformats-package.relationship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body>
    <w:tbl>
      <w:tblPr>
        <w:tblW w:w="10456" w:type="dxa"/>
        <w:jc w:val="left"/>
        <w:tblInd w:w="0" w:type="dxa"/>
        <w:tblBorders/>
        <w:tblCellMar>
          <w:top w:w="0" w:type="dxa"/>
          <w:left w:w="108" w:type="dxa"/>
          <w:bottom w:w="0" w:type="dxa"/>
          <w:right w:w="108" w:type="dxa"/>
        </w:tblCellMar>
        <w:tblLook w:firstRow="1" w:noVBand="1" w:lastRow="0" w:firstColumn="1" w:lastColumn="0" w:noHBand="0" w:val="04a0"/>
      </w:tblPr>
      <w:tblGrid>
        <w:gridCol w:w="4304"/>
        <w:gridCol w:w="6151"/>
      </w:tblGrid>
      <w:tr>
        <w:trPr/>
        <w:tc>
          <w:tcPr>
            <w:tcW w:w="4304" w:type="dxa"/>
            <w:tcBorders/>
            <w:shd w:fill="auto" w:val="clear"/>
            <w:vAlign w:val="center"/>
          </w:tcPr>
          <w:p>
            <w:pPr>
              <w:pStyle w:val="Normal"/>
              <w:spacing w:lineRule="auto" w:line="240" w:before="0" w:after="0"/>
              <w:jc w:val="center"/>
              <w:rPr>
                <w:rFonts w:ascii="Times New Roman" w:hAnsi="Times New Roman" w:cs="Times New Roman"/>
                <w:b/>
                <w:b/>
                <w:sz w:val="24"/>
                <w:szCs w:val="24"/>
              </w:rPr>
            </w:pPr>
            <w:r>
              <w:rPr>
                <w:rFonts w:cs="Times New Roman" w:ascii="Times New Roman" w:hAnsi="Times New Roman"/>
                <w:b/>
                <w:sz w:val="24"/>
                <w:szCs w:val="24"/>
              </w:rPr>
              <w:t>SỞ GIÁO DỤC VÀ ĐÀO TẠO</w:t>
            </w:r>
          </w:p>
          <w:p>
            <w:pPr>
              <w:pStyle w:val="Normal"/>
              <w:spacing w:lineRule="auto" w:line="240" w:before="0" w:after="0"/>
              <w:jc w:val="center"/>
              <w:rPr>
                <w:rFonts w:ascii="Times New Roman" w:hAnsi="Times New Roman" w:cs="Times New Roman"/>
                <w:b/>
                <w:b/>
                <w:sz w:val="24"/>
                <w:szCs w:val="24"/>
              </w:rPr>
            </w:pPr>
            <w:r>
              <w:rPr>
                <w:rFonts w:cs="Times New Roman" w:ascii="Times New Roman" w:hAnsi="Times New Roman"/>
                <w:b/>
                <w:sz w:val="24"/>
                <w:szCs w:val="24"/>
              </w:rPr>
              <w:t>THANH HÓA</w:t>
            </w:r>
          </w:p>
          <w:p>
            <w:pPr>
              <w:pStyle w:val="Normal"/>
              <w:spacing w:lineRule="auto" w:line="240" w:before="0" w:after="0"/>
              <w:jc w:val="center"/>
              <w:rPr>
                <w:rFonts w:ascii="Times New Roman" w:hAnsi="Times New Roman" w:cs="Times New Roman"/>
                <w:sz w:val="24"/>
                <w:szCs w:val="24"/>
              </w:rPr>
            </w:pPr>
            <w:r>
              <w:rPr>
                <w:rFonts w:cs="Times New Roman" w:ascii="Times New Roman" w:hAnsi="Times New Roman"/>
                <w:sz w:val="24"/>
                <w:szCs w:val="24"/>
              </w:rPr>
              <w:t>--------------------</w:t>
            </w:r>
          </w:p>
          <w:p>
            <w:pPr>
              <w:pStyle w:val="Normal"/>
              <w:spacing w:lineRule="auto" w:line="240" w:before="0" w:after="0"/>
              <w:jc w:val="center"/>
              <w:rPr>
                <w:rFonts w:ascii="Times New Roman" w:hAnsi="Times New Roman" w:cs="Times New Roman"/>
                <w:i/>
                <w:i/>
                <w:sz w:val="24"/>
                <w:szCs w:val="24"/>
              </w:rPr>
            </w:pPr>
            <w:r>
              <w:rPr>
                <w:rFonts w:cs="Times New Roman" w:ascii="Times New Roman" w:hAnsi="Times New Roman"/>
                <w:i/>
                <w:sz w:val="24"/>
                <w:szCs w:val="24"/>
              </w:rPr>
              <w:t>(Đề thi có 04 trang)</w:t>
            </w:r>
          </w:p>
          <w:p>
            <w:pPr>
              <w:pStyle w:val="Normal"/>
              <w:spacing w:lineRule="auto" w:line="240" w:before="0" w:after="0"/>
              <w:jc w:val="center"/>
              <w:rPr>
                <w:rFonts w:ascii="Times New Roman" w:hAnsi="Times New Roman" w:cs="Times New Roman"/>
                <w:i/>
                <w:i/>
                <w:sz w:val="24"/>
                <w:szCs w:val="24"/>
              </w:rPr>
            </w:pPr>
            <w:r>
              <w:rPr>
                <w:rFonts w:cs="Times New Roman" w:ascii="Times New Roman" w:hAnsi="Times New Roman"/>
                <w:i/>
                <w:sz w:val="24"/>
                <w:szCs w:val="24"/>
              </w:rPr>
            </w:r>
          </w:p>
        </w:tc>
        <w:tc>
          <w:tcPr>
            <w:tcW w:w="6151" w:type="dxa"/>
            <w:tcBorders/>
            <w:shd w:fill="auto" w:val="clear"/>
          </w:tcPr>
          <w:p>
            <w:pPr>
              <w:pStyle w:val="Normal"/>
              <w:spacing w:lineRule="auto" w:line="240" w:before="0" w:after="0"/>
              <w:jc w:val="center"/>
              <w:rPr>
                <w:rFonts w:ascii="Times New Roman" w:hAnsi="Times New Roman" w:cs="Times New Roman"/>
                <w:b/>
                <w:b/>
                <w:sz w:val="24"/>
                <w:szCs w:val="24"/>
              </w:rPr>
            </w:pPr>
            <w:r>
              <w:rPr>
                <w:rFonts w:cs="Times New Roman" w:ascii="Times New Roman" w:hAnsi="Times New Roman"/>
                <w:b/>
                <w:sz w:val="24"/>
                <w:szCs w:val="24"/>
              </w:rPr>
              <w:t>ĐỀ THI THỬ KỲ THI TỐT NGHIỆP THPT NĂM 2026</w:t>
            </w:r>
          </w:p>
          <w:p>
            <w:pPr>
              <w:pStyle w:val="Normal"/>
              <w:spacing w:lineRule="auto" w:line="240" w:before="0" w:after="0"/>
              <w:jc w:val="center"/>
              <w:rPr>
                <w:rFonts w:ascii="Times New Roman" w:hAnsi="Times New Roman" w:cs="Times New Roman"/>
                <w:b/>
                <w:b/>
                <w:sz w:val="24"/>
                <w:szCs w:val="24"/>
              </w:rPr>
            </w:pPr>
            <w:r>
              <w:rPr>
                <w:rFonts w:cs="Times New Roman" w:ascii="Times New Roman" w:hAnsi="Times New Roman"/>
                <w:b/>
                <w:sz w:val="24"/>
                <w:szCs w:val="24"/>
              </w:rPr>
              <w:t xml:space="preserve">MÔN: VẬT LÍ </w:t>
            </w:r>
          </w:p>
          <w:p>
            <w:pPr>
              <w:pStyle w:val="Normal"/>
              <w:spacing w:lineRule="auto" w:line="240" w:before="0" w:after="0"/>
              <w:jc w:val="center"/>
              <w:rPr>
                <w:rFonts w:ascii="Times New Roman" w:hAnsi="Times New Roman" w:cs="Times New Roman"/>
                <w:i/>
                <w:i/>
                <w:sz w:val="24"/>
                <w:szCs w:val="24"/>
              </w:rPr>
            </w:pPr>
            <w:r>
              <w:rPr>
                <w:rFonts w:cs="Times New Roman" w:ascii="Times New Roman" w:hAnsi="Times New Roman"/>
                <w:sz w:val="24"/>
                <w:szCs w:val="24"/>
              </w:rPr>
              <w:t xml:space="preserve">Thời gian làm bài: 50 phút </w:t>
            </w:r>
            <w:r>
              <w:rPr>
                <w:rFonts w:cs="Times New Roman" w:ascii="Times New Roman" w:hAnsi="Times New Roman"/>
                <w:i/>
                <w:sz w:val="24"/>
                <w:szCs w:val="24"/>
              </w:rPr>
              <w:t>(không kể thời gian phát đề)</w:t>
            </w:r>
          </w:p>
        </w:tc>
      </w:tr>
    </w:tbl>
    <w:p>
      <w:pPr>
        <w:pStyle w:val="Normal"/>
        <w:spacing w:before="0" w:after="0"/>
        <w:rPr>
          <w:rFonts w:ascii="Times New Roman" w:hAnsi="Times New Roman" w:cs="Times New Roman"/>
          <w:sz w:val="24"/>
          <w:szCs w:val="24"/>
        </w:rPr>
      </w:pPr>
      <w:r>
        <w:rPr>
          <w:rFonts w:cs="Times New Roman" w:ascii="Times New Roman" w:hAnsi="Times New Roman"/>
          <w:sz w:val="24"/>
          <w:szCs w:val="24"/>
        </w:rPr>
      </w:r>
    </w:p>
    <w:tbl>
      <w:tblPr>
        <w:tblW w:w="9189" w:type="dxa"/>
        <w:jc w:val="left"/>
        <w:tblInd w:w="0" w:type="dxa"/>
        <w:tblBorders/>
        <w:tblCellMar>
          <w:top w:w="0" w:type="dxa"/>
          <w:left w:w="108" w:type="dxa"/>
          <w:bottom w:w="0" w:type="dxa"/>
          <w:right w:w="108" w:type="dxa"/>
        </w:tblCellMar>
        <w:tblLook w:firstRow="1" w:noVBand="1" w:lastRow="0" w:firstColumn="1" w:lastColumn="0" w:noHBand="0" w:val="04a0"/>
      </w:tblPr>
      <w:tblGrid>
        <w:gridCol w:w="5835"/>
        <w:gridCol w:w="1950"/>
        <w:gridCol w:w="1404"/>
      </w:tblGrid>
      <w:tr>
        <w:trPr/>
        <w:tc>
          <w:tcPr>
            <w:tcW w:w="5835" w:type="dxa"/>
            <w:tcBorders/>
            <w:shd w:fill="auto" w:val="clear"/>
          </w:tcPr>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t>Họ và tên: ............................................................................</w:t>
            </w:r>
          </w:p>
        </w:tc>
        <w:tc>
          <w:tcPr>
            <w:tcW w:w="1950" w:type="dxa"/>
            <w:tcBorders/>
            <w:shd w:fill="auto" w:val="clear"/>
          </w:tcPr>
          <w:p>
            <w:pPr>
              <w:pStyle w:val="Normal"/>
              <w:spacing w:lineRule="auto" w:line="240" w:before="0" w:after="0"/>
              <w:jc w:val="center"/>
              <w:rPr>
                <w:rFonts w:ascii="Times New Roman" w:hAnsi="Times New Roman" w:cs="Times New Roman"/>
                <w:sz w:val="24"/>
                <w:szCs w:val="24"/>
              </w:rPr>
            </w:pPr>
            <w:r>
              <w:rPr>
                <w:rFonts w:cs="Times New Roman" w:ascii="Times New Roman" w:hAnsi="Times New Roman"/>
                <w:sz w:val="24"/>
                <w:szCs w:val="24"/>
              </w:rPr>
              <w:t>Số báo danh: .......</w:t>
            </w:r>
          </w:p>
        </w:tc>
        <w:tc>
          <w:tcPr>
            <w:tcW w:w="1404" w:type="dxa"/>
            <w:tcBorders/>
            <w:shd w:fill="auto" w:val="clear"/>
          </w:tcPr>
          <w:p>
            <w:pPr>
              <w:pStyle w:val="Normal"/>
              <w:spacing w:lineRule="auto" w:line="240" w:before="0" w:after="0"/>
              <w:jc w:val="right"/>
              <w:rPr>
                <w:rFonts w:ascii="Times New Roman" w:hAnsi="Times New Roman" w:cs="Times New Roman"/>
                <w:b/>
                <w:b/>
                <w:sz w:val="24"/>
                <w:szCs w:val="24"/>
              </w:rPr>
            </w:pPr>
            <w:r>
              <w:rPr>
                <w:rFonts w:cs="Times New Roman" w:ascii="Times New Roman" w:hAnsi="Times New Roman"/>
                <w:b/>
                <w:sz w:val="24"/>
                <w:szCs w:val="24"/>
              </w:rPr>
              <w:t>Mã đề 1201</w:t>
            </w:r>
          </w:p>
        </w:tc>
      </w:tr>
    </w:tbl>
    <w:p>
      <w:pPr>
        <w:pStyle w:val="Normal"/>
        <w:rPr>
          <w:rFonts w:ascii="Times New Roman" w:hAnsi="Times New Roman" w:cs="Times New Roman"/>
          <w:sz w:val="24"/>
          <w:szCs w:val="24"/>
        </w:rPr>
      </w:pPr>
      <w:bookmarkStart w:id="0" w:name="_GoBack"/>
      <w:bookmarkEnd w:id="0"/>
      <w:r>
        <w:rPr>
          <w:rFonts w:eastAsia="Georgia" w:cs="Times New Roman" w:ascii="Times New Roman" w:hAnsi="Times New Roman"/>
          <w:sz w:val="24"/>
          <w:szCs w:val="24"/>
        </w:rPr>
        <w:t xml:space="preserve">• </w:t>
      </w:r>
      <w:r>
        <w:rPr>
          <w:rFonts w:eastAsia="Georgia" w:cs="Times New Roman" w:ascii="Times New Roman" w:hAnsi="Times New Roman"/>
          <w:sz w:val="24"/>
          <w:szCs w:val="24"/>
        </w:rPr>
        <w:t xml:space="preserve">Cho biết: </w:t>
      </w:r>
      <w:r>
        <w:rPr/>
        <w:object>
          <v:shape id="ole_rId2" style="width:296.25pt;height:21.75pt" o:ole="">
            <v:imagedata r:id="rId3" o:title=""/>
          </v:shape>
          <o:OLEObject Type="Embed" ProgID="Equation.DSMT4" ShapeID="ole_rId2" DrawAspect="Content" ObjectID="_296545011" r:id="rId2"/>
        </w:object>
      </w:r>
      <w:r>
        <w:rPr>
          <w:rFonts w:cs="Times New Roman" w:ascii="Times New Roman" w:hAnsi="Times New Roman"/>
          <w:sz w:val="24"/>
          <w:szCs w:val="24"/>
        </w:rPr>
        <w:t>hạt</w:t>
      </w:r>
      <w:r>
        <w:rPr/>
        <w:object>
          <v:shape id="ole_rId4" style="width:27pt;height:14.25pt" o:ole="">
            <v:imagedata r:id="rId5" o:title=""/>
          </v:shape>
          <o:OLEObject Type="Embed" ProgID="Equation.DSMT4" ShapeID="ole_rId4" DrawAspect="Content" ObjectID="_792325566" r:id="rId4"/>
        </w:object>
      </w:r>
      <w:r>
        <w:rPr/>
        <w:object>
          <v:shape id="ole_rId6" style="width:120.75pt;height:18pt" o:ole="">
            <v:imagedata r:id="rId7" o:title=""/>
          </v:shape>
          <o:OLEObject Type="Embed" ProgID="Equation.DSMT4" ShapeID="ole_rId6" DrawAspect="Content" ObjectID="_713794446" r:id="rId6"/>
        </w:object>
      </w:r>
      <w:r>
        <w:rPr>
          <w:rFonts w:cs="Times New Roman" w:ascii="Times New Roman" w:hAnsi="Times New Roman"/>
          <w:sz w:val="24"/>
          <w:szCs w:val="24"/>
        </w:rPr>
        <w:t>.</w:t>
      </w:r>
    </w:p>
    <w:p>
      <w:pPr>
        <w:pStyle w:val="Normal"/>
        <w:spacing w:lineRule="auto" w:line="240" w:before="0" w:after="0"/>
        <w:rPr>
          <w:rFonts w:ascii="Times New Roman" w:hAnsi="Times New Roman" w:eastAsia="Calibri" w:cs="Times New Roman"/>
          <w:sz w:val="24"/>
          <w:szCs w:val="24"/>
        </w:rPr>
      </w:pPr>
      <w:r>
        <w:rPr>
          <w:rFonts w:eastAsia="Georgia" w:cs="Times New Roman" w:ascii="Times New Roman" w:hAnsi="Times New Roman"/>
          <w:sz w:val="24"/>
          <w:szCs w:val="24"/>
        </w:rPr>
        <w:t xml:space="preserve">• </w:t>
      </w:r>
      <w:r>
        <w:rPr>
          <w:rFonts w:eastAsia="Georgia" w:cs="Times New Roman" w:ascii="Times New Roman" w:hAnsi="Times New Roman"/>
          <w:sz w:val="24"/>
          <w:szCs w:val="24"/>
        </w:rPr>
        <w:t>Không làm tròn kết quả các phép tính trung gian.</w:t>
      </w:r>
      <w:r>
        <w:rPr>
          <w:rFonts w:cs="Times New Roman" w:ascii="Times New Roman" w:hAnsi="Times New Roman"/>
          <w:sz w:val="24"/>
          <w:szCs w:val="24"/>
        </w:rPr>
        <w:br/>
      </w:r>
      <w:r>
        <w:rPr>
          <w:rFonts w:eastAsia="Calibri" w:cs="Times New Roman" w:ascii="Times New Roman" w:hAnsi="Times New Roman"/>
          <w:color w:val="000000"/>
          <w:sz w:val="24"/>
          <w:szCs w:val="24"/>
        </w:rPr>
        <w:t xml:space="preserve">• Cho biết: </w:t>
      </w:r>
      <w:r>
        <w:rPr/>
        <w:object>
          <v:shape id="ole_rId8" style="width:296.25pt;height:21.75pt" o:ole="">
            <v:imagedata r:id="rId9" o:title=""/>
          </v:shape>
          <o:OLEObject Type="Embed" ProgID="Equation.DSMT4" ShapeID="ole_rId8" DrawAspect="Content" ObjectID="_1433531062" r:id="rId8"/>
        </w:object>
      </w:r>
      <w:r>
        <w:rPr>
          <w:rFonts w:eastAsia="Calibri" w:cs="Times New Roman" w:ascii="Times New Roman" w:hAnsi="Times New Roman"/>
          <w:color w:val="000000"/>
          <w:sz w:val="24"/>
          <w:szCs w:val="24"/>
        </w:rPr>
        <w:t>hạt</w:t>
      </w:r>
      <w:r>
        <w:rPr/>
        <w:object>
          <v:shape id="ole_rId10" style="width:27pt;height:14.25pt" o:ole="">
            <v:imagedata r:id="rId11" o:title=""/>
          </v:shape>
          <o:OLEObject Type="Embed" ProgID="Equation.DSMT4" ShapeID="ole_rId10" DrawAspect="Content" ObjectID="_1253163927" r:id="rId10"/>
        </w:object>
      </w:r>
      <w:r>
        <w:rPr/>
        <w:object>
          <v:shape id="ole_rId12" style="width:120.75pt;height:18pt" o:ole="">
            <v:imagedata r:id="rId13" o:title=""/>
          </v:shape>
          <o:OLEObject Type="Embed" ProgID="Equation.DSMT4" ShapeID="ole_rId12" DrawAspect="Content" ObjectID="_972018413" r:id="rId12"/>
        </w:object>
      </w:r>
      <w:r>
        <w:rPr>
          <w:rFonts w:eastAsia="Calibri" w:cs="Times New Roman" w:ascii="Times New Roman" w:hAnsi="Times New Roman"/>
          <w:color w:val="000000"/>
          <w:sz w:val="24"/>
          <w:szCs w:val="24"/>
        </w:rPr>
        <w:t>.</w:t>
      </w:r>
    </w:p>
    <w:p>
      <w:pPr>
        <w:pStyle w:val="Normal"/>
        <w:spacing w:lineRule="auto" w:line="240" w:before="0" w:after="0"/>
        <w:rPr>
          <w:rFonts w:ascii="Times New Roman" w:hAnsi="Times New Roman" w:eastAsia="Calibri" w:cs="Times New Roman"/>
          <w:b/>
          <w:b/>
          <w:color w:val="000000"/>
          <w:sz w:val="24"/>
          <w:szCs w:val="24"/>
        </w:rPr>
      </w:pPr>
      <w:r>
        <w:rPr>
          <w:rFonts w:eastAsia="Calibri" w:cs="Times New Roman" w:ascii="Times New Roman" w:hAnsi="Times New Roman"/>
          <w:color w:val="000000"/>
          <w:sz w:val="24"/>
          <w:szCs w:val="24"/>
        </w:rPr>
        <w:t xml:space="preserve">• </w:t>
      </w:r>
      <w:r>
        <w:rPr>
          <w:rFonts w:eastAsia="Calibri" w:cs="Times New Roman" w:ascii="Times New Roman" w:hAnsi="Times New Roman"/>
          <w:color w:val="000000"/>
          <w:sz w:val="24"/>
          <w:szCs w:val="24"/>
        </w:rPr>
        <w:t>Không làm tròn kết quả các phép tính trung gian.</w:t>
      </w:r>
    </w:p>
    <w:p>
      <w:pPr>
        <w:pStyle w:val="Normal"/>
        <w:spacing w:lineRule="auto" w:line="240" w:before="0" w:after="0"/>
        <w:rPr>
          <w:rFonts w:ascii="Times New Roman" w:hAnsi="Times New Roman" w:eastAsia="Calibri" w:cs="Times New Roman"/>
          <w:sz w:val="24"/>
          <w:szCs w:val="24"/>
        </w:rPr>
      </w:pPr>
      <w:r>
        <w:rPr>
          <w:rFonts w:eastAsia="Calibri" w:cs="Times New Roman" w:ascii="Times New Roman" w:hAnsi="Times New Roman"/>
          <w:b/>
          <w:color w:val="000000"/>
          <w:sz w:val="24"/>
          <w:szCs w:val="24"/>
        </w:rPr>
        <w:t>PHẦN I.</w:t>
      </w:r>
      <w:r>
        <w:rPr>
          <w:rFonts w:eastAsia="Calibri" w:cs="Times New Roman" w:ascii="Times New Roman" w:hAnsi="Times New Roman"/>
          <w:color w:val="000000"/>
          <w:sz w:val="24"/>
          <w:szCs w:val="24"/>
        </w:rPr>
        <w:t xml:space="preserve"> Thí sinh trả lời từ câu 1 đến câu 18. Mỗi câu hỏi thí sinh chỉ chọn một phương án.</w:t>
      </w:r>
    </w:p>
    <w:p>
      <w:pPr>
        <w:pStyle w:val="Normal"/>
        <w:spacing w:lineRule="auto" w:line="240" w:before="0" w:after="0"/>
        <w:rPr>
          <w:rFonts w:ascii="Times New Roman" w:hAnsi="Times New Roman" w:eastAsia="Calibri" w:cs="Times New Roman"/>
          <w:sz w:val="24"/>
          <w:szCs w:val="24"/>
        </w:rPr>
      </w:pPr>
      <w:r>
        <w:rPr>
          <w:rFonts w:eastAsia="Georgia" w:cs="Times New Roman" w:ascii="Times New Roman" w:hAnsi="Times New Roman"/>
          <w:b/>
          <w:color w:val="C00000"/>
          <w:sz w:val="24"/>
          <w:szCs w:val="24"/>
        </w:rPr>
        <w:t>Câu 1.</w:t>
      </w:r>
      <w:r>
        <w:rPr>
          <w:rFonts w:eastAsia="Calibri" w:cs="Times New Roman" w:ascii="Times New Roman" w:hAnsi="Times New Roman"/>
          <w:sz w:val="24"/>
          <w:szCs w:val="24"/>
        </w:rPr>
        <w:t xml:space="preserve"> Trong quá trình nh</w:t>
      </w:r>
      <w:r>
        <w:rPr>
          <w:rFonts w:eastAsia="Calibri" w:cs="Times New Roman" w:ascii="Times New Roman" w:hAnsi="Times New Roman"/>
          <w:color w:val="000000"/>
          <w:sz w:val="24"/>
          <w:szCs w:val="24"/>
        </w:rPr>
        <w:t xml:space="preserve">ận nhiệt lượng </w:t>
      </w:r>
      <w:r>
        <w:rPr/>
        <w:object>
          <v:shape id="ole_rId14" style="width:12pt;height:15.75pt" o:ole="">
            <v:imagedata r:id="rId15" o:title=""/>
          </v:shape>
          <o:OLEObject Type="Embed" ProgID="Equation.DSMT4" ShapeID="ole_rId14" DrawAspect="Content" ObjectID="_1933759709" r:id="rId14"/>
        </w:object>
      </w:r>
      <w:r>
        <w:rPr>
          <w:rFonts w:eastAsia="Calibri" w:cs="Times New Roman" w:ascii="Times New Roman" w:hAnsi="Times New Roman"/>
          <w:color w:val="000000"/>
          <w:sz w:val="24"/>
          <w:szCs w:val="24"/>
        </w:rPr>
        <w:t xml:space="preserve"> và sinh công </w:t>
      </w:r>
      <w:r>
        <w:rPr/>
        <w:object>
          <v:shape id="ole_rId16" style="width:12pt;height:12.75pt" o:ole="">
            <v:imagedata r:id="rId17" o:title=""/>
          </v:shape>
          <o:OLEObject Type="Embed" ProgID="Equation.DSMT4" ShapeID="ole_rId16" DrawAspect="Content" ObjectID="_766446154" r:id="rId16"/>
        </w:object>
      </w:r>
      <w:r>
        <w:rPr>
          <w:rFonts w:eastAsia="Calibri" w:cs="Times New Roman" w:ascii="Times New Roman" w:hAnsi="Times New Roman"/>
          <w:color w:val="000000"/>
          <w:sz w:val="24"/>
          <w:szCs w:val="24"/>
        </w:rPr>
        <w:t xml:space="preserve"> của một lượng khí nhất định, nội năng của nó biến thiên một lượng </w:t>
      </w:r>
      <w:r>
        <w:rPr/>
        <w:object>
          <v:shape id="ole_rId18" style="width:60.75pt;height:15.75pt" o:ole="">
            <v:imagedata r:id="rId19" o:title=""/>
          </v:shape>
          <o:OLEObject Type="Embed" ProgID="Equation.DSMT4" ShapeID="ole_rId18" DrawAspect="Content" ObjectID="_1718417946" r:id="rId18"/>
        </w:object>
      </w:r>
      <w:r>
        <w:rPr>
          <w:rFonts w:eastAsia="Calibri" w:cs="Times New Roman" w:ascii="Times New Roman" w:hAnsi="Times New Roman"/>
          <w:color w:val="000000"/>
          <w:sz w:val="24"/>
          <w:szCs w:val="24"/>
        </w:rPr>
        <w:t>. Khi đó, A và Q phải thỏa mãn điều kiện nào dưới đây?</w:t>
      </w:r>
    </w:p>
    <w:p>
      <w:pPr>
        <w:pStyle w:val="Normal"/>
        <w:tabs>
          <w:tab w:val="left" w:pos="2833" w:leader="none"/>
          <w:tab w:val="left" w:pos="5383" w:leader="none"/>
          <w:tab w:val="left" w:pos="7933" w:leader="none"/>
        </w:tabs>
        <w:spacing w:before="0" w:after="0"/>
        <w:ind w:left="283" w:hanging="0"/>
        <w:rPr>
          <w:rFonts w:ascii="Times New Roman" w:hAnsi="Times New Roman" w:eastAsia="Calibri" w:cs="Times New Roman"/>
          <w:sz w:val="24"/>
          <w:szCs w:val="24"/>
        </w:rPr>
      </w:pPr>
      <w:r>
        <w:rPr>
          <w:rFonts w:eastAsia="Calibri" w:cs="Times New Roman" w:ascii="Times New Roman" w:hAnsi="Times New Roman"/>
          <w:b/>
          <w:color w:val="0070C0"/>
          <w:sz w:val="24"/>
          <w:szCs w:val="24"/>
        </w:rPr>
        <w:t xml:space="preserve">A. </w:t>
      </w:r>
      <w:r>
        <w:rPr/>
        <w:object>
          <v:shape id="ole_rId20" style="width:30pt;height:15.75pt" o:ole="">
            <v:imagedata r:id="rId21" o:title=""/>
          </v:shape>
          <o:OLEObject Type="Embed" ProgID="Equation.DSMT4" ShapeID="ole_rId20" DrawAspect="Content" ObjectID="_2034791946" r:id="rId20"/>
        </w:object>
      </w:r>
      <w:r>
        <w:rPr>
          <w:rFonts w:eastAsia="Calibri" w:cs="Times New Roman" w:ascii="Times New Roman" w:hAnsi="Times New Roman"/>
          <w:color w:val="000000"/>
          <w:sz w:val="24"/>
          <w:szCs w:val="24"/>
        </w:rPr>
        <w:t xml:space="preserve">và </w:t>
      </w:r>
      <w:r>
        <w:rPr/>
        <w:object>
          <v:shape id="ole_rId22" style="width:30pt;height:14.25pt" o:ole="">
            <v:imagedata r:id="rId23" o:title=""/>
          </v:shape>
          <o:OLEObject Type="Embed" ProgID="Equation.DSMT4" ShapeID="ole_rId22" DrawAspect="Content" ObjectID="_1493382788" r:id="rId22"/>
        </w:object>
      </w:r>
      <w:r>
        <w:rPr>
          <w:rFonts w:eastAsia="Calibri" w:cs="Times New Roman" w:ascii="Times New Roman" w:hAnsi="Times New Roman"/>
          <w:color w:val="000000"/>
          <w:sz w:val="24"/>
          <w:szCs w:val="24"/>
        </w:rPr>
        <w:t>.</w:t>
      </w:r>
      <w:r>
        <w:rPr>
          <w:rFonts w:eastAsia="Calibri" w:cs="Times New Roman" w:ascii="Times New Roman" w:hAnsi="Times New Roman"/>
          <w:sz w:val="24"/>
          <w:szCs w:val="24"/>
        </w:rPr>
        <w:tab/>
      </w:r>
      <w:r>
        <w:rPr>
          <w:rFonts w:eastAsia="Calibri" w:cs="Times New Roman" w:ascii="Times New Roman" w:hAnsi="Times New Roman"/>
          <w:b/>
          <w:color w:val="0070C0"/>
          <w:sz w:val="24"/>
          <w:szCs w:val="24"/>
        </w:rPr>
        <w:t xml:space="preserve">B. </w:t>
      </w:r>
      <w:r>
        <w:rPr/>
        <w:object>
          <v:shape id="ole_rId24" style="width:30pt;height:15.75pt" o:ole="">
            <v:imagedata r:id="rId25" o:title=""/>
          </v:shape>
          <o:OLEObject Type="Embed" ProgID="Equation.DSMT4" ShapeID="ole_rId24" DrawAspect="Content" ObjectID="_1493998127" r:id="rId24"/>
        </w:object>
      </w:r>
      <w:r>
        <w:rPr>
          <w:rFonts w:eastAsia="Calibri" w:cs="Times New Roman" w:ascii="Times New Roman" w:hAnsi="Times New Roman"/>
          <w:color w:val="000000"/>
          <w:sz w:val="24"/>
          <w:szCs w:val="24"/>
        </w:rPr>
        <w:t xml:space="preserve">và </w:t>
      </w:r>
      <w:r>
        <w:rPr/>
        <w:object>
          <v:shape id="ole_rId26" style="width:30.75pt;height:14.25pt" o:ole="">
            <v:imagedata r:id="rId27" o:title=""/>
          </v:shape>
          <o:OLEObject Type="Embed" ProgID="Equation.DSMT4" ShapeID="ole_rId26" DrawAspect="Content" ObjectID="_603976184" r:id="rId26"/>
        </w:object>
      </w:r>
      <w:r>
        <w:rPr>
          <w:rFonts w:eastAsia="Calibri" w:cs="Times New Roman" w:ascii="Times New Roman" w:hAnsi="Times New Roman"/>
          <w:color w:val="000000"/>
          <w:sz w:val="24"/>
          <w:szCs w:val="24"/>
        </w:rPr>
        <w:t>.</w:t>
      </w:r>
      <w:r>
        <w:rPr>
          <w:rFonts w:eastAsia="Calibri" w:cs="Times New Roman" w:ascii="Times New Roman" w:hAnsi="Times New Roman"/>
          <w:sz w:val="24"/>
          <w:szCs w:val="24"/>
        </w:rPr>
        <w:tab/>
      </w:r>
      <w:r>
        <w:rPr>
          <w:rFonts w:eastAsia="Calibri" w:cs="Times New Roman" w:ascii="Times New Roman" w:hAnsi="Times New Roman"/>
          <w:b/>
          <w:color w:val="0070C0"/>
          <w:sz w:val="24"/>
          <w:szCs w:val="24"/>
        </w:rPr>
        <w:t xml:space="preserve">C. </w:t>
      </w:r>
      <w:r>
        <w:rPr/>
        <w:object>
          <v:shape id="ole_rId28" style="width:30pt;height:15.75pt" o:ole="">
            <v:imagedata r:id="rId29" o:title=""/>
          </v:shape>
          <o:OLEObject Type="Embed" ProgID="Equation.DSMT4" ShapeID="ole_rId28" DrawAspect="Content" ObjectID="_5570512" r:id="rId28"/>
        </w:object>
      </w:r>
      <w:r>
        <w:rPr>
          <w:rFonts w:eastAsia="Calibri" w:cs="Times New Roman" w:ascii="Times New Roman" w:hAnsi="Times New Roman"/>
          <w:color w:val="000000"/>
          <w:sz w:val="24"/>
          <w:szCs w:val="24"/>
        </w:rPr>
        <w:t xml:space="preserve">và </w:t>
      </w:r>
      <w:r>
        <w:rPr/>
        <w:object>
          <v:shape id="ole_rId30" style="width:30.75pt;height:14.25pt" o:ole="">
            <v:imagedata r:id="rId31" o:title=""/>
          </v:shape>
          <o:OLEObject Type="Embed" ProgID="Equation.DSMT4" ShapeID="ole_rId30" DrawAspect="Content" ObjectID="_1932925088" r:id="rId30"/>
        </w:object>
      </w:r>
      <w:r>
        <w:rPr>
          <w:rFonts w:eastAsia="Calibri" w:cs="Times New Roman" w:ascii="Times New Roman" w:hAnsi="Times New Roman"/>
          <w:color w:val="000000"/>
          <w:sz w:val="24"/>
          <w:szCs w:val="24"/>
        </w:rPr>
        <w:t>.</w:t>
      </w:r>
      <w:r>
        <w:rPr>
          <w:rFonts w:eastAsia="Calibri" w:cs="Times New Roman" w:ascii="Times New Roman" w:hAnsi="Times New Roman"/>
          <w:sz w:val="24"/>
          <w:szCs w:val="24"/>
        </w:rPr>
        <w:tab/>
      </w:r>
      <w:r>
        <w:rPr>
          <w:rFonts w:eastAsia="Calibri" w:cs="Times New Roman" w:ascii="Times New Roman" w:hAnsi="Times New Roman"/>
          <w:b/>
          <w:color w:val="0070C0"/>
          <w:sz w:val="24"/>
          <w:szCs w:val="24"/>
        </w:rPr>
        <w:t xml:space="preserve">D. </w:t>
      </w:r>
      <w:r>
        <w:rPr/>
        <w:object>
          <v:shape id="ole_rId32" style="width:30pt;height:15.75pt" o:ole="">
            <v:imagedata r:id="rId33" o:title=""/>
          </v:shape>
          <o:OLEObject Type="Embed" ProgID="Equation.DSMT4" ShapeID="ole_rId32" DrawAspect="Content" ObjectID="_1403543853" r:id="rId32"/>
        </w:object>
      </w:r>
      <w:r>
        <w:rPr>
          <w:rFonts w:eastAsia="Calibri" w:cs="Times New Roman" w:ascii="Times New Roman" w:hAnsi="Times New Roman"/>
          <w:color w:val="000000"/>
          <w:sz w:val="24"/>
          <w:szCs w:val="24"/>
        </w:rPr>
        <w:t xml:space="preserve">và </w:t>
      </w:r>
      <w:r>
        <w:rPr/>
        <w:object>
          <v:shape id="ole_rId34" style="width:30pt;height:14.25pt" o:ole="">
            <v:imagedata r:id="rId35" o:title=""/>
          </v:shape>
          <o:OLEObject Type="Embed" ProgID="Equation.DSMT4" ShapeID="ole_rId34" DrawAspect="Content" ObjectID="_313334717" r:id="rId34"/>
        </w:object>
      </w:r>
      <w:r>
        <w:rPr>
          <w:rFonts w:eastAsia="Calibri" w:cs="Times New Roman" w:ascii="Times New Roman" w:hAnsi="Times New Roman"/>
          <w:color w:val="000000"/>
          <w:sz w:val="24"/>
          <w:szCs w:val="24"/>
        </w:rPr>
        <w:t>.</w:t>
      </w:r>
    </w:p>
    <w:p>
      <w:pPr>
        <w:pStyle w:val="Normal"/>
        <w:spacing w:lineRule="auto" w:line="240" w:before="0" w:after="0"/>
        <w:rPr>
          <w:rFonts w:ascii="Times New Roman" w:hAnsi="Times New Roman" w:eastAsia="Calibri" w:cs="Times New Roman"/>
          <w:sz w:val="24"/>
          <w:szCs w:val="24"/>
        </w:rPr>
      </w:pPr>
      <w:r>
        <w:rPr>
          <w:rFonts w:eastAsia="Georgia" w:cs="Times New Roman" w:ascii="Times New Roman" w:hAnsi="Times New Roman"/>
          <w:b/>
          <w:color w:val="C00000"/>
          <w:sz w:val="24"/>
          <w:szCs w:val="24"/>
        </w:rPr>
        <w:t>Câu 2.</w:t>
      </w:r>
      <w:r>
        <w:rPr>
          <w:rFonts w:eastAsia="Calibri" w:cs="Times New Roman" w:ascii="Times New Roman" w:hAnsi="Times New Roman"/>
          <w:sz w:val="24"/>
          <w:szCs w:val="24"/>
        </w:rPr>
        <w:t xml:space="preserve"> Thi</w:t>
      </w:r>
      <w:r>
        <w:rPr>
          <w:rFonts w:eastAsia="Calibri" w:cs="Times New Roman" w:ascii="Times New Roman" w:hAnsi="Times New Roman"/>
          <w:color w:val="000000"/>
          <w:sz w:val="24"/>
          <w:szCs w:val="24"/>
        </w:rPr>
        <w:t>ết bị nào sau đây không có ứng dụng của hiện tượng cảm ứng điện từ?</w:t>
      </w:r>
    </w:p>
    <w:p>
      <w:pPr>
        <w:pStyle w:val="Normal"/>
        <w:tabs>
          <w:tab w:val="left" w:pos="2833" w:leader="none"/>
          <w:tab w:val="left" w:pos="5383" w:leader="none"/>
          <w:tab w:val="left" w:pos="7933" w:leader="none"/>
        </w:tabs>
        <w:spacing w:before="0" w:after="0"/>
        <w:ind w:left="283" w:hanging="0"/>
        <w:rPr>
          <w:rFonts w:ascii="Times New Roman" w:hAnsi="Times New Roman" w:eastAsia="Calibri" w:cs="Times New Roman"/>
          <w:sz w:val="24"/>
          <w:szCs w:val="24"/>
        </w:rPr>
      </w:pPr>
      <w:r>
        <w:rPr>
          <w:rFonts w:eastAsia="Calibri" w:cs="Times New Roman" w:ascii="Times New Roman" w:hAnsi="Times New Roman"/>
          <w:b/>
          <w:color w:val="0070C0"/>
          <w:sz w:val="24"/>
          <w:szCs w:val="24"/>
        </w:rPr>
        <w:t xml:space="preserve">A. </w:t>
      </w:r>
      <w:r>
        <w:rPr>
          <w:rFonts w:eastAsia="Calibri" w:cs="Times New Roman" w:ascii="Times New Roman" w:hAnsi="Times New Roman"/>
          <w:color w:val="000000"/>
          <w:sz w:val="24"/>
          <w:szCs w:val="24"/>
        </w:rPr>
        <w:t>Bếp từ.</w:t>
      </w:r>
      <w:r>
        <w:rPr>
          <w:rFonts w:eastAsia="Calibri" w:cs="Times New Roman" w:ascii="Times New Roman" w:hAnsi="Times New Roman"/>
          <w:sz w:val="24"/>
          <w:szCs w:val="24"/>
        </w:rPr>
        <w:tab/>
      </w:r>
      <w:r>
        <w:rPr>
          <w:rFonts w:eastAsia="Calibri" w:cs="Times New Roman" w:ascii="Times New Roman" w:hAnsi="Times New Roman"/>
          <w:b/>
          <w:color w:val="0070C0"/>
          <w:sz w:val="24"/>
          <w:szCs w:val="24"/>
        </w:rPr>
        <w:t xml:space="preserve">B. </w:t>
      </w:r>
      <w:r>
        <w:rPr>
          <w:rFonts w:eastAsia="Calibri" w:cs="Times New Roman" w:ascii="Times New Roman" w:hAnsi="Times New Roman"/>
          <w:color w:val="000000"/>
          <w:sz w:val="24"/>
          <w:szCs w:val="24"/>
        </w:rPr>
        <w:t>Loa điện động.</w:t>
      </w:r>
      <w:r>
        <w:rPr>
          <w:rFonts w:eastAsia="Calibri" w:cs="Times New Roman" w:ascii="Times New Roman" w:hAnsi="Times New Roman"/>
          <w:sz w:val="24"/>
          <w:szCs w:val="24"/>
        </w:rPr>
        <w:tab/>
      </w:r>
      <w:r>
        <w:rPr>
          <w:rFonts w:eastAsia="Calibri" w:cs="Times New Roman" w:ascii="Times New Roman" w:hAnsi="Times New Roman"/>
          <w:b/>
          <w:color w:val="0070C0"/>
          <w:sz w:val="24"/>
          <w:szCs w:val="24"/>
        </w:rPr>
        <w:t xml:space="preserve">C. </w:t>
      </w:r>
      <w:r>
        <w:rPr>
          <w:rFonts w:eastAsia="Calibri" w:cs="Times New Roman" w:ascii="Times New Roman" w:hAnsi="Times New Roman"/>
          <w:color w:val="000000"/>
          <w:sz w:val="24"/>
          <w:szCs w:val="24"/>
        </w:rPr>
        <w:t>Ghi ta điện.</w:t>
      </w:r>
      <w:r>
        <w:rPr>
          <w:rFonts w:eastAsia="Calibri" w:cs="Times New Roman" w:ascii="Times New Roman" w:hAnsi="Times New Roman"/>
          <w:sz w:val="24"/>
          <w:szCs w:val="24"/>
        </w:rPr>
        <w:tab/>
      </w:r>
      <w:r>
        <w:rPr>
          <w:rFonts w:eastAsia="Calibri" w:cs="Times New Roman" w:ascii="Times New Roman" w:hAnsi="Times New Roman"/>
          <w:b/>
          <w:color w:val="0070C0"/>
          <w:sz w:val="24"/>
          <w:szCs w:val="24"/>
        </w:rPr>
        <w:t xml:space="preserve">D. </w:t>
      </w:r>
      <w:r>
        <w:rPr>
          <w:rFonts w:eastAsia="Calibri" w:cs="Times New Roman" w:ascii="Times New Roman" w:hAnsi="Times New Roman"/>
          <w:color w:val="000000"/>
          <w:sz w:val="24"/>
          <w:szCs w:val="24"/>
        </w:rPr>
        <w:t>Máy biến áp.</w:t>
      </w:r>
    </w:p>
    <w:p>
      <w:pPr>
        <w:pStyle w:val="Normal"/>
        <w:spacing w:lineRule="auto" w:line="240" w:before="0" w:after="0"/>
        <w:rPr>
          <w:rFonts w:ascii="Times New Roman" w:hAnsi="Times New Roman" w:eastAsia="Calibri" w:cs="Times New Roman"/>
          <w:sz w:val="24"/>
          <w:szCs w:val="24"/>
        </w:rPr>
      </w:pPr>
      <w:r>
        <w:rPr>
          <w:rFonts w:eastAsia="Georgia" w:cs="Times New Roman" w:ascii="Times New Roman" w:hAnsi="Times New Roman"/>
          <w:b/>
          <w:color w:val="C00000"/>
          <w:sz w:val="24"/>
          <w:szCs w:val="24"/>
        </w:rPr>
        <w:t>Câu 3.</w:t>
      </w:r>
      <w:r>
        <w:rPr>
          <w:rFonts w:eastAsia="Calibri" w:cs="Times New Roman" w:ascii="Times New Roman" w:hAnsi="Times New Roman"/>
          <w:sz w:val="24"/>
          <w:szCs w:val="24"/>
        </w:rPr>
        <w:t xml:space="preserve"> M</w:t>
      </w:r>
      <w:r>
        <w:rPr>
          <w:rFonts w:eastAsia="Calibri" w:cs="Times New Roman" w:ascii="Times New Roman" w:hAnsi="Times New Roman"/>
          <w:color w:val="000000"/>
          <w:sz w:val="24"/>
          <w:szCs w:val="24"/>
        </w:rPr>
        <w:t xml:space="preserve">ột khung dây phẳng diện tích </w:t>
      </w:r>
      <w:r>
        <w:rPr/>
        <w:object>
          <v:shape id="ole_rId36" style="width:38.25pt;height:15.75pt" o:ole="">
            <v:imagedata r:id="rId37" o:title=""/>
          </v:shape>
          <o:OLEObject Type="Embed" ProgID="Equation.DSMT4" ShapeID="ole_rId36" DrawAspect="Content" ObjectID="_1682062906" r:id="rId36"/>
        </w:object>
      </w:r>
      <w:r>
        <w:rPr>
          <w:rFonts w:eastAsia="Calibri" w:cs="Times New Roman" w:ascii="Times New Roman" w:hAnsi="Times New Roman"/>
          <w:color w:val="000000"/>
          <w:sz w:val="24"/>
          <w:szCs w:val="24"/>
        </w:rPr>
        <w:t xml:space="preserve"> đặt trong từ trường đều có vectơ cảm ứng từ hợp với vectơ pháp tuyến của mặt phẳng khung dây một góc </w:t>
      </w:r>
      <w:r>
        <w:rPr/>
        <w:object>
          <v:shape id="ole_rId38" style="width:18.75pt;height:15.75pt" o:ole="">
            <v:imagedata r:id="rId39" o:title=""/>
          </v:shape>
          <o:OLEObject Type="Embed" ProgID="Equation.DSMT4" ShapeID="ole_rId38" DrawAspect="Content" ObjectID="_89087715" r:id="rId38"/>
        </w:object>
      </w:r>
      <w:r>
        <w:rPr>
          <w:rFonts w:eastAsia="Calibri" w:cs="Times New Roman" w:ascii="Times New Roman" w:hAnsi="Times New Roman"/>
          <w:color w:val="000000"/>
          <w:sz w:val="24"/>
          <w:szCs w:val="24"/>
        </w:rPr>
        <w:t xml:space="preserve"> và có độ lớn </w:t>
      </w:r>
      <w:r>
        <w:rPr/>
        <w:object>
          <v:shape id="ole_rId40" style="width:36pt;height:15.75pt" o:ole="">
            <v:imagedata r:id="rId41" o:title=""/>
          </v:shape>
          <o:OLEObject Type="Embed" ProgID="Equation.DSMT4" ShapeID="ole_rId40" DrawAspect="Content" ObjectID="_1582081443" r:id="rId40"/>
        </w:object>
      </w:r>
      <w:r>
        <w:rPr>
          <w:rFonts w:eastAsia="Calibri" w:cs="Times New Roman" w:ascii="Times New Roman" w:hAnsi="Times New Roman"/>
          <w:color w:val="000000"/>
          <w:sz w:val="24"/>
          <w:szCs w:val="24"/>
        </w:rPr>
        <w:t>. Từ thông qua khung dây này là</w:t>
      </w:r>
    </w:p>
    <w:p>
      <w:pPr>
        <w:pStyle w:val="Normal"/>
        <w:tabs>
          <w:tab w:val="left" w:pos="2833" w:leader="none"/>
          <w:tab w:val="left" w:pos="5383" w:leader="none"/>
          <w:tab w:val="left" w:pos="7933" w:leader="none"/>
        </w:tabs>
        <w:spacing w:before="0" w:after="0"/>
        <w:ind w:left="283" w:hanging="0"/>
        <w:rPr>
          <w:rFonts w:ascii="Times New Roman" w:hAnsi="Times New Roman" w:eastAsia="Calibri" w:cs="Times New Roman"/>
          <w:sz w:val="24"/>
          <w:szCs w:val="24"/>
        </w:rPr>
      </w:pPr>
      <w:r>
        <w:rPr>
          <w:rFonts w:eastAsia="Calibri" w:cs="Times New Roman" w:ascii="Times New Roman" w:hAnsi="Times New Roman"/>
          <w:b/>
          <w:color w:val="0070C0"/>
          <w:sz w:val="24"/>
          <w:szCs w:val="24"/>
        </w:rPr>
        <w:t xml:space="preserve">A. </w:t>
      </w:r>
      <w:r>
        <w:rPr/>
        <w:object>
          <v:shape id="ole_rId42" style="width:63.75pt;height:18pt" o:ole="">
            <v:imagedata r:id="rId43" o:title=""/>
          </v:shape>
          <o:OLEObject Type="Embed" ProgID="Equation.DSMT4" ShapeID="ole_rId42" DrawAspect="Content" ObjectID="_876308286" r:id="rId42"/>
        </w:object>
      </w:r>
      <w:r>
        <w:rPr>
          <w:rFonts w:eastAsia="Calibri" w:cs="Times New Roman" w:ascii="Times New Roman" w:hAnsi="Times New Roman"/>
          <w:color w:val="000000"/>
          <w:sz w:val="24"/>
          <w:szCs w:val="24"/>
        </w:rPr>
        <w:t>.</w:t>
      </w:r>
      <w:r>
        <w:rPr>
          <w:rFonts w:eastAsia="Calibri" w:cs="Times New Roman" w:ascii="Times New Roman" w:hAnsi="Times New Roman"/>
          <w:sz w:val="24"/>
          <w:szCs w:val="24"/>
        </w:rPr>
        <w:tab/>
      </w:r>
      <w:r>
        <w:rPr>
          <w:rFonts w:eastAsia="Calibri" w:cs="Times New Roman" w:ascii="Times New Roman" w:hAnsi="Times New Roman"/>
          <w:b/>
          <w:color w:val="0070C0"/>
          <w:sz w:val="24"/>
          <w:szCs w:val="24"/>
        </w:rPr>
        <w:t xml:space="preserve">B. </w:t>
      </w:r>
      <w:r>
        <w:rPr/>
        <w:object>
          <v:shape id="ole_rId44" style="width:63.75pt;height:18pt" o:ole="">
            <v:imagedata r:id="rId45" o:title=""/>
          </v:shape>
          <o:OLEObject Type="Embed" ProgID="Equation.DSMT4" ShapeID="ole_rId44" DrawAspect="Content" ObjectID="_1554930274" r:id="rId44"/>
        </w:object>
      </w:r>
      <w:r>
        <w:rPr>
          <w:rFonts w:eastAsia="Calibri" w:cs="Times New Roman" w:ascii="Times New Roman" w:hAnsi="Times New Roman"/>
          <w:color w:val="000000"/>
          <w:sz w:val="24"/>
          <w:szCs w:val="24"/>
        </w:rPr>
        <w:t>.</w:t>
      </w:r>
      <w:r>
        <w:rPr>
          <w:rFonts w:eastAsia="Calibri" w:cs="Times New Roman" w:ascii="Times New Roman" w:hAnsi="Times New Roman"/>
          <w:sz w:val="24"/>
          <w:szCs w:val="24"/>
        </w:rPr>
        <w:tab/>
      </w:r>
      <w:r>
        <w:rPr>
          <w:rFonts w:eastAsia="Calibri" w:cs="Times New Roman" w:ascii="Times New Roman" w:hAnsi="Times New Roman"/>
          <w:b/>
          <w:color w:val="0070C0"/>
          <w:sz w:val="24"/>
          <w:szCs w:val="24"/>
        </w:rPr>
        <w:t xml:space="preserve">C. </w:t>
      </w:r>
      <w:r>
        <w:rPr/>
        <w:object>
          <v:shape id="ole_rId46" style="width:65.25pt;height:18pt" o:ole="">
            <v:imagedata r:id="rId47" o:title=""/>
          </v:shape>
          <o:OLEObject Type="Embed" ProgID="Equation.DSMT4" ShapeID="ole_rId46" DrawAspect="Content" ObjectID="_1679835502" r:id="rId46"/>
        </w:object>
      </w:r>
      <w:r>
        <w:rPr>
          <w:rFonts w:eastAsia="Calibri" w:cs="Times New Roman" w:ascii="Times New Roman" w:hAnsi="Times New Roman"/>
          <w:color w:val="000000"/>
          <w:sz w:val="24"/>
          <w:szCs w:val="24"/>
        </w:rPr>
        <w:t>.</w:t>
      </w:r>
      <w:r>
        <w:rPr>
          <w:rFonts w:eastAsia="Calibri" w:cs="Times New Roman" w:ascii="Times New Roman" w:hAnsi="Times New Roman"/>
          <w:sz w:val="24"/>
          <w:szCs w:val="24"/>
        </w:rPr>
        <w:tab/>
      </w:r>
      <w:r>
        <w:rPr>
          <w:rFonts w:eastAsia="Calibri" w:cs="Times New Roman" w:ascii="Times New Roman" w:hAnsi="Times New Roman"/>
          <w:b/>
          <w:color w:val="0070C0"/>
          <w:sz w:val="24"/>
          <w:szCs w:val="24"/>
        </w:rPr>
        <w:t xml:space="preserve">D. </w:t>
      </w:r>
      <w:r>
        <w:rPr/>
        <w:object>
          <v:shape id="ole_rId48" style="width:65.25pt;height:18pt" o:ole="">
            <v:imagedata r:id="rId49" o:title=""/>
          </v:shape>
          <o:OLEObject Type="Embed" ProgID="Equation.DSMT4" ShapeID="ole_rId48" DrawAspect="Content" ObjectID="_2074140431" r:id="rId48"/>
        </w:object>
      </w:r>
      <w:r>
        <w:rPr>
          <w:rFonts w:eastAsia="Calibri" w:cs="Times New Roman" w:ascii="Times New Roman" w:hAnsi="Times New Roman"/>
          <w:color w:val="000000"/>
          <w:sz w:val="24"/>
          <w:szCs w:val="24"/>
        </w:rPr>
        <w:t>.</w:t>
      </w:r>
    </w:p>
    <w:p>
      <w:pPr>
        <w:pStyle w:val="Normal"/>
        <w:spacing w:lineRule="auto" w:line="240" w:before="0" w:after="0"/>
        <w:rPr>
          <w:rFonts w:ascii="Times New Roman" w:hAnsi="Times New Roman" w:eastAsia="Calibri" w:cs="Times New Roman"/>
          <w:sz w:val="24"/>
          <w:szCs w:val="24"/>
        </w:rPr>
      </w:pPr>
      <w:r>
        <w:rPr>
          <w:rFonts w:eastAsia="Georgia" w:cs="Times New Roman" w:ascii="Times New Roman" w:hAnsi="Times New Roman"/>
          <w:b/>
          <w:color w:val="C00000"/>
          <w:sz w:val="24"/>
          <w:szCs w:val="24"/>
        </w:rPr>
        <w:t>Câu 4.</w:t>
      </w:r>
      <w:r>
        <w:rPr>
          <w:rFonts w:eastAsia="Calibri" w:cs="Times New Roman" w:ascii="Times New Roman" w:hAnsi="Times New Roman"/>
          <w:sz w:val="24"/>
          <w:szCs w:val="24"/>
        </w:rPr>
        <w:t xml:space="preserve"> Trong h</w:t>
      </w:r>
      <w:r>
        <w:rPr>
          <w:rFonts w:eastAsia="Calibri" w:cs="Times New Roman" w:ascii="Times New Roman" w:hAnsi="Times New Roman"/>
          <w:color w:val="000000"/>
          <w:sz w:val="24"/>
          <w:szCs w:val="24"/>
        </w:rPr>
        <w:t>ệ đơn vị SI, đơn vị cảm ứng từ là</w:t>
      </w:r>
    </w:p>
    <w:p>
      <w:pPr>
        <w:pStyle w:val="Normal"/>
        <w:tabs>
          <w:tab w:val="left" w:pos="5383" w:leader="none"/>
        </w:tabs>
        <w:spacing w:before="0" w:after="0"/>
        <w:ind w:left="283" w:hanging="0"/>
        <w:rPr>
          <w:rFonts w:ascii="Times New Roman" w:hAnsi="Times New Roman" w:eastAsia="Calibri" w:cs="Times New Roman"/>
          <w:sz w:val="24"/>
          <w:szCs w:val="24"/>
        </w:rPr>
      </w:pPr>
      <w:r>
        <w:rPr>
          <w:rFonts w:eastAsia="Calibri" w:cs="Times New Roman" w:ascii="Times New Roman" w:hAnsi="Times New Roman"/>
          <w:b/>
          <w:color w:val="0070C0"/>
          <w:sz w:val="24"/>
          <w:szCs w:val="24"/>
        </w:rPr>
        <w:t xml:space="preserve">A. </w:t>
      </w:r>
      <w:r>
        <w:rPr>
          <w:rFonts w:eastAsia="Calibri" w:cs="Times New Roman" w:ascii="Times New Roman" w:hAnsi="Times New Roman"/>
          <w:color w:val="000000"/>
          <w:sz w:val="24"/>
          <w:szCs w:val="24"/>
        </w:rPr>
        <w:t>volt (V).</w:t>
      </w:r>
      <w:r>
        <w:rPr>
          <w:rFonts w:eastAsia="Calibri" w:cs="Times New Roman" w:ascii="Times New Roman" w:hAnsi="Times New Roman"/>
          <w:sz w:val="24"/>
          <w:szCs w:val="24"/>
        </w:rPr>
        <w:tab/>
      </w:r>
      <w:r>
        <w:rPr>
          <w:rFonts w:eastAsia="Calibri" w:cs="Times New Roman" w:ascii="Times New Roman" w:hAnsi="Times New Roman"/>
          <w:b/>
          <w:color w:val="0070C0"/>
          <w:sz w:val="24"/>
          <w:szCs w:val="24"/>
        </w:rPr>
        <w:t xml:space="preserve">B. </w:t>
      </w:r>
      <w:r>
        <w:rPr>
          <w:rFonts w:eastAsia="Calibri" w:cs="Times New Roman" w:ascii="Times New Roman" w:hAnsi="Times New Roman"/>
          <w:color w:val="000000"/>
          <w:sz w:val="24"/>
          <w:szCs w:val="24"/>
        </w:rPr>
        <w:t xml:space="preserve">weber </w:t>
      </w:r>
      <w:r>
        <w:rPr/>
        <w:object>
          <v:shape id="ole_rId50" style="width:30pt;height:20.25pt" o:ole="">
            <v:imagedata r:id="rId51" o:title=""/>
          </v:shape>
          <o:OLEObject Type="Embed" ProgID="Equation.DSMT4" ShapeID="ole_rId50" DrawAspect="Content" ObjectID="_1604679107" r:id="rId50"/>
        </w:object>
      </w:r>
      <w:r>
        <w:rPr>
          <w:rFonts w:eastAsia="Calibri" w:cs="Times New Roman" w:ascii="Times New Roman" w:hAnsi="Times New Roman"/>
          <w:color w:val="000000"/>
          <w:sz w:val="24"/>
          <w:szCs w:val="24"/>
        </w:rPr>
        <w:t>.</w:t>
      </w:r>
    </w:p>
    <w:p>
      <w:pPr>
        <w:pStyle w:val="Normal"/>
        <w:tabs>
          <w:tab w:val="left" w:pos="5383" w:leader="none"/>
        </w:tabs>
        <w:spacing w:before="0" w:after="0"/>
        <w:ind w:left="283" w:hanging="0"/>
        <w:rPr>
          <w:rFonts w:ascii="Times New Roman" w:hAnsi="Times New Roman" w:eastAsia="Calibri" w:cs="Times New Roman"/>
          <w:sz w:val="24"/>
          <w:szCs w:val="24"/>
        </w:rPr>
      </w:pPr>
      <w:r>
        <w:rPr>
          <w:rFonts w:eastAsia="Calibri" w:cs="Times New Roman" w:ascii="Times New Roman" w:hAnsi="Times New Roman"/>
          <w:b/>
          <w:color w:val="0070C0"/>
          <w:sz w:val="24"/>
          <w:szCs w:val="24"/>
        </w:rPr>
        <w:t xml:space="preserve">C. </w:t>
      </w:r>
      <w:r>
        <w:rPr>
          <w:rFonts w:eastAsia="Calibri" w:cs="Times New Roman" w:ascii="Times New Roman" w:hAnsi="Times New Roman"/>
          <w:color w:val="000000"/>
          <w:sz w:val="24"/>
          <w:szCs w:val="24"/>
        </w:rPr>
        <w:t>tesla (T).</w:t>
      </w:r>
      <w:r>
        <w:rPr>
          <w:rFonts w:eastAsia="Calibri" w:cs="Times New Roman" w:ascii="Times New Roman" w:hAnsi="Times New Roman"/>
          <w:sz w:val="24"/>
          <w:szCs w:val="24"/>
        </w:rPr>
        <w:tab/>
      </w:r>
      <w:r>
        <w:rPr>
          <w:rFonts w:eastAsia="Calibri" w:cs="Times New Roman" w:ascii="Times New Roman" w:hAnsi="Times New Roman"/>
          <w:b/>
          <w:color w:val="0070C0"/>
          <w:sz w:val="24"/>
          <w:szCs w:val="24"/>
        </w:rPr>
        <w:t xml:space="preserve">D. </w:t>
      </w:r>
      <w:r>
        <w:rPr>
          <w:rFonts w:eastAsia="Calibri" w:cs="Times New Roman" w:ascii="Times New Roman" w:hAnsi="Times New Roman"/>
          <w:color w:val="000000"/>
          <w:sz w:val="24"/>
          <w:szCs w:val="24"/>
        </w:rPr>
        <w:t>coulomb (C).</w:t>
      </w:r>
    </w:p>
    <w:p>
      <w:pPr>
        <w:pStyle w:val="Normal"/>
        <w:spacing w:lineRule="auto" w:line="240" w:before="0" w:after="0"/>
        <w:rPr>
          <w:rFonts w:ascii="Times New Roman" w:hAnsi="Times New Roman" w:eastAsia="Calibri" w:cs="Times New Roman"/>
          <w:sz w:val="24"/>
          <w:szCs w:val="24"/>
        </w:rPr>
      </w:pPr>
      <w:r>
        <w:rPr>
          <w:rFonts w:eastAsia="Georgia" w:cs="Times New Roman" w:ascii="Times New Roman" w:hAnsi="Times New Roman"/>
          <w:b/>
          <w:color w:val="C00000"/>
          <w:sz w:val="24"/>
          <w:szCs w:val="24"/>
        </w:rPr>
        <w:t>Câu 5.</w:t>
      </w:r>
      <w:r>
        <w:rPr>
          <w:rFonts w:eastAsia="Calibri" w:cs="Times New Roman" w:ascii="Times New Roman" w:hAnsi="Times New Roman"/>
          <w:sz w:val="24"/>
          <w:szCs w:val="24"/>
        </w:rPr>
        <w:t xml:space="preserve"> Hai phòng gi</w:t>
      </w:r>
      <w:r>
        <w:rPr>
          <w:rFonts w:eastAsia="Calibri" w:cs="Times New Roman" w:ascii="Times New Roman" w:hAnsi="Times New Roman"/>
          <w:color w:val="000000"/>
          <w:sz w:val="24"/>
          <w:szCs w:val="24"/>
        </w:rPr>
        <w:t>ống hệt nhau trong một ngôi nhà kín, được nối với nhau bằng một lối đi mở. Hai phòng được duy trì ở hai nhiệt độ khác nhau. Khi đó</w:t>
      </w:r>
    </w:p>
    <w:p>
      <w:pPr>
        <w:pStyle w:val="Normal"/>
        <w:spacing w:before="0" w:after="0"/>
        <w:ind w:left="283" w:hanging="0"/>
        <w:rPr>
          <w:rFonts w:ascii="Times New Roman" w:hAnsi="Times New Roman" w:eastAsia="Calibri" w:cs="Times New Roman"/>
          <w:sz w:val="24"/>
          <w:szCs w:val="24"/>
        </w:rPr>
      </w:pPr>
      <w:r>
        <w:rPr>
          <w:rFonts w:eastAsia="Calibri" w:cs="Times New Roman" w:ascii="Times New Roman" w:hAnsi="Times New Roman"/>
          <w:b/>
          <w:color w:val="0070C0"/>
          <w:sz w:val="24"/>
          <w:szCs w:val="24"/>
        </w:rPr>
        <w:t xml:space="preserve">A. </w:t>
      </w:r>
      <w:r>
        <w:rPr>
          <w:rFonts w:eastAsia="Calibri" w:cs="Times New Roman" w:ascii="Times New Roman" w:hAnsi="Times New Roman"/>
          <w:color w:val="000000"/>
          <w:sz w:val="24"/>
          <w:szCs w:val="24"/>
        </w:rPr>
        <w:t>phòng có nhiệt độ thấp hơn chứa nhiều phân tử không khí hơn.</w:t>
      </w:r>
    </w:p>
    <w:p>
      <w:pPr>
        <w:pStyle w:val="Normal"/>
        <w:spacing w:before="0" w:after="0"/>
        <w:ind w:left="283" w:hanging="0"/>
        <w:rPr>
          <w:rFonts w:ascii="Times New Roman" w:hAnsi="Times New Roman" w:eastAsia="Calibri" w:cs="Times New Roman"/>
          <w:sz w:val="24"/>
          <w:szCs w:val="24"/>
        </w:rPr>
      </w:pPr>
      <w:r>
        <w:rPr>
          <w:rFonts w:eastAsia="Calibri" w:cs="Times New Roman" w:ascii="Times New Roman" w:hAnsi="Times New Roman"/>
          <w:b/>
          <w:color w:val="0070C0"/>
          <w:sz w:val="24"/>
          <w:szCs w:val="24"/>
        </w:rPr>
        <w:t xml:space="preserve">B. </w:t>
      </w:r>
      <w:r>
        <w:rPr>
          <w:rFonts w:eastAsia="Calibri" w:cs="Times New Roman" w:ascii="Times New Roman" w:hAnsi="Times New Roman"/>
          <w:color w:val="000000"/>
          <w:sz w:val="24"/>
          <w:szCs w:val="24"/>
        </w:rPr>
        <w:t>lượng không khí trong mỗi phòng không phụ thuộc nhiệt độ của phòng nên không thể so sánh lượng không khí ở hai phòng.</w:t>
      </w:r>
    </w:p>
    <w:p>
      <w:pPr>
        <w:pStyle w:val="Normal"/>
        <w:spacing w:before="0" w:after="0"/>
        <w:ind w:left="283" w:hanging="0"/>
        <w:rPr>
          <w:rFonts w:ascii="Times New Roman" w:hAnsi="Times New Roman" w:eastAsia="Calibri" w:cs="Times New Roman"/>
          <w:sz w:val="24"/>
          <w:szCs w:val="24"/>
        </w:rPr>
      </w:pPr>
      <w:r>
        <w:rPr>
          <w:rFonts w:eastAsia="Calibri" w:cs="Times New Roman" w:ascii="Times New Roman" w:hAnsi="Times New Roman"/>
          <w:b/>
          <w:color w:val="0070C0"/>
          <w:sz w:val="24"/>
          <w:szCs w:val="24"/>
        </w:rPr>
        <w:t xml:space="preserve">C. </w:t>
      </w:r>
      <w:r>
        <w:rPr>
          <w:rFonts w:eastAsia="Calibri" w:cs="Times New Roman" w:ascii="Times New Roman" w:hAnsi="Times New Roman"/>
          <w:color w:val="000000"/>
          <w:sz w:val="24"/>
          <w:szCs w:val="24"/>
        </w:rPr>
        <w:t>cả hai phòng đều chứa cùng một lượng không khí.</w:t>
      </w:r>
    </w:p>
    <w:p>
      <w:pPr>
        <w:pStyle w:val="Normal"/>
        <w:spacing w:before="0" w:after="0"/>
        <w:ind w:left="283" w:hanging="0"/>
        <w:rPr>
          <w:rFonts w:ascii="Times New Roman" w:hAnsi="Times New Roman" w:eastAsia="Calibri" w:cs="Times New Roman"/>
          <w:sz w:val="24"/>
          <w:szCs w:val="24"/>
        </w:rPr>
      </w:pPr>
      <w:r>
        <w:rPr>
          <w:rFonts w:eastAsia="Calibri" w:cs="Times New Roman" w:ascii="Times New Roman" w:hAnsi="Times New Roman"/>
          <w:b/>
          <w:color w:val="0070C0"/>
          <w:sz w:val="24"/>
          <w:szCs w:val="24"/>
        </w:rPr>
        <w:t xml:space="preserve">D. </w:t>
      </w:r>
      <w:r>
        <w:rPr>
          <w:rFonts w:eastAsia="Calibri" w:cs="Times New Roman" w:ascii="Times New Roman" w:hAnsi="Times New Roman"/>
          <w:color w:val="000000"/>
          <w:sz w:val="24"/>
          <w:szCs w:val="24"/>
        </w:rPr>
        <w:t>phòng có nhiệt độ cao hơn chứa nhiều phân tử không khí hơn.</w:t>
      </w:r>
    </w:p>
    <w:p>
      <w:pPr>
        <w:pStyle w:val="Normal"/>
        <w:spacing w:lineRule="auto" w:line="240" w:before="0" w:after="0"/>
        <w:rPr>
          <w:rFonts w:ascii="Times New Roman" w:hAnsi="Times New Roman" w:eastAsia="Calibri" w:cs="Times New Roman"/>
          <w:sz w:val="24"/>
          <w:szCs w:val="24"/>
        </w:rPr>
      </w:pPr>
      <w:r>
        <w:rPr>
          <w:rFonts w:eastAsia="Georgia" w:cs="Times New Roman" w:ascii="Times New Roman" w:hAnsi="Times New Roman"/>
          <w:b/>
          <w:color w:val="C00000"/>
          <w:sz w:val="24"/>
          <w:szCs w:val="24"/>
        </w:rPr>
        <w:t>Câu 6.</w:t>
      </w:r>
      <w:r>
        <w:rPr>
          <w:rFonts w:eastAsia="Calibri" w:cs="Times New Roman" w:ascii="Times New Roman" w:hAnsi="Times New Roman"/>
          <w:sz w:val="24"/>
          <w:szCs w:val="24"/>
        </w:rPr>
        <w:t xml:space="preserve"> Nhi</w:t>
      </w:r>
      <w:r>
        <w:rPr>
          <w:rFonts w:eastAsia="Calibri" w:cs="Times New Roman" w:ascii="Times New Roman" w:hAnsi="Times New Roman"/>
          <w:color w:val="000000"/>
          <w:sz w:val="24"/>
          <w:szCs w:val="24"/>
        </w:rPr>
        <w:t xml:space="preserve">ệt độ đầu và nhiệt độ cuối của một lượng nước được ghi bởi một người quan sát trên nhiệt kế là </w:t>
      </w:r>
      <w:r>
        <w:rPr/>
        <w:object>
          <v:shape id="ole_rId52" style="width:72.75pt;height:18pt" o:ole="">
            <v:imagedata r:id="rId53" o:title=""/>
          </v:shape>
          <o:OLEObject Type="Embed" ProgID="Equation.DSMT4" ShapeID="ole_rId52" DrawAspect="Content" ObjectID="_1770709394" r:id="rId52"/>
        </w:object>
      </w:r>
      <w:r>
        <w:rPr>
          <w:rFonts w:eastAsia="Calibri" w:cs="Times New Roman" w:ascii="Times New Roman" w:hAnsi="Times New Roman"/>
          <w:color w:val="000000"/>
          <w:sz w:val="24"/>
          <w:szCs w:val="24"/>
        </w:rPr>
        <w:t xml:space="preserve"> và </w:t>
      </w:r>
      <w:r>
        <w:rPr/>
        <w:object>
          <v:shape id="ole_rId54" style="width:72pt;height:18pt" o:ole="">
            <v:imagedata r:id="rId55" o:title=""/>
          </v:shape>
          <o:OLEObject Type="Embed" ProgID="Equation.DSMT4" ShapeID="ole_rId54" DrawAspect="Content" ObjectID="_1048231275" r:id="rId54"/>
        </w:object>
      </w:r>
      <w:r>
        <w:rPr>
          <w:rFonts w:eastAsia="Calibri" w:cs="Times New Roman" w:ascii="Times New Roman" w:hAnsi="Times New Roman"/>
          <w:color w:val="000000"/>
          <w:sz w:val="24"/>
          <w:szCs w:val="24"/>
        </w:rPr>
        <w:t>. Bỏ qua sai số dụng cụ, nhiệt độ của nước đã tăng</w:t>
      </w:r>
    </w:p>
    <w:p>
      <w:pPr>
        <w:pStyle w:val="Normal"/>
        <w:tabs>
          <w:tab w:val="left" w:pos="2833" w:leader="none"/>
          <w:tab w:val="left" w:pos="5383" w:leader="none"/>
          <w:tab w:val="left" w:pos="7933" w:leader="none"/>
        </w:tabs>
        <w:spacing w:before="0" w:after="0"/>
        <w:ind w:left="283" w:hanging="0"/>
        <w:rPr>
          <w:rFonts w:ascii="Times New Roman" w:hAnsi="Times New Roman" w:eastAsia="Calibri" w:cs="Times New Roman"/>
          <w:sz w:val="24"/>
          <w:szCs w:val="24"/>
        </w:rPr>
      </w:pPr>
      <w:r>
        <w:rPr>
          <w:rFonts w:eastAsia="Calibri" w:cs="Times New Roman" w:ascii="Times New Roman" w:hAnsi="Times New Roman"/>
          <w:b/>
          <w:color w:val="0070C0"/>
          <w:sz w:val="24"/>
          <w:szCs w:val="24"/>
        </w:rPr>
        <w:t xml:space="preserve">A. </w:t>
      </w:r>
      <w:r>
        <w:rPr/>
        <w:object>
          <v:shape id="ole_rId56" style="width:71.25pt;height:18pt" o:ole="">
            <v:imagedata r:id="rId57" o:title=""/>
          </v:shape>
          <o:OLEObject Type="Embed" ProgID="Equation.DSMT4" ShapeID="ole_rId56" DrawAspect="Content" ObjectID="_1052362508" r:id="rId56"/>
        </w:object>
      </w:r>
      <w:r>
        <w:rPr>
          <w:rFonts w:eastAsia="Calibri" w:cs="Times New Roman" w:ascii="Times New Roman" w:hAnsi="Times New Roman"/>
          <w:color w:val="000000"/>
          <w:sz w:val="24"/>
          <w:szCs w:val="24"/>
        </w:rPr>
        <w:t>.</w:t>
      </w:r>
      <w:r>
        <w:rPr>
          <w:rFonts w:eastAsia="Calibri" w:cs="Times New Roman" w:ascii="Times New Roman" w:hAnsi="Times New Roman"/>
          <w:sz w:val="24"/>
          <w:szCs w:val="24"/>
        </w:rPr>
        <w:tab/>
      </w:r>
      <w:r>
        <w:rPr>
          <w:rFonts w:eastAsia="Calibri" w:cs="Times New Roman" w:ascii="Times New Roman" w:hAnsi="Times New Roman"/>
          <w:b/>
          <w:color w:val="0070C0"/>
          <w:sz w:val="24"/>
          <w:szCs w:val="24"/>
        </w:rPr>
        <w:t xml:space="preserve">B. </w:t>
      </w:r>
      <w:r>
        <w:rPr/>
        <w:object>
          <v:shape id="ole_rId58" style="width:72pt;height:18pt" o:ole="">
            <v:imagedata r:id="rId59" o:title=""/>
          </v:shape>
          <o:OLEObject Type="Embed" ProgID="Equation.DSMT4" ShapeID="ole_rId58" DrawAspect="Content" ObjectID="_1400830302" r:id="rId58"/>
        </w:object>
      </w:r>
      <w:r>
        <w:rPr>
          <w:rFonts w:eastAsia="Calibri" w:cs="Times New Roman" w:ascii="Times New Roman" w:hAnsi="Times New Roman"/>
          <w:color w:val="000000"/>
          <w:sz w:val="24"/>
          <w:szCs w:val="24"/>
        </w:rPr>
        <w:t>.</w:t>
      </w:r>
      <w:r>
        <w:rPr>
          <w:rFonts w:eastAsia="Calibri" w:cs="Times New Roman" w:ascii="Times New Roman" w:hAnsi="Times New Roman"/>
          <w:sz w:val="24"/>
          <w:szCs w:val="24"/>
        </w:rPr>
        <w:tab/>
      </w:r>
      <w:r>
        <w:rPr>
          <w:rFonts w:eastAsia="Calibri" w:cs="Times New Roman" w:ascii="Times New Roman" w:hAnsi="Times New Roman"/>
          <w:b/>
          <w:color w:val="0070C0"/>
          <w:sz w:val="24"/>
          <w:szCs w:val="24"/>
        </w:rPr>
        <w:t xml:space="preserve">C. </w:t>
      </w:r>
      <w:r>
        <w:rPr/>
        <w:object>
          <v:shape id="ole_rId60" style="width:72pt;height:18pt" o:ole="">
            <v:imagedata r:id="rId61" o:title=""/>
          </v:shape>
          <o:OLEObject Type="Embed" ProgID="Equation.DSMT4" ShapeID="ole_rId60" DrawAspect="Content" ObjectID="_1731772594" r:id="rId60"/>
        </w:object>
      </w:r>
      <w:r>
        <w:rPr>
          <w:rFonts w:eastAsia="Calibri" w:cs="Times New Roman" w:ascii="Times New Roman" w:hAnsi="Times New Roman"/>
          <w:color w:val="000000"/>
          <w:sz w:val="24"/>
          <w:szCs w:val="24"/>
        </w:rPr>
        <w:t>.</w:t>
      </w:r>
      <w:r>
        <w:rPr>
          <w:rFonts w:eastAsia="Calibri" w:cs="Times New Roman" w:ascii="Times New Roman" w:hAnsi="Times New Roman"/>
          <w:sz w:val="24"/>
          <w:szCs w:val="24"/>
        </w:rPr>
        <w:tab/>
      </w:r>
      <w:r>
        <w:rPr>
          <w:rFonts w:eastAsia="Calibri" w:cs="Times New Roman" w:ascii="Times New Roman" w:hAnsi="Times New Roman"/>
          <w:b/>
          <w:color w:val="0070C0"/>
          <w:sz w:val="24"/>
          <w:szCs w:val="24"/>
        </w:rPr>
        <w:t xml:space="preserve">D. </w:t>
      </w:r>
      <w:r>
        <w:rPr/>
        <w:object>
          <v:shape id="ole_rId62" style="width:71.25pt;height:18pt" o:ole="">
            <v:imagedata r:id="rId63" o:title=""/>
          </v:shape>
          <o:OLEObject Type="Embed" ProgID="Equation.DSMT4" ShapeID="ole_rId62" DrawAspect="Content" ObjectID="_1354648843" r:id="rId62"/>
        </w:object>
      </w:r>
      <w:r>
        <w:rPr>
          <w:rFonts w:eastAsia="Calibri" w:cs="Times New Roman" w:ascii="Times New Roman" w:hAnsi="Times New Roman"/>
          <w:color w:val="000000"/>
          <w:sz w:val="24"/>
          <w:szCs w:val="24"/>
        </w:rPr>
        <w:t>.</w:t>
      </w:r>
    </w:p>
    <w:p>
      <w:pPr>
        <w:pStyle w:val="Normal"/>
        <w:spacing w:lineRule="auto" w:line="240" w:before="0" w:after="0"/>
        <w:rPr>
          <w:rFonts w:ascii="Times New Roman" w:hAnsi="Times New Roman" w:eastAsia="Georgia" w:cs="Times New Roman"/>
          <w:sz w:val="24"/>
          <w:szCs w:val="24"/>
        </w:rPr>
      </w:pPr>
      <w:r>
        <w:rPr>
          <w:rFonts w:eastAsia="Georgia" w:cs="Times New Roman" w:ascii="Times New Roman" w:hAnsi="Times New Roman"/>
          <w:b/>
          <w:color w:val="C00000"/>
          <w:sz w:val="24"/>
          <w:szCs w:val="24"/>
        </w:rPr>
        <w:t>Câu 7.</w:t>
      </w:r>
      <w:r>
        <w:rPr>
          <w:rFonts w:eastAsia="Calibri" w:cs="Times New Roman" w:ascii="Times New Roman" w:hAnsi="Times New Roman"/>
          <w:sz w:val="24"/>
          <w:szCs w:val="24"/>
        </w:rPr>
        <w:t xml:space="preserve"> M</w:t>
      </w:r>
      <w:r>
        <w:rPr>
          <w:rFonts w:eastAsia="Calibri" w:cs="Times New Roman" w:ascii="Times New Roman" w:hAnsi="Times New Roman"/>
          <w:color w:val="000000"/>
          <w:sz w:val="24"/>
          <w:szCs w:val="24"/>
        </w:rPr>
        <w:t>ột khung dây dẫn kín MNPQ đặt cố định trong từ trường với hướng của vectơ cảm ứng từ như hình vẽ và không thay đổi. Khi độ lớn cảm ứng từ của từ trường tăng đều theo thời gian thì trong khung</w:t>
      </w:r>
    </w:p>
    <w:p>
      <w:pPr>
        <w:pStyle w:val="Normal"/>
        <w:spacing w:lineRule="auto" w:line="240" w:before="0" w:after="0"/>
        <w:jc w:val="center"/>
        <w:rPr>
          <w:rFonts w:ascii="Times New Roman" w:hAnsi="Times New Roman" w:eastAsia="Georgia" w:cs="Times New Roman"/>
          <w:sz w:val="24"/>
          <w:szCs w:val="24"/>
        </w:rPr>
      </w:pPr>
      <w:r>
        <w:rPr/>
        <w:drawing>
          <wp:inline distT="0" distB="0" distL="0" distR="0">
            <wp:extent cx="2905125" cy="1986280"/>
            <wp:effectExtent l="0" t="0" r="0" b="0"/>
            <wp:docPr id="1" name="Picture 20"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20" descr=""/>
                    <pic:cNvPicPr>
                      <a:picLocks noChangeAspect="1" noChangeArrowheads="1"/>
                    </pic:cNvPicPr>
                  </pic:nvPicPr>
                  <pic:blipFill>
                    <a:blip r:embed="rId64"/>
                    <a:stretch>
                      <a:fillRect/>
                    </a:stretch>
                  </pic:blipFill>
                  <pic:spPr bwMode="auto">
                    <a:xfrm>
                      <a:off x="0" y="0"/>
                      <a:ext cx="2905125" cy="1986280"/>
                    </a:xfrm>
                    <a:prstGeom prst="rect">
                      <a:avLst/>
                    </a:prstGeom>
                  </pic:spPr>
                </pic:pic>
              </a:graphicData>
            </a:graphic>
          </wp:inline>
        </w:drawing>
      </w:r>
    </w:p>
    <w:p>
      <w:pPr>
        <w:pStyle w:val="Normal"/>
        <w:spacing w:before="0" w:after="0"/>
        <w:ind w:left="283" w:hanging="0"/>
        <w:rPr>
          <w:rFonts w:ascii="Times New Roman" w:hAnsi="Times New Roman" w:eastAsia="Calibri" w:cs="Times New Roman"/>
          <w:sz w:val="24"/>
          <w:szCs w:val="24"/>
        </w:rPr>
      </w:pPr>
      <w:r>
        <w:rPr>
          <w:rFonts w:eastAsia="Calibri" w:cs="Times New Roman" w:ascii="Times New Roman" w:hAnsi="Times New Roman"/>
          <w:b/>
          <w:color w:val="0070C0"/>
          <w:sz w:val="24"/>
          <w:szCs w:val="24"/>
        </w:rPr>
        <w:t xml:space="preserve">A. </w:t>
      </w:r>
      <w:r>
        <w:rPr>
          <w:rFonts w:eastAsia="Calibri" w:cs="Times New Roman" w:ascii="Times New Roman" w:hAnsi="Times New Roman"/>
          <w:color w:val="000000"/>
          <w:sz w:val="24"/>
          <w:szCs w:val="24"/>
        </w:rPr>
        <w:t>xuất hiện dòng điện cảm ứng xoay chiều hình sin.</w:t>
      </w:r>
    </w:p>
    <w:p>
      <w:pPr>
        <w:pStyle w:val="Normal"/>
        <w:spacing w:before="0" w:after="0"/>
        <w:ind w:left="283" w:hanging="0"/>
        <w:rPr>
          <w:rFonts w:ascii="Times New Roman" w:hAnsi="Times New Roman" w:eastAsia="Calibri" w:cs="Times New Roman"/>
          <w:sz w:val="24"/>
          <w:szCs w:val="24"/>
        </w:rPr>
      </w:pPr>
      <w:r>
        <w:rPr>
          <w:rFonts w:eastAsia="Calibri" w:cs="Times New Roman" w:ascii="Times New Roman" w:hAnsi="Times New Roman"/>
          <w:b/>
          <w:color w:val="0070C0"/>
          <w:sz w:val="24"/>
          <w:szCs w:val="24"/>
        </w:rPr>
        <w:t xml:space="preserve">B. </w:t>
      </w:r>
      <w:r>
        <w:rPr>
          <w:rFonts w:eastAsia="Georgia" w:cs="Times New Roman" w:ascii="Times New Roman" w:hAnsi="Times New Roman"/>
          <w:color w:val="000000"/>
          <w:sz w:val="24"/>
          <w:szCs w:val="24"/>
        </w:rPr>
        <w:t>không xu</w:t>
      </w:r>
      <w:r>
        <w:rPr>
          <w:rFonts w:eastAsia="Calibri" w:cs="Times New Roman" w:ascii="Times New Roman" w:hAnsi="Times New Roman"/>
          <w:color w:val="000000"/>
          <w:sz w:val="24"/>
          <w:szCs w:val="24"/>
        </w:rPr>
        <w:t>ất hiện dòng điện cảm ứng.</w:t>
      </w:r>
    </w:p>
    <w:p>
      <w:pPr>
        <w:pStyle w:val="Normal"/>
        <w:spacing w:before="0" w:after="0"/>
        <w:ind w:left="283" w:hanging="0"/>
        <w:rPr>
          <w:rFonts w:ascii="Times New Roman" w:hAnsi="Times New Roman" w:eastAsia="Calibri" w:cs="Times New Roman"/>
          <w:sz w:val="24"/>
          <w:szCs w:val="24"/>
        </w:rPr>
      </w:pPr>
      <w:r>
        <w:rPr>
          <w:rFonts w:eastAsia="Calibri" w:cs="Times New Roman" w:ascii="Times New Roman" w:hAnsi="Times New Roman"/>
          <w:b/>
          <w:color w:val="0070C0"/>
          <w:sz w:val="24"/>
          <w:szCs w:val="24"/>
        </w:rPr>
        <w:t xml:space="preserve">C. </w:t>
      </w:r>
      <w:r>
        <w:rPr>
          <w:rFonts w:eastAsia="Georgia" w:cs="Times New Roman" w:ascii="Times New Roman" w:hAnsi="Times New Roman"/>
          <w:color w:val="000000"/>
          <w:sz w:val="24"/>
          <w:szCs w:val="24"/>
        </w:rPr>
        <w:t>xu</w:t>
      </w:r>
      <w:r>
        <w:rPr>
          <w:rFonts w:eastAsia="Calibri" w:cs="Times New Roman" w:ascii="Times New Roman" w:hAnsi="Times New Roman"/>
          <w:color w:val="000000"/>
          <w:sz w:val="24"/>
          <w:szCs w:val="24"/>
        </w:rPr>
        <w:t>ất hiện dòng điện cảm ứng có chiều MQPNM.</w:t>
      </w:r>
    </w:p>
    <w:p>
      <w:pPr>
        <w:pStyle w:val="Normal"/>
        <w:spacing w:before="0" w:after="0"/>
        <w:ind w:left="283" w:hanging="0"/>
        <w:rPr>
          <w:rFonts w:ascii="Times New Roman" w:hAnsi="Times New Roman" w:eastAsia="Calibri" w:cs="Times New Roman"/>
          <w:sz w:val="24"/>
          <w:szCs w:val="24"/>
        </w:rPr>
      </w:pPr>
      <w:r>
        <w:rPr>
          <w:rFonts w:eastAsia="Calibri" w:cs="Times New Roman" w:ascii="Times New Roman" w:hAnsi="Times New Roman"/>
          <w:b/>
          <w:color w:val="0070C0"/>
          <w:sz w:val="24"/>
          <w:szCs w:val="24"/>
        </w:rPr>
        <w:t xml:space="preserve">D. </w:t>
      </w:r>
      <w:r>
        <w:rPr>
          <w:rFonts w:eastAsia="Georgia" w:cs="Times New Roman" w:ascii="Times New Roman" w:hAnsi="Times New Roman"/>
          <w:color w:val="000000"/>
          <w:sz w:val="24"/>
          <w:szCs w:val="24"/>
        </w:rPr>
        <w:t>xu</w:t>
      </w:r>
      <w:r>
        <w:rPr>
          <w:rFonts w:eastAsia="Calibri" w:cs="Times New Roman" w:ascii="Times New Roman" w:hAnsi="Times New Roman"/>
          <w:color w:val="000000"/>
          <w:sz w:val="24"/>
          <w:szCs w:val="24"/>
        </w:rPr>
        <w:t>ất hiện dòng điện cảm ứng có chiều MNPQM .</w:t>
      </w:r>
    </w:p>
    <w:p>
      <w:pPr>
        <w:pStyle w:val="Normal"/>
        <w:spacing w:lineRule="auto" w:line="240" w:before="0" w:after="0"/>
        <w:rPr>
          <w:rFonts w:ascii="Times New Roman" w:hAnsi="Times New Roman" w:eastAsia="Georgia" w:cs="Times New Roman"/>
          <w:sz w:val="24"/>
          <w:szCs w:val="24"/>
        </w:rPr>
      </w:pPr>
      <w:r>
        <w:rPr>
          <w:rFonts w:eastAsia="Georgia" w:cs="Times New Roman" w:ascii="Times New Roman" w:hAnsi="Times New Roman"/>
          <w:b/>
          <w:color w:val="C00000"/>
          <w:sz w:val="24"/>
          <w:szCs w:val="24"/>
        </w:rPr>
        <w:t>Câu 8.</w:t>
      </w:r>
      <w:r>
        <w:rPr>
          <w:rFonts w:eastAsia="Calibri" w:cs="Times New Roman" w:ascii="Times New Roman" w:hAnsi="Times New Roman"/>
          <w:sz w:val="24"/>
          <w:szCs w:val="24"/>
        </w:rPr>
        <w:t xml:space="preserve"> Đây là hình</w:t>
      </w:r>
      <w:r>
        <w:rPr>
          <w:rFonts w:eastAsia="Calibri" w:cs="Times New Roman" w:ascii="Times New Roman" w:hAnsi="Times New Roman"/>
          <w:color w:val="000000"/>
          <w:sz w:val="24"/>
          <w:szCs w:val="24"/>
        </w:rPr>
        <w:t>ảnh bàn tay được chụp bằng</w:t>
      </w:r>
    </w:p>
    <w:p>
      <w:pPr>
        <w:pStyle w:val="Normal"/>
        <w:spacing w:lineRule="auto" w:line="240" w:before="0" w:after="0"/>
        <w:jc w:val="center"/>
        <w:rPr>
          <w:rFonts w:ascii="Times New Roman" w:hAnsi="Times New Roman" w:eastAsia="Georgia" w:cs="Times New Roman"/>
          <w:sz w:val="24"/>
          <w:szCs w:val="24"/>
        </w:rPr>
      </w:pPr>
      <w:r>
        <w:rPr/>
        <w:drawing>
          <wp:inline distT="0" distB="0" distL="0" distR="5715">
            <wp:extent cx="2547620" cy="1809750"/>
            <wp:effectExtent l="0" t="0" r="0" b="0"/>
            <wp:docPr id="2" name="image-ac3e01094cc7a7da46fd79b6948e8549076409a7.jpg"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ac3e01094cc7a7da46fd79b6948e8549076409a7.jpg" descr=""/>
                    <pic:cNvPicPr>
                      <a:picLocks noChangeAspect="1" noChangeArrowheads="1"/>
                    </pic:cNvPicPr>
                  </pic:nvPicPr>
                  <pic:blipFill>
                    <a:blip r:embed="rId65"/>
                    <a:stretch>
                      <a:fillRect/>
                    </a:stretch>
                  </pic:blipFill>
                  <pic:spPr bwMode="auto">
                    <a:xfrm>
                      <a:off x="0" y="0"/>
                      <a:ext cx="2547620" cy="1809750"/>
                    </a:xfrm>
                    <a:prstGeom prst="rect">
                      <a:avLst/>
                    </a:prstGeom>
                  </pic:spPr>
                </pic:pic>
              </a:graphicData>
            </a:graphic>
          </wp:inline>
        </w:drawing>
      </w:r>
    </w:p>
    <w:p>
      <w:pPr>
        <w:pStyle w:val="Normal"/>
        <w:tabs>
          <w:tab w:val="left" w:pos="2833" w:leader="none"/>
          <w:tab w:val="left" w:pos="5383" w:leader="none"/>
          <w:tab w:val="left" w:pos="7933" w:leader="none"/>
        </w:tabs>
        <w:spacing w:before="0" w:after="0"/>
        <w:ind w:left="283" w:hanging="0"/>
        <w:rPr>
          <w:rFonts w:ascii="Times New Roman" w:hAnsi="Times New Roman" w:eastAsia="Calibri" w:cs="Times New Roman"/>
          <w:sz w:val="24"/>
          <w:szCs w:val="24"/>
        </w:rPr>
      </w:pPr>
      <w:r>
        <w:rPr>
          <w:rFonts w:eastAsia="Calibri" w:cs="Times New Roman" w:ascii="Times New Roman" w:hAnsi="Times New Roman"/>
          <w:b/>
          <w:color w:val="0070C0"/>
          <w:sz w:val="24"/>
          <w:szCs w:val="24"/>
        </w:rPr>
        <w:t xml:space="preserve">A. </w:t>
      </w:r>
      <w:r>
        <w:rPr>
          <w:rFonts w:eastAsia="Calibri" w:cs="Times New Roman" w:ascii="Times New Roman" w:hAnsi="Times New Roman"/>
          <w:color w:val="000000"/>
          <w:sz w:val="24"/>
          <w:szCs w:val="24"/>
        </w:rPr>
        <w:t>siêu âm.</w:t>
      </w:r>
      <w:r>
        <w:rPr>
          <w:rFonts w:eastAsia="Calibri" w:cs="Times New Roman" w:ascii="Times New Roman" w:hAnsi="Times New Roman"/>
          <w:sz w:val="24"/>
          <w:szCs w:val="24"/>
        </w:rPr>
        <w:tab/>
      </w:r>
      <w:r>
        <w:rPr>
          <w:rFonts w:eastAsia="Calibri" w:cs="Times New Roman" w:ascii="Times New Roman" w:hAnsi="Times New Roman"/>
          <w:b/>
          <w:color w:val="0070C0"/>
          <w:sz w:val="24"/>
          <w:szCs w:val="24"/>
        </w:rPr>
        <w:t xml:space="preserve">B. </w:t>
      </w:r>
      <w:r>
        <w:rPr>
          <w:rFonts w:eastAsia="Calibri" w:cs="Times New Roman" w:ascii="Times New Roman" w:hAnsi="Times New Roman"/>
          <w:color w:val="000000"/>
          <w:sz w:val="24"/>
          <w:szCs w:val="24"/>
        </w:rPr>
        <w:t>cộng hưởng từ.</w:t>
      </w:r>
      <w:r>
        <w:rPr>
          <w:rFonts w:eastAsia="Calibri" w:cs="Times New Roman" w:ascii="Times New Roman" w:hAnsi="Times New Roman"/>
          <w:sz w:val="24"/>
          <w:szCs w:val="24"/>
        </w:rPr>
        <w:tab/>
      </w:r>
      <w:r>
        <w:rPr>
          <w:rFonts w:eastAsia="Calibri" w:cs="Times New Roman" w:ascii="Times New Roman" w:hAnsi="Times New Roman"/>
          <w:b/>
          <w:color w:val="0070C0"/>
          <w:sz w:val="24"/>
          <w:szCs w:val="24"/>
        </w:rPr>
        <w:t xml:space="preserve">C. </w:t>
      </w:r>
      <w:r>
        <w:rPr>
          <w:rFonts w:eastAsia="Calibri" w:cs="Times New Roman" w:ascii="Times New Roman" w:hAnsi="Times New Roman"/>
          <w:color w:val="000000"/>
          <w:sz w:val="24"/>
          <w:szCs w:val="24"/>
        </w:rPr>
        <w:t>máy ảnh kỹ thuật số.</w:t>
      </w:r>
      <w:r>
        <w:rPr>
          <w:rFonts w:eastAsia="Calibri" w:cs="Times New Roman" w:ascii="Times New Roman" w:hAnsi="Times New Roman"/>
          <w:sz w:val="24"/>
          <w:szCs w:val="24"/>
        </w:rPr>
        <w:tab/>
      </w:r>
      <w:r>
        <w:rPr>
          <w:rFonts w:eastAsia="Calibri" w:cs="Times New Roman" w:ascii="Times New Roman" w:hAnsi="Times New Roman"/>
          <w:b/>
          <w:color w:val="0070C0"/>
          <w:sz w:val="24"/>
          <w:szCs w:val="24"/>
        </w:rPr>
        <w:t xml:space="preserve">D. </w:t>
      </w:r>
      <w:r>
        <w:rPr>
          <w:rFonts w:eastAsia="Calibri" w:cs="Times New Roman" w:ascii="Times New Roman" w:hAnsi="Times New Roman"/>
          <w:color w:val="000000"/>
          <w:sz w:val="24"/>
          <w:szCs w:val="24"/>
        </w:rPr>
        <w:t>tia X.</w:t>
      </w:r>
    </w:p>
    <w:p>
      <w:pPr>
        <w:pStyle w:val="Normal"/>
        <w:spacing w:lineRule="auto" w:line="240" w:before="0" w:after="0"/>
        <w:rPr>
          <w:rFonts w:ascii="Times New Roman" w:hAnsi="Times New Roman" w:eastAsia="Calibri" w:cs="Times New Roman"/>
          <w:sz w:val="24"/>
          <w:szCs w:val="24"/>
        </w:rPr>
      </w:pPr>
      <w:r>
        <w:rPr>
          <w:rFonts w:eastAsia="Georgia" w:cs="Times New Roman" w:ascii="Times New Roman" w:hAnsi="Times New Roman"/>
          <w:b/>
          <w:color w:val="C00000"/>
          <w:sz w:val="24"/>
          <w:szCs w:val="24"/>
        </w:rPr>
        <w:t>Câu 9.</w:t>
      </w:r>
      <w:r>
        <w:rPr>
          <w:rFonts w:eastAsia="Calibri" w:cs="Times New Roman" w:ascii="Times New Roman" w:hAnsi="Times New Roman"/>
          <w:sz w:val="24"/>
          <w:szCs w:val="24"/>
        </w:rPr>
        <w:t xml:space="preserve"> Đá khô (dry ice) là tên g</w:t>
      </w:r>
      <w:r>
        <w:rPr>
          <w:rFonts w:eastAsia="Calibri" w:cs="Times New Roman" w:ascii="Times New Roman" w:hAnsi="Times New Roman"/>
          <w:color w:val="000000"/>
          <w:sz w:val="24"/>
          <w:szCs w:val="24"/>
        </w:rPr>
        <w:t>ọi của carbon dioxide ở dạng đóng băng (thể rắn). Ở điều kiện nhiệt độ và áp suất khí quyển thông thường, đá khô sẽ chuyển sang thể khí. Người ta ứng dụng hiện tượng này của đá khô để tạo khói trong tổ chức sự kiện, giải trí,... Hiện tượng đá khô chuyển sang thể khí là sự chuyển thể nào sau đây?</w:t>
      </w:r>
    </w:p>
    <w:p>
      <w:pPr>
        <w:pStyle w:val="Normal"/>
        <w:spacing w:lineRule="auto" w:line="240" w:before="0" w:after="0"/>
        <w:jc w:val="center"/>
        <w:rPr>
          <w:rFonts w:ascii="Times New Roman" w:hAnsi="Times New Roman" w:eastAsia="Calibri" w:cs="Times New Roman"/>
          <w:sz w:val="24"/>
          <w:szCs w:val="24"/>
        </w:rPr>
      </w:pPr>
      <w:r>
        <w:rPr/>
        <w:drawing>
          <wp:inline distT="0" distB="1905" distL="0" distR="0">
            <wp:extent cx="2752725" cy="1770380"/>
            <wp:effectExtent l="0" t="0" r="0" b="0"/>
            <wp:docPr id="3" name="image-fc339106237562b27e9ceb120fa5ecd6f05e3f6b.jpg"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age-fc339106237562b27e9ceb120fa5ecd6f05e3f6b.jpg" descr=""/>
                    <pic:cNvPicPr>
                      <a:picLocks noChangeAspect="1" noChangeArrowheads="1"/>
                    </pic:cNvPicPr>
                  </pic:nvPicPr>
                  <pic:blipFill>
                    <a:blip r:embed="rId66"/>
                    <a:stretch>
                      <a:fillRect/>
                    </a:stretch>
                  </pic:blipFill>
                  <pic:spPr bwMode="auto">
                    <a:xfrm>
                      <a:off x="0" y="0"/>
                      <a:ext cx="2752725" cy="1770380"/>
                    </a:xfrm>
                    <a:prstGeom prst="rect">
                      <a:avLst/>
                    </a:prstGeom>
                  </pic:spPr>
                </pic:pic>
              </a:graphicData>
            </a:graphic>
          </wp:inline>
        </w:drawing>
      </w:r>
    </w:p>
    <w:p>
      <w:pPr>
        <w:pStyle w:val="Normal"/>
        <w:tabs>
          <w:tab w:val="left" w:pos="2833" w:leader="none"/>
          <w:tab w:val="left" w:pos="5383" w:leader="none"/>
          <w:tab w:val="left" w:pos="7933" w:leader="none"/>
        </w:tabs>
        <w:spacing w:before="0" w:after="0"/>
        <w:ind w:left="283" w:hanging="0"/>
        <w:rPr>
          <w:rFonts w:ascii="Times New Roman" w:hAnsi="Times New Roman" w:eastAsia="Calibri" w:cs="Times New Roman"/>
          <w:sz w:val="24"/>
          <w:szCs w:val="24"/>
        </w:rPr>
      </w:pPr>
      <w:r>
        <w:rPr>
          <w:rFonts w:eastAsia="Calibri" w:cs="Times New Roman" w:ascii="Times New Roman" w:hAnsi="Times New Roman"/>
          <w:b/>
          <w:color w:val="0070C0"/>
          <w:sz w:val="24"/>
          <w:szCs w:val="24"/>
        </w:rPr>
        <w:t xml:space="preserve">A. </w:t>
      </w:r>
      <w:r>
        <w:rPr>
          <w:rFonts w:eastAsia="Calibri" w:cs="Times New Roman" w:ascii="Times New Roman" w:hAnsi="Times New Roman"/>
          <w:color w:val="000000"/>
          <w:sz w:val="24"/>
          <w:szCs w:val="24"/>
        </w:rPr>
        <w:t>Sự hóa hơi.</w:t>
      </w:r>
      <w:r>
        <w:rPr>
          <w:rFonts w:eastAsia="Calibri" w:cs="Times New Roman" w:ascii="Times New Roman" w:hAnsi="Times New Roman"/>
          <w:sz w:val="24"/>
          <w:szCs w:val="24"/>
        </w:rPr>
        <w:tab/>
      </w:r>
      <w:r>
        <w:rPr>
          <w:rFonts w:eastAsia="Calibri" w:cs="Times New Roman" w:ascii="Times New Roman" w:hAnsi="Times New Roman"/>
          <w:b/>
          <w:color w:val="0070C0"/>
          <w:sz w:val="24"/>
          <w:szCs w:val="24"/>
        </w:rPr>
        <w:t xml:space="preserve">B. </w:t>
      </w:r>
      <w:r>
        <w:rPr>
          <w:rFonts w:eastAsia="Calibri" w:cs="Times New Roman" w:ascii="Times New Roman" w:hAnsi="Times New Roman"/>
          <w:color w:val="000000"/>
          <w:sz w:val="24"/>
          <w:szCs w:val="24"/>
        </w:rPr>
        <w:t>Sự nóng chảy.</w:t>
      </w:r>
      <w:r>
        <w:rPr>
          <w:rFonts w:eastAsia="Calibri" w:cs="Times New Roman" w:ascii="Times New Roman" w:hAnsi="Times New Roman"/>
          <w:sz w:val="24"/>
          <w:szCs w:val="24"/>
        </w:rPr>
        <w:tab/>
      </w:r>
      <w:r>
        <w:rPr>
          <w:rFonts w:eastAsia="Calibri" w:cs="Times New Roman" w:ascii="Times New Roman" w:hAnsi="Times New Roman"/>
          <w:b/>
          <w:color w:val="0070C0"/>
          <w:sz w:val="24"/>
          <w:szCs w:val="24"/>
        </w:rPr>
        <w:t xml:space="preserve">C. </w:t>
      </w:r>
      <w:r>
        <w:rPr>
          <w:rFonts w:eastAsia="Calibri" w:cs="Times New Roman" w:ascii="Times New Roman" w:hAnsi="Times New Roman"/>
          <w:color w:val="000000"/>
          <w:sz w:val="24"/>
          <w:szCs w:val="24"/>
        </w:rPr>
        <w:t>Sự ngưng kết.</w:t>
      </w:r>
      <w:r>
        <w:rPr>
          <w:rFonts w:eastAsia="Calibri" w:cs="Times New Roman" w:ascii="Times New Roman" w:hAnsi="Times New Roman"/>
          <w:sz w:val="24"/>
          <w:szCs w:val="24"/>
        </w:rPr>
        <w:tab/>
      </w:r>
      <w:r>
        <w:rPr>
          <w:rFonts w:eastAsia="Calibri" w:cs="Times New Roman" w:ascii="Times New Roman" w:hAnsi="Times New Roman"/>
          <w:b/>
          <w:color w:val="0070C0"/>
          <w:sz w:val="24"/>
          <w:szCs w:val="24"/>
        </w:rPr>
        <w:t xml:space="preserve">D. </w:t>
      </w:r>
      <w:r>
        <w:rPr>
          <w:rFonts w:eastAsia="Calibri" w:cs="Times New Roman" w:ascii="Times New Roman" w:hAnsi="Times New Roman"/>
          <w:color w:val="000000"/>
          <w:sz w:val="24"/>
          <w:szCs w:val="24"/>
        </w:rPr>
        <w:t>Sự thăng hoa.</w:t>
      </w:r>
    </w:p>
    <w:p>
      <w:pPr>
        <w:pStyle w:val="Normal"/>
        <w:spacing w:lineRule="auto" w:line="240" w:before="0" w:after="0"/>
        <w:rPr>
          <w:rFonts w:ascii="Times New Roman" w:hAnsi="Times New Roman" w:eastAsia="Calibri" w:cs="Times New Roman"/>
          <w:sz w:val="24"/>
          <w:szCs w:val="24"/>
        </w:rPr>
      </w:pPr>
      <w:r>
        <w:rPr>
          <w:rFonts w:eastAsia="Georgia" w:cs="Times New Roman" w:ascii="Times New Roman" w:hAnsi="Times New Roman"/>
          <w:b/>
          <w:color w:val="C00000"/>
          <w:sz w:val="24"/>
          <w:szCs w:val="24"/>
        </w:rPr>
        <w:t>Câu 10.</w:t>
      </w:r>
      <w:r>
        <w:rPr>
          <w:rFonts w:eastAsia="Calibri" w:cs="Times New Roman" w:ascii="Times New Roman" w:hAnsi="Times New Roman"/>
          <w:sz w:val="24"/>
          <w:szCs w:val="24"/>
        </w:rPr>
        <w:t xml:space="preserve"> M</w:t>
      </w:r>
      <w:r>
        <w:rPr>
          <w:rFonts w:eastAsia="Calibri" w:cs="Times New Roman" w:ascii="Times New Roman" w:hAnsi="Times New Roman"/>
          <w:color w:val="000000"/>
          <w:sz w:val="24"/>
          <w:szCs w:val="24"/>
        </w:rPr>
        <w:t>ột máy biến áp có số vòng dây cuộn thứ cấp gấp 3 lần số vòng dây cuộn sơ cấp thì điện áp ở hai đầu cuộn thứ cấp khi để hở so với điện áp ở hai đầu cuộn sơ cấp sẽ</w:t>
      </w:r>
    </w:p>
    <w:p>
      <w:pPr>
        <w:pStyle w:val="Normal"/>
        <w:tabs>
          <w:tab w:val="left" w:pos="2833" w:leader="none"/>
          <w:tab w:val="left" w:pos="5383" w:leader="none"/>
          <w:tab w:val="left" w:pos="7933" w:leader="none"/>
        </w:tabs>
        <w:spacing w:before="0" w:after="0"/>
        <w:ind w:left="283" w:hanging="0"/>
        <w:rPr>
          <w:rFonts w:ascii="Times New Roman" w:hAnsi="Times New Roman" w:eastAsia="Calibri" w:cs="Times New Roman"/>
          <w:sz w:val="24"/>
          <w:szCs w:val="24"/>
        </w:rPr>
      </w:pPr>
      <w:r>
        <w:rPr>
          <w:rFonts w:eastAsia="Calibri" w:cs="Times New Roman" w:ascii="Times New Roman" w:hAnsi="Times New Roman"/>
          <w:b/>
          <w:color w:val="0070C0"/>
          <w:sz w:val="24"/>
          <w:szCs w:val="24"/>
        </w:rPr>
        <w:t xml:space="preserve">A. </w:t>
      </w:r>
      <w:r>
        <w:rPr>
          <w:rFonts w:eastAsia="Calibri" w:cs="Times New Roman" w:ascii="Times New Roman" w:hAnsi="Times New Roman"/>
          <w:color w:val="000000"/>
          <w:sz w:val="24"/>
          <w:szCs w:val="24"/>
        </w:rPr>
        <w:t>tăng 3 lần.</w:t>
      </w:r>
      <w:r>
        <w:rPr>
          <w:rFonts w:eastAsia="Calibri" w:cs="Times New Roman" w:ascii="Times New Roman" w:hAnsi="Times New Roman"/>
          <w:sz w:val="24"/>
          <w:szCs w:val="24"/>
        </w:rPr>
        <w:tab/>
      </w:r>
      <w:r>
        <w:rPr>
          <w:rFonts w:eastAsia="Calibri" w:cs="Times New Roman" w:ascii="Times New Roman" w:hAnsi="Times New Roman"/>
          <w:b/>
          <w:color w:val="0070C0"/>
          <w:sz w:val="24"/>
          <w:szCs w:val="24"/>
        </w:rPr>
        <w:t xml:space="preserve">B. </w:t>
      </w:r>
      <w:r>
        <w:rPr>
          <w:rFonts w:eastAsia="Calibri" w:cs="Times New Roman" w:ascii="Times New Roman" w:hAnsi="Times New Roman"/>
          <w:color w:val="000000"/>
          <w:sz w:val="24"/>
          <w:szCs w:val="24"/>
        </w:rPr>
        <w:t>giảm 6 lần.</w:t>
      </w:r>
      <w:r>
        <w:rPr>
          <w:rFonts w:eastAsia="Calibri" w:cs="Times New Roman" w:ascii="Times New Roman" w:hAnsi="Times New Roman"/>
          <w:sz w:val="24"/>
          <w:szCs w:val="24"/>
        </w:rPr>
        <w:tab/>
      </w:r>
      <w:r>
        <w:rPr>
          <w:rFonts w:eastAsia="Calibri" w:cs="Times New Roman" w:ascii="Times New Roman" w:hAnsi="Times New Roman"/>
          <w:b/>
          <w:color w:val="0070C0"/>
          <w:sz w:val="24"/>
          <w:szCs w:val="24"/>
        </w:rPr>
        <w:t xml:space="preserve">C. </w:t>
      </w:r>
      <w:r>
        <w:rPr>
          <w:rFonts w:eastAsia="Calibri" w:cs="Times New Roman" w:ascii="Times New Roman" w:hAnsi="Times New Roman"/>
          <w:color w:val="000000"/>
          <w:sz w:val="24"/>
          <w:szCs w:val="24"/>
        </w:rPr>
        <w:t>tăng 6 lần.</w:t>
      </w:r>
      <w:r>
        <w:rPr>
          <w:rFonts w:eastAsia="Calibri" w:cs="Times New Roman" w:ascii="Times New Roman" w:hAnsi="Times New Roman"/>
          <w:sz w:val="24"/>
          <w:szCs w:val="24"/>
        </w:rPr>
        <w:tab/>
      </w:r>
      <w:r>
        <w:rPr>
          <w:rFonts w:eastAsia="Calibri" w:cs="Times New Roman" w:ascii="Times New Roman" w:hAnsi="Times New Roman"/>
          <w:b/>
          <w:color w:val="0070C0"/>
          <w:sz w:val="24"/>
          <w:szCs w:val="24"/>
        </w:rPr>
        <w:t xml:space="preserve">D. </w:t>
      </w:r>
      <w:r>
        <w:rPr>
          <w:rFonts w:eastAsia="Calibri" w:cs="Times New Roman" w:ascii="Times New Roman" w:hAnsi="Times New Roman"/>
          <w:color w:val="000000"/>
          <w:sz w:val="24"/>
          <w:szCs w:val="24"/>
        </w:rPr>
        <w:t>giảm 3 lần.</w:t>
      </w:r>
    </w:p>
    <w:p>
      <w:pPr>
        <w:pStyle w:val="Normal"/>
        <w:spacing w:lineRule="auto" w:line="240" w:before="0" w:after="0"/>
        <w:rPr>
          <w:rFonts w:ascii="Times New Roman" w:hAnsi="Times New Roman" w:eastAsia="Calibri" w:cs="Times New Roman"/>
          <w:sz w:val="24"/>
          <w:szCs w:val="24"/>
        </w:rPr>
      </w:pPr>
      <w:r>
        <w:rPr>
          <w:rFonts w:eastAsia="Georgia" w:cs="Times New Roman" w:ascii="Times New Roman" w:hAnsi="Times New Roman"/>
          <w:b/>
          <w:color w:val="C00000"/>
          <w:sz w:val="24"/>
          <w:szCs w:val="24"/>
        </w:rPr>
        <w:t>Câu 11.</w:t>
      </w:r>
      <w:r>
        <w:rPr>
          <w:rFonts w:eastAsia="Calibri" w:cs="Times New Roman" w:ascii="Times New Roman" w:hAnsi="Times New Roman"/>
          <w:sz w:val="24"/>
          <w:szCs w:val="24"/>
        </w:rPr>
        <w:t xml:space="preserve"> </w:t>
      </w:r>
      <w:r>
        <w:rPr>
          <w:rFonts w:eastAsia="Calibri" w:cs="Times New Roman" w:ascii="Times New Roman" w:hAnsi="Times New Roman"/>
          <w:color w:val="000000"/>
          <w:sz w:val="24"/>
          <w:szCs w:val="24"/>
        </w:rPr>
        <w:t xml:space="preserve">Một lượng khí xác định biến đổi theo các quá trình (1) - (2) - (3) - (4) như hình vẽ. Biết nhiệt độ của chất khí ở trạng thái (1) là </w:t>
      </w:r>
      <w:r>
        <w:rPr/>
        <w:object>
          <v:shape id="ole_rId67" style="width:56.25pt;height:18pt" o:ole="">
            <v:imagedata r:id="rId68" o:title=""/>
          </v:shape>
          <o:OLEObject Type="Embed" ProgID="Equation.DSMT4" ShapeID="ole_rId67" DrawAspect="Content" ObjectID="_1429523389" r:id="rId67"/>
        </w:object>
      </w:r>
      <w:r>
        <w:rPr>
          <w:rFonts w:eastAsia="Calibri" w:cs="Times New Roman" w:ascii="Times New Roman" w:hAnsi="Times New Roman"/>
          <w:color w:val="000000"/>
          <w:sz w:val="24"/>
          <w:szCs w:val="24"/>
        </w:rPr>
        <w:t>. Nhiệt độ của chất khí này ở trạng thái (4) là</w:t>
      </w:r>
    </w:p>
    <w:p>
      <w:pPr>
        <w:pStyle w:val="Normal"/>
        <w:spacing w:lineRule="auto" w:line="240" w:before="0" w:after="0"/>
        <w:jc w:val="center"/>
        <w:rPr>
          <w:rFonts w:ascii="Times New Roman" w:hAnsi="Times New Roman" w:eastAsia="Calibri" w:cs="Times New Roman"/>
          <w:sz w:val="24"/>
          <w:szCs w:val="24"/>
        </w:rPr>
      </w:pPr>
      <w:r>
        <w:rPr/>
        <w:drawing>
          <wp:inline distT="0" distB="6985" distL="0" distR="0">
            <wp:extent cx="3000375" cy="2241550"/>
            <wp:effectExtent l="0" t="0" r="0" b="0"/>
            <wp:docPr id="4" name="Picture 21"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21" descr=""/>
                    <pic:cNvPicPr>
                      <a:picLocks noChangeAspect="1" noChangeArrowheads="1"/>
                    </pic:cNvPicPr>
                  </pic:nvPicPr>
                  <pic:blipFill>
                    <a:blip r:embed="rId69"/>
                    <a:stretch>
                      <a:fillRect/>
                    </a:stretch>
                  </pic:blipFill>
                  <pic:spPr bwMode="auto">
                    <a:xfrm>
                      <a:off x="0" y="0"/>
                      <a:ext cx="3000375" cy="2241550"/>
                    </a:xfrm>
                    <a:prstGeom prst="rect">
                      <a:avLst/>
                    </a:prstGeom>
                  </pic:spPr>
                </pic:pic>
              </a:graphicData>
            </a:graphic>
          </wp:inline>
        </w:drawing>
      </w:r>
    </w:p>
    <w:p>
      <w:pPr>
        <w:pStyle w:val="Normal"/>
        <w:tabs>
          <w:tab w:val="left" w:pos="2833" w:leader="none"/>
          <w:tab w:val="left" w:pos="5383" w:leader="none"/>
          <w:tab w:val="left" w:pos="7933" w:leader="none"/>
        </w:tabs>
        <w:spacing w:before="0" w:after="0"/>
        <w:ind w:left="283" w:hanging="0"/>
        <w:rPr>
          <w:rFonts w:ascii="Times New Roman" w:hAnsi="Times New Roman" w:eastAsia="Calibri" w:cs="Times New Roman"/>
          <w:sz w:val="24"/>
          <w:szCs w:val="24"/>
        </w:rPr>
      </w:pPr>
      <w:r>
        <w:rPr>
          <w:rFonts w:eastAsia="Calibri" w:cs="Times New Roman" w:ascii="Times New Roman" w:hAnsi="Times New Roman"/>
          <w:b/>
          <w:color w:val="0070C0"/>
          <w:sz w:val="24"/>
          <w:szCs w:val="24"/>
        </w:rPr>
        <w:t xml:space="preserve">A. </w:t>
      </w:r>
      <w:r>
        <w:rPr>
          <w:rFonts w:eastAsia="Calibri" w:cs="Times New Roman" w:ascii="Times New Roman" w:hAnsi="Times New Roman"/>
          <w:color w:val="000000"/>
          <w:sz w:val="24"/>
          <w:szCs w:val="24"/>
        </w:rPr>
        <w:t>450 K .</w:t>
      </w:r>
      <w:r>
        <w:rPr>
          <w:rFonts w:eastAsia="Calibri" w:cs="Times New Roman" w:ascii="Times New Roman" w:hAnsi="Times New Roman"/>
          <w:sz w:val="24"/>
          <w:szCs w:val="24"/>
        </w:rPr>
        <w:tab/>
      </w:r>
      <w:r>
        <w:rPr>
          <w:rFonts w:eastAsia="Calibri" w:cs="Times New Roman" w:ascii="Times New Roman" w:hAnsi="Times New Roman"/>
          <w:b/>
          <w:color w:val="0070C0"/>
          <w:sz w:val="24"/>
          <w:szCs w:val="24"/>
        </w:rPr>
        <w:t xml:space="preserve">B. </w:t>
      </w:r>
      <w:r>
        <w:rPr>
          <w:rFonts w:eastAsia="Calibri" w:cs="Times New Roman" w:ascii="Times New Roman" w:hAnsi="Times New Roman"/>
          <w:color w:val="000000"/>
          <w:sz w:val="24"/>
          <w:szCs w:val="24"/>
        </w:rPr>
        <w:t>1200 K .</w:t>
      </w:r>
      <w:r>
        <w:rPr>
          <w:rFonts w:eastAsia="Calibri" w:cs="Times New Roman" w:ascii="Times New Roman" w:hAnsi="Times New Roman"/>
          <w:sz w:val="24"/>
          <w:szCs w:val="24"/>
        </w:rPr>
        <w:tab/>
      </w:r>
      <w:r>
        <w:rPr>
          <w:rFonts w:eastAsia="Calibri" w:cs="Times New Roman" w:ascii="Times New Roman" w:hAnsi="Times New Roman"/>
          <w:b/>
          <w:color w:val="0070C0"/>
          <w:sz w:val="24"/>
          <w:szCs w:val="24"/>
        </w:rPr>
        <w:t xml:space="preserve">C. </w:t>
      </w:r>
      <w:r>
        <w:rPr>
          <w:rFonts w:eastAsia="Calibri" w:cs="Times New Roman" w:ascii="Times New Roman" w:hAnsi="Times New Roman"/>
          <w:color w:val="000000"/>
          <w:sz w:val="24"/>
          <w:szCs w:val="24"/>
        </w:rPr>
        <w:t>900 K .</w:t>
      </w:r>
      <w:r>
        <w:rPr>
          <w:rFonts w:eastAsia="Calibri" w:cs="Times New Roman" w:ascii="Times New Roman" w:hAnsi="Times New Roman"/>
          <w:sz w:val="24"/>
          <w:szCs w:val="24"/>
        </w:rPr>
        <w:tab/>
      </w:r>
      <w:r>
        <w:rPr>
          <w:rFonts w:eastAsia="Calibri" w:cs="Times New Roman" w:ascii="Times New Roman" w:hAnsi="Times New Roman"/>
          <w:b/>
          <w:color w:val="0070C0"/>
          <w:sz w:val="24"/>
          <w:szCs w:val="24"/>
        </w:rPr>
        <w:t xml:space="preserve">D. </w:t>
      </w:r>
      <w:r>
        <w:rPr>
          <w:rFonts w:eastAsia="Calibri" w:cs="Times New Roman" w:ascii="Times New Roman" w:hAnsi="Times New Roman"/>
          <w:color w:val="000000"/>
          <w:sz w:val="24"/>
          <w:szCs w:val="24"/>
        </w:rPr>
        <w:t>600 K .</w:t>
      </w:r>
    </w:p>
    <w:p>
      <w:pPr>
        <w:pStyle w:val="Normal"/>
        <w:spacing w:lineRule="auto" w:line="240" w:before="0" w:after="0"/>
        <w:rPr>
          <w:rFonts w:ascii="Times New Roman" w:hAnsi="Times New Roman" w:eastAsia="Calibri" w:cs="Times New Roman"/>
          <w:sz w:val="24"/>
          <w:szCs w:val="24"/>
        </w:rPr>
      </w:pPr>
      <w:r>
        <w:rPr>
          <w:rFonts w:eastAsia="Georgia" w:cs="Times New Roman" w:ascii="Times New Roman" w:hAnsi="Times New Roman"/>
          <w:b/>
          <w:color w:val="C00000"/>
          <w:sz w:val="24"/>
          <w:szCs w:val="24"/>
        </w:rPr>
        <w:t>Câu 12.</w:t>
      </w:r>
      <w:r>
        <w:rPr>
          <w:rFonts w:eastAsia="Calibri" w:cs="Times New Roman" w:ascii="Times New Roman" w:hAnsi="Times New Roman"/>
          <w:sz w:val="24"/>
          <w:szCs w:val="24"/>
        </w:rPr>
        <w:t xml:space="preserve"> Ch</w:t>
      </w:r>
      <w:r>
        <w:rPr>
          <w:rFonts w:eastAsia="Calibri" w:cs="Times New Roman" w:ascii="Times New Roman" w:hAnsi="Times New Roman"/>
          <w:color w:val="000000"/>
          <w:sz w:val="24"/>
          <w:szCs w:val="24"/>
        </w:rPr>
        <w:t>ọn phát biểu đúng khi nói về sự bay hơi.</w:t>
      </w:r>
    </w:p>
    <w:p>
      <w:pPr>
        <w:pStyle w:val="Normal"/>
        <w:spacing w:before="0" w:after="0"/>
        <w:ind w:left="283" w:hanging="0"/>
        <w:rPr>
          <w:rFonts w:ascii="Times New Roman" w:hAnsi="Times New Roman" w:eastAsia="Calibri" w:cs="Times New Roman"/>
          <w:sz w:val="24"/>
          <w:szCs w:val="24"/>
        </w:rPr>
      </w:pPr>
      <w:r>
        <w:rPr>
          <w:rFonts w:eastAsia="Calibri" w:cs="Times New Roman" w:ascii="Times New Roman" w:hAnsi="Times New Roman"/>
          <w:b/>
          <w:color w:val="0070C0"/>
          <w:sz w:val="24"/>
          <w:szCs w:val="24"/>
        </w:rPr>
        <w:t xml:space="preserve">A. </w:t>
      </w:r>
      <w:r>
        <w:rPr>
          <w:rFonts w:eastAsia="Calibri" w:cs="Times New Roman" w:ascii="Times New Roman" w:hAnsi="Times New Roman"/>
          <w:color w:val="000000"/>
          <w:sz w:val="24"/>
          <w:szCs w:val="24"/>
        </w:rPr>
        <w:t>Sự bay hơi xảy ra ở mọi nhiệt độ của chất lỏng.</w:t>
      </w:r>
    </w:p>
    <w:p>
      <w:pPr>
        <w:pStyle w:val="Normal"/>
        <w:spacing w:before="0" w:after="0"/>
        <w:ind w:left="283" w:hanging="0"/>
        <w:rPr>
          <w:rFonts w:ascii="Times New Roman" w:hAnsi="Times New Roman" w:eastAsia="Calibri" w:cs="Times New Roman"/>
          <w:sz w:val="24"/>
          <w:szCs w:val="24"/>
        </w:rPr>
      </w:pPr>
      <w:r>
        <w:rPr>
          <w:rFonts w:eastAsia="Calibri" w:cs="Times New Roman" w:ascii="Times New Roman" w:hAnsi="Times New Roman"/>
          <w:b/>
          <w:color w:val="0070C0"/>
          <w:sz w:val="24"/>
          <w:szCs w:val="24"/>
        </w:rPr>
        <w:t xml:space="preserve">B. </w:t>
      </w:r>
      <w:r>
        <w:rPr>
          <w:rFonts w:eastAsia="Calibri" w:cs="Times New Roman" w:ascii="Times New Roman" w:hAnsi="Times New Roman"/>
          <w:color w:val="000000"/>
          <w:sz w:val="24"/>
          <w:szCs w:val="24"/>
        </w:rPr>
        <w:t>Sự bay hơi là quá trình chuyển từ thể lỏng sang khí xảy ra trên bề mặt chất lỏng, tốc độ như nhau đối với mọi chất lỏng.</w:t>
      </w:r>
    </w:p>
    <w:p>
      <w:pPr>
        <w:pStyle w:val="Normal"/>
        <w:spacing w:before="0" w:after="0"/>
        <w:ind w:left="283" w:hanging="0"/>
        <w:rPr>
          <w:rFonts w:ascii="Times New Roman" w:hAnsi="Times New Roman" w:eastAsia="Calibri" w:cs="Times New Roman"/>
          <w:sz w:val="24"/>
          <w:szCs w:val="24"/>
        </w:rPr>
      </w:pPr>
      <w:r>
        <w:rPr>
          <w:rFonts w:eastAsia="Calibri" w:cs="Times New Roman" w:ascii="Times New Roman" w:hAnsi="Times New Roman"/>
          <w:b/>
          <w:color w:val="0070C0"/>
          <w:sz w:val="24"/>
          <w:szCs w:val="24"/>
        </w:rPr>
        <w:t xml:space="preserve">C. </w:t>
      </w:r>
      <w:r>
        <w:rPr>
          <w:rFonts w:eastAsia="Calibri" w:cs="Times New Roman" w:ascii="Times New Roman" w:hAnsi="Times New Roman"/>
          <w:color w:val="000000"/>
          <w:sz w:val="24"/>
          <w:szCs w:val="24"/>
        </w:rPr>
        <w:t>Sự bay hơi và ngưng tụ không bao giờ xảy ra đồng thời.</w:t>
      </w:r>
    </w:p>
    <w:p>
      <w:pPr>
        <w:pStyle w:val="Normal"/>
        <w:spacing w:before="0" w:after="0"/>
        <w:ind w:left="283" w:hanging="0"/>
        <w:rPr>
          <w:rFonts w:ascii="Times New Roman" w:hAnsi="Times New Roman" w:eastAsia="Calibri" w:cs="Times New Roman"/>
          <w:sz w:val="24"/>
          <w:szCs w:val="24"/>
        </w:rPr>
      </w:pPr>
      <w:r>
        <w:rPr>
          <w:rFonts w:eastAsia="Calibri" w:cs="Times New Roman" w:ascii="Times New Roman" w:hAnsi="Times New Roman"/>
          <w:b/>
          <w:color w:val="0070C0"/>
          <w:sz w:val="24"/>
          <w:szCs w:val="24"/>
        </w:rPr>
        <w:t xml:space="preserve">D. </w:t>
      </w:r>
      <w:r>
        <w:rPr>
          <w:rFonts w:eastAsia="Calibri" w:cs="Times New Roman" w:ascii="Times New Roman" w:hAnsi="Times New Roman"/>
          <w:color w:val="000000"/>
          <w:sz w:val="24"/>
          <w:szCs w:val="24"/>
        </w:rPr>
        <w:t>Sự bay hơi là quá trình chuyê̂n từ thể lỏng sang khí xảy ra trong lòng và trên bề mặt chất lỏng.</w:t>
      </w:r>
    </w:p>
    <w:p>
      <w:pPr>
        <w:pStyle w:val="Normal"/>
        <w:spacing w:lineRule="auto" w:line="240" w:before="0" w:after="0"/>
        <w:rPr>
          <w:rFonts w:ascii="Times New Roman" w:hAnsi="Times New Roman" w:eastAsia="Georgia" w:cs="Times New Roman"/>
          <w:sz w:val="24"/>
          <w:szCs w:val="24"/>
        </w:rPr>
      </w:pPr>
      <w:r>
        <w:rPr>
          <w:rFonts w:eastAsia="Georgia" w:cs="Times New Roman" w:ascii="Times New Roman" w:hAnsi="Times New Roman"/>
          <w:b/>
          <w:color w:val="C00000"/>
          <w:sz w:val="24"/>
          <w:szCs w:val="24"/>
        </w:rPr>
        <w:t>Câu 13.</w:t>
      </w:r>
      <w:r>
        <w:rPr>
          <w:rFonts w:eastAsia="Calibri" w:cs="Times New Roman" w:ascii="Times New Roman" w:hAnsi="Times New Roman"/>
          <w:sz w:val="24"/>
          <w:szCs w:val="24"/>
        </w:rPr>
        <w:t xml:space="preserve"> Hình nào sau đây bi</w:t>
      </w:r>
      <w:r>
        <w:rPr>
          <w:rFonts w:eastAsia="Calibri" w:cs="Times New Roman" w:ascii="Times New Roman" w:hAnsi="Times New Roman"/>
          <w:color w:val="000000"/>
          <w:sz w:val="24"/>
          <w:szCs w:val="24"/>
        </w:rPr>
        <w:t>ểu diễn không đúng vectơ lực từ tác dụng lên đoạn dây dẫn mang dòng điện đặt trong từ trường đều:</w:t>
      </w:r>
    </w:p>
    <w:p>
      <w:pPr>
        <w:pStyle w:val="Normal"/>
        <w:spacing w:lineRule="auto" w:line="240" w:before="0" w:after="0"/>
        <w:rPr>
          <w:rFonts w:ascii="Times New Roman" w:hAnsi="Times New Roman" w:eastAsia="Georgia" w:cs="Times New Roman"/>
          <w:sz w:val="24"/>
          <w:szCs w:val="24"/>
        </w:rPr>
      </w:pPr>
      <w:r>
        <w:rPr/>
        <w:drawing>
          <wp:inline distT="0" distB="9525" distL="0" distR="0">
            <wp:extent cx="6686550" cy="1419225"/>
            <wp:effectExtent l="0" t="0" r="0" b="0"/>
            <wp:docPr id="5" name="Picture 22"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22" descr=""/>
                    <pic:cNvPicPr>
                      <a:picLocks noChangeAspect="1" noChangeArrowheads="1"/>
                    </pic:cNvPicPr>
                  </pic:nvPicPr>
                  <pic:blipFill>
                    <a:blip r:embed="rId70"/>
                    <a:stretch>
                      <a:fillRect/>
                    </a:stretch>
                  </pic:blipFill>
                  <pic:spPr bwMode="auto">
                    <a:xfrm>
                      <a:off x="0" y="0"/>
                      <a:ext cx="6686550" cy="1419225"/>
                    </a:xfrm>
                    <a:prstGeom prst="rect">
                      <a:avLst/>
                    </a:prstGeom>
                  </pic:spPr>
                </pic:pic>
              </a:graphicData>
            </a:graphic>
          </wp:inline>
        </w:drawing>
      </w:r>
    </w:p>
    <w:p>
      <w:pPr>
        <w:pStyle w:val="Normal"/>
        <w:tabs>
          <w:tab w:val="left" w:pos="2833" w:leader="none"/>
          <w:tab w:val="left" w:pos="5383" w:leader="none"/>
          <w:tab w:val="left" w:pos="7933" w:leader="none"/>
        </w:tabs>
        <w:spacing w:before="0" w:after="0"/>
        <w:ind w:left="283" w:hanging="0"/>
        <w:rPr>
          <w:rFonts w:ascii="Times New Roman" w:hAnsi="Times New Roman" w:eastAsia="Calibri" w:cs="Times New Roman"/>
          <w:sz w:val="24"/>
          <w:szCs w:val="24"/>
        </w:rPr>
      </w:pPr>
      <w:r>
        <w:rPr>
          <w:rFonts w:eastAsia="Calibri" w:cs="Times New Roman" w:ascii="Times New Roman" w:hAnsi="Times New Roman"/>
          <w:b/>
          <w:color w:val="0070C0"/>
          <w:sz w:val="24"/>
          <w:szCs w:val="24"/>
        </w:rPr>
        <w:t xml:space="preserve">A. </w:t>
      </w:r>
      <w:r>
        <w:rPr>
          <w:rFonts w:eastAsia="Calibri" w:cs="Times New Roman" w:ascii="Times New Roman" w:hAnsi="Times New Roman"/>
          <w:color w:val="000000"/>
          <w:sz w:val="24"/>
          <w:szCs w:val="24"/>
        </w:rPr>
        <w:t>Hình 3.</w:t>
      </w:r>
      <w:r>
        <w:rPr>
          <w:rFonts w:eastAsia="Calibri" w:cs="Times New Roman" w:ascii="Times New Roman" w:hAnsi="Times New Roman"/>
          <w:sz w:val="24"/>
          <w:szCs w:val="24"/>
        </w:rPr>
        <w:tab/>
      </w:r>
      <w:r>
        <w:rPr>
          <w:rFonts w:eastAsia="Calibri" w:cs="Times New Roman" w:ascii="Times New Roman" w:hAnsi="Times New Roman"/>
          <w:b/>
          <w:color w:val="0070C0"/>
          <w:sz w:val="24"/>
          <w:szCs w:val="24"/>
        </w:rPr>
        <w:t xml:space="preserve">B. </w:t>
      </w:r>
      <w:r>
        <w:rPr>
          <w:rFonts w:eastAsia="Calibri" w:cs="Times New Roman" w:ascii="Times New Roman" w:hAnsi="Times New Roman"/>
          <w:color w:val="000000"/>
          <w:sz w:val="24"/>
          <w:szCs w:val="24"/>
        </w:rPr>
        <w:t>Hình 2.</w:t>
      </w:r>
      <w:r>
        <w:rPr>
          <w:rFonts w:eastAsia="Calibri" w:cs="Times New Roman" w:ascii="Times New Roman" w:hAnsi="Times New Roman"/>
          <w:sz w:val="24"/>
          <w:szCs w:val="24"/>
        </w:rPr>
        <w:tab/>
      </w:r>
      <w:r>
        <w:rPr>
          <w:rFonts w:eastAsia="Calibri" w:cs="Times New Roman" w:ascii="Times New Roman" w:hAnsi="Times New Roman"/>
          <w:b/>
          <w:color w:val="0070C0"/>
          <w:sz w:val="24"/>
          <w:szCs w:val="24"/>
        </w:rPr>
        <w:t xml:space="preserve">C. </w:t>
      </w:r>
      <w:r>
        <w:rPr>
          <w:rFonts w:eastAsia="Calibri" w:cs="Times New Roman" w:ascii="Times New Roman" w:hAnsi="Times New Roman"/>
          <w:color w:val="000000"/>
          <w:sz w:val="24"/>
          <w:szCs w:val="24"/>
        </w:rPr>
        <w:t>Hình 4.</w:t>
      </w:r>
      <w:r>
        <w:rPr>
          <w:rFonts w:eastAsia="Calibri" w:cs="Times New Roman" w:ascii="Times New Roman" w:hAnsi="Times New Roman"/>
          <w:sz w:val="24"/>
          <w:szCs w:val="24"/>
        </w:rPr>
        <w:tab/>
      </w:r>
      <w:r>
        <w:rPr>
          <w:rFonts w:eastAsia="Calibri" w:cs="Times New Roman" w:ascii="Times New Roman" w:hAnsi="Times New Roman"/>
          <w:b/>
          <w:color w:val="0070C0"/>
          <w:sz w:val="24"/>
          <w:szCs w:val="24"/>
        </w:rPr>
        <w:t xml:space="preserve">D. </w:t>
      </w:r>
      <w:r>
        <w:rPr>
          <w:rFonts w:eastAsia="Calibri" w:cs="Times New Roman" w:ascii="Times New Roman" w:hAnsi="Times New Roman"/>
          <w:color w:val="000000"/>
          <w:sz w:val="24"/>
          <w:szCs w:val="24"/>
        </w:rPr>
        <w:t>Hình 1.</w:t>
      </w:r>
    </w:p>
    <w:p>
      <w:pPr>
        <w:pStyle w:val="Normal"/>
        <w:spacing w:lineRule="auto" w:line="240" w:before="0" w:after="0"/>
        <w:rPr>
          <w:rFonts w:ascii="Times New Roman" w:hAnsi="Times New Roman" w:eastAsia="Calibri" w:cs="Times New Roman"/>
          <w:sz w:val="24"/>
          <w:szCs w:val="24"/>
        </w:rPr>
      </w:pPr>
      <w:r>
        <w:rPr>
          <w:rFonts w:eastAsia="Georgia" w:cs="Times New Roman" w:ascii="Times New Roman" w:hAnsi="Times New Roman"/>
          <w:b/>
          <w:color w:val="C00000"/>
          <w:sz w:val="24"/>
          <w:szCs w:val="24"/>
        </w:rPr>
        <w:t>Câu 14.</w:t>
      </w:r>
      <w:r>
        <w:rPr>
          <w:rFonts w:eastAsia="Calibri" w:cs="Times New Roman" w:ascii="Times New Roman" w:hAnsi="Times New Roman"/>
          <w:sz w:val="24"/>
          <w:szCs w:val="24"/>
        </w:rPr>
        <w:t xml:space="preserve"> Theo mô hình đ</w:t>
      </w:r>
      <w:r>
        <w:rPr>
          <w:rFonts w:eastAsia="Calibri" w:cs="Times New Roman" w:ascii="Times New Roman" w:hAnsi="Times New Roman"/>
          <w:color w:val="000000"/>
          <w:sz w:val="24"/>
          <w:szCs w:val="24"/>
        </w:rPr>
        <w:t xml:space="preserve">ộng học phân tử chất khí, </w:t>
      </w:r>
      <w:r>
        <w:rPr/>
        <w:object>
          <v:shape id="ole_rId71" style="width:9.75pt;height:14.25pt" o:ole="">
            <v:imagedata r:id="rId72" o:title=""/>
          </v:shape>
          <o:OLEObject Type="Embed" ProgID="Equation.DSMT4" ShapeID="ole_rId71" DrawAspect="Content" ObjectID="_384048373" r:id="rId71"/>
        </w:object>
      </w:r>
      <w:r>
        <w:rPr>
          <w:rFonts w:eastAsia="Calibri" w:cs="Times New Roman" w:ascii="Times New Roman" w:hAnsi="Times New Roman"/>
          <w:color w:val="000000"/>
          <w:sz w:val="24"/>
          <w:szCs w:val="24"/>
        </w:rPr>
        <w:t xml:space="preserve"> là hằng số Boltzmann, </w:t>
      </w:r>
      <w:r>
        <w:rPr/>
        <w:object>
          <v:shape id="ole_rId73" style="width:11.25pt;height:12.75pt" o:ole="">
            <v:imagedata r:id="rId74" o:title=""/>
          </v:shape>
          <o:OLEObject Type="Embed" ProgID="Equation.DSMT4" ShapeID="ole_rId73" DrawAspect="Content" ObjectID="_1128020689" r:id="rId73"/>
        </w:object>
      </w:r>
      <w:r>
        <w:rPr>
          <w:rFonts w:eastAsia="Calibri" w:cs="Times New Roman" w:ascii="Times New Roman" w:hAnsi="Times New Roman"/>
          <w:color w:val="000000"/>
          <w:sz w:val="24"/>
          <w:szCs w:val="24"/>
        </w:rPr>
        <w:t xml:space="preserve"> là nhiệt độ tuyệt đối. Động năng tịnh tiến trung bình của phân tử được xác định bằng hệ thức</w:t>
      </w:r>
    </w:p>
    <w:p>
      <w:pPr>
        <w:pStyle w:val="Normal"/>
        <w:tabs>
          <w:tab w:val="left" w:pos="2833" w:leader="none"/>
          <w:tab w:val="left" w:pos="5383" w:leader="none"/>
          <w:tab w:val="left" w:pos="7933" w:leader="none"/>
        </w:tabs>
        <w:spacing w:before="0" w:after="0"/>
        <w:ind w:left="283" w:hanging="0"/>
        <w:rPr>
          <w:rFonts w:ascii="Times New Roman" w:hAnsi="Times New Roman" w:eastAsia="Calibri" w:cs="Times New Roman"/>
          <w:sz w:val="24"/>
          <w:szCs w:val="24"/>
        </w:rPr>
      </w:pPr>
      <w:r>
        <w:rPr>
          <w:rFonts w:eastAsia="Calibri" w:cs="Times New Roman" w:ascii="Times New Roman" w:hAnsi="Times New Roman"/>
          <w:b/>
          <w:color w:val="0070C0"/>
          <w:sz w:val="24"/>
          <w:szCs w:val="24"/>
        </w:rPr>
        <w:t xml:space="preserve">A. </w:t>
      </w:r>
      <w:r>
        <w:rPr/>
        <w:object>
          <v:shape id="ole_rId75" style="width:51.75pt;height:30.75pt" o:ole="">
            <v:imagedata r:id="rId76" o:title=""/>
          </v:shape>
          <o:OLEObject Type="Embed" ProgID="Equation.DSMT4" ShapeID="ole_rId75" DrawAspect="Content" ObjectID="_1221496426" r:id="rId75"/>
        </w:object>
      </w:r>
      <w:r>
        <w:rPr>
          <w:rFonts w:eastAsia="Calibri" w:cs="Times New Roman" w:ascii="Times New Roman" w:hAnsi="Times New Roman"/>
          <w:color w:val="000000"/>
          <w:sz w:val="24"/>
          <w:szCs w:val="24"/>
        </w:rPr>
        <w:t>.</w:t>
      </w:r>
      <w:r>
        <w:rPr>
          <w:rFonts w:eastAsia="Calibri" w:cs="Times New Roman" w:ascii="Times New Roman" w:hAnsi="Times New Roman"/>
          <w:sz w:val="24"/>
          <w:szCs w:val="24"/>
        </w:rPr>
        <w:tab/>
      </w:r>
      <w:r>
        <w:rPr>
          <w:rFonts w:eastAsia="Calibri" w:cs="Times New Roman" w:ascii="Times New Roman" w:hAnsi="Times New Roman"/>
          <w:b/>
          <w:color w:val="0070C0"/>
          <w:sz w:val="24"/>
          <w:szCs w:val="24"/>
        </w:rPr>
        <w:t xml:space="preserve">B. </w:t>
      </w:r>
      <w:r>
        <w:rPr/>
        <w:object>
          <v:shape id="ole_rId77" style="width:51.75pt;height:30.75pt" o:ole="">
            <v:imagedata r:id="rId78" o:title=""/>
          </v:shape>
          <o:OLEObject Type="Embed" ProgID="Equation.DSMT4" ShapeID="ole_rId77" DrawAspect="Content" ObjectID="_631422278" r:id="rId77"/>
        </w:object>
      </w:r>
      <w:r>
        <w:rPr>
          <w:rFonts w:eastAsia="Calibri" w:cs="Times New Roman" w:ascii="Times New Roman" w:hAnsi="Times New Roman"/>
          <w:color w:val="000000"/>
          <w:sz w:val="24"/>
          <w:szCs w:val="24"/>
        </w:rPr>
        <w:t>.</w:t>
      </w:r>
      <w:r>
        <w:rPr>
          <w:rFonts w:eastAsia="Calibri" w:cs="Times New Roman" w:ascii="Times New Roman" w:hAnsi="Times New Roman"/>
          <w:sz w:val="24"/>
          <w:szCs w:val="24"/>
        </w:rPr>
        <w:tab/>
      </w:r>
      <w:r>
        <w:rPr>
          <w:rFonts w:eastAsia="Calibri" w:cs="Times New Roman" w:ascii="Times New Roman" w:hAnsi="Times New Roman"/>
          <w:b/>
          <w:color w:val="0070C0"/>
          <w:sz w:val="24"/>
          <w:szCs w:val="24"/>
        </w:rPr>
        <w:t xml:space="preserve">C. </w:t>
      </w:r>
      <w:r>
        <w:rPr/>
        <w:object>
          <v:shape id="ole_rId79" style="width:51pt;height:30.75pt" o:ole="">
            <v:imagedata r:id="rId80" o:title=""/>
          </v:shape>
          <o:OLEObject Type="Embed" ProgID="Equation.DSMT4" ShapeID="ole_rId79" DrawAspect="Content" ObjectID="_1715047386" r:id="rId79"/>
        </w:object>
      </w:r>
      <w:r>
        <w:rPr>
          <w:rFonts w:eastAsia="Calibri" w:cs="Times New Roman" w:ascii="Times New Roman" w:hAnsi="Times New Roman"/>
          <w:color w:val="000000"/>
          <w:sz w:val="24"/>
          <w:szCs w:val="24"/>
        </w:rPr>
        <w:t>.</w:t>
      </w:r>
      <w:r>
        <w:rPr>
          <w:rFonts w:eastAsia="Calibri" w:cs="Times New Roman" w:ascii="Times New Roman" w:hAnsi="Times New Roman"/>
          <w:sz w:val="24"/>
          <w:szCs w:val="24"/>
        </w:rPr>
        <w:tab/>
      </w:r>
      <w:r>
        <w:rPr>
          <w:rFonts w:eastAsia="Calibri" w:cs="Times New Roman" w:ascii="Times New Roman" w:hAnsi="Times New Roman"/>
          <w:b/>
          <w:color w:val="0070C0"/>
          <w:sz w:val="24"/>
          <w:szCs w:val="24"/>
        </w:rPr>
        <w:t xml:space="preserve">D. </w:t>
      </w:r>
      <w:r>
        <w:rPr/>
        <w:object>
          <v:shape id="ole_rId81" style="width:51.75pt;height:30.75pt" o:ole="">
            <v:imagedata r:id="rId82" o:title=""/>
          </v:shape>
          <o:OLEObject Type="Embed" ProgID="Equation.DSMT4" ShapeID="ole_rId81" DrawAspect="Content" ObjectID="_812690193" r:id="rId81"/>
        </w:object>
      </w:r>
      <w:r>
        <w:rPr>
          <w:rFonts w:eastAsia="Calibri" w:cs="Times New Roman" w:ascii="Times New Roman" w:hAnsi="Times New Roman"/>
          <w:color w:val="000000"/>
          <w:sz w:val="24"/>
          <w:szCs w:val="24"/>
        </w:rPr>
        <w:t>.</w:t>
      </w:r>
    </w:p>
    <w:p>
      <w:pPr>
        <w:pStyle w:val="Normal"/>
        <w:spacing w:lineRule="auto" w:line="240" w:before="0" w:after="0"/>
        <w:rPr>
          <w:rFonts w:ascii="Times New Roman" w:hAnsi="Times New Roman" w:eastAsia="Calibri" w:cs="Times New Roman"/>
          <w:sz w:val="24"/>
          <w:szCs w:val="24"/>
        </w:rPr>
      </w:pPr>
      <w:r>
        <w:rPr>
          <w:rFonts w:eastAsia="Georgia" w:cs="Times New Roman" w:ascii="Times New Roman" w:hAnsi="Times New Roman"/>
          <w:b/>
          <w:color w:val="C00000"/>
          <w:sz w:val="24"/>
          <w:szCs w:val="24"/>
        </w:rPr>
        <w:t>Câu 15.</w:t>
      </w:r>
      <w:r>
        <w:rPr>
          <w:rFonts w:eastAsia="Calibri" w:cs="Times New Roman" w:ascii="Times New Roman" w:hAnsi="Times New Roman"/>
          <w:sz w:val="24"/>
          <w:szCs w:val="24"/>
        </w:rPr>
        <w:t xml:space="preserve"> Xét cùng m</w:t>
      </w:r>
      <w:r>
        <w:rPr>
          <w:rFonts w:eastAsia="Calibri" w:cs="Times New Roman" w:ascii="Times New Roman" w:hAnsi="Times New Roman"/>
          <w:color w:val="000000"/>
          <w:sz w:val="24"/>
          <w:szCs w:val="24"/>
        </w:rPr>
        <w:t>ột lượng khí nitrogen và oxygen được giữ ở cùng một nhiệt độ. Kết luận nào sau đây về động năng trung bình của phân tử nitrogen và oxygen là đúng?</w:t>
      </w:r>
    </w:p>
    <w:p>
      <w:pPr>
        <w:pStyle w:val="Normal"/>
        <w:spacing w:before="0" w:after="0"/>
        <w:ind w:left="283" w:hanging="0"/>
        <w:rPr>
          <w:rFonts w:ascii="Times New Roman" w:hAnsi="Times New Roman" w:eastAsia="Calibri" w:cs="Times New Roman"/>
          <w:sz w:val="24"/>
          <w:szCs w:val="24"/>
        </w:rPr>
      </w:pPr>
      <w:r>
        <w:rPr>
          <w:rFonts w:eastAsia="Calibri" w:cs="Times New Roman" w:ascii="Times New Roman" w:hAnsi="Times New Roman"/>
          <w:b/>
          <w:color w:val="0070C0"/>
          <w:sz w:val="24"/>
          <w:szCs w:val="24"/>
        </w:rPr>
        <w:t xml:space="preserve">A. </w:t>
      </w:r>
      <w:r>
        <w:rPr>
          <w:rFonts w:eastAsia="Calibri" w:cs="Times New Roman" w:ascii="Times New Roman" w:hAnsi="Times New Roman"/>
          <w:color w:val="000000"/>
          <w:sz w:val="24"/>
          <w:szCs w:val="24"/>
        </w:rPr>
        <w:t>Động năng trung bình của chúng phụ thuộc vào áp suất.</w:t>
      </w:r>
    </w:p>
    <w:p>
      <w:pPr>
        <w:pStyle w:val="Normal"/>
        <w:spacing w:before="0" w:after="0"/>
        <w:ind w:left="283" w:hanging="0"/>
        <w:rPr>
          <w:rFonts w:ascii="Times New Roman" w:hAnsi="Times New Roman" w:eastAsia="Calibri" w:cs="Times New Roman"/>
          <w:sz w:val="24"/>
          <w:szCs w:val="24"/>
        </w:rPr>
      </w:pPr>
      <w:r>
        <w:rPr>
          <w:rFonts w:eastAsia="Calibri" w:cs="Times New Roman" w:ascii="Times New Roman" w:hAnsi="Times New Roman"/>
          <w:b/>
          <w:color w:val="0070C0"/>
          <w:sz w:val="24"/>
          <w:szCs w:val="24"/>
        </w:rPr>
        <w:t xml:space="preserve">B. </w:t>
      </w:r>
      <w:r>
        <w:rPr>
          <w:rFonts w:eastAsia="Calibri" w:cs="Times New Roman" w:ascii="Times New Roman" w:hAnsi="Times New Roman"/>
          <w:color w:val="000000"/>
          <w:sz w:val="24"/>
          <w:szCs w:val="24"/>
        </w:rPr>
        <w:t>Động năng trung bình của chúng bằng nhau.</w:t>
      </w:r>
    </w:p>
    <w:p>
      <w:pPr>
        <w:pStyle w:val="Normal"/>
        <w:spacing w:before="0" w:after="0"/>
        <w:ind w:left="283" w:hanging="0"/>
        <w:rPr>
          <w:rFonts w:ascii="Times New Roman" w:hAnsi="Times New Roman" w:eastAsia="Calibri" w:cs="Times New Roman"/>
          <w:sz w:val="24"/>
          <w:szCs w:val="24"/>
        </w:rPr>
      </w:pPr>
      <w:r>
        <w:rPr>
          <w:rFonts w:eastAsia="Calibri" w:cs="Times New Roman" w:ascii="Times New Roman" w:hAnsi="Times New Roman"/>
          <w:b/>
          <w:color w:val="0070C0"/>
          <w:sz w:val="24"/>
          <w:szCs w:val="24"/>
        </w:rPr>
        <w:t xml:space="preserve">C. </w:t>
      </w:r>
      <w:r>
        <w:rPr>
          <w:rFonts w:eastAsia="Calibri" w:cs="Times New Roman" w:ascii="Times New Roman" w:hAnsi="Times New Roman"/>
          <w:color w:val="000000"/>
          <w:sz w:val="24"/>
          <w:szCs w:val="24"/>
        </w:rPr>
        <w:t>Động năng trung bình của phân tử oxygen lớn hơn.</w:t>
      </w:r>
    </w:p>
    <w:p>
      <w:pPr>
        <w:pStyle w:val="Normal"/>
        <w:spacing w:before="0" w:after="0"/>
        <w:ind w:left="283" w:hanging="0"/>
        <w:rPr>
          <w:rFonts w:ascii="Times New Roman" w:hAnsi="Times New Roman" w:eastAsia="Calibri" w:cs="Times New Roman"/>
          <w:sz w:val="24"/>
          <w:szCs w:val="24"/>
        </w:rPr>
      </w:pPr>
      <w:r>
        <w:rPr>
          <w:rFonts w:eastAsia="Calibri" w:cs="Times New Roman" w:ascii="Times New Roman" w:hAnsi="Times New Roman"/>
          <w:b/>
          <w:color w:val="0070C0"/>
          <w:sz w:val="24"/>
          <w:szCs w:val="24"/>
        </w:rPr>
        <w:t xml:space="preserve">D. </w:t>
      </w:r>
      <w:r>
        <w:rPr>
          <w:rFonts w:eastAsia="Calibri" w:cs="Times New Roman" w:ascii="Times New Roman" w:hAnsi="Times New Roman"/>
          <w:color w:val="000000"/>
          <w:sz w:val="24"/>
          <w:szCs w:val="24"/>
        </w:rPr>
        <w:t>Động năng trung bình của phân tử nitrogen lớn hơn.</w:t>
      </w:r>
    </w:p>
    <w:p>
      <w:pPr>
        <w:pStyle w:val="Normal"/>
        <w:spacing w:lineRule="auto" w:line="240" w:before="0" w:after="0"/>
        <w:rPr>
          <w:rFonts w:ascii="Times New Roman" w:hAnsi="Times New Roman" w:eastAsia="Calibri" w:cs="Times New Roman"/>
          <w:sz w:val="24"/>
          <w:szCs w:val="24"/>
        </w:rPr>
      </w:pPr>
      <w:r>
        <w:rPr>
          <w:rFonts w:eastAsia="Georgia" w:cs="Times New Roman" w:ascii="Times New Roman" w:hAnsi="Times New Roman"/>
          <w:b/>
          <w:color w:val="C00000"/>
          <w:sz w:val="24"/>
          <w:szCs w:val="24"/>
        </w:rPr>
        <w:t>Câu 16.</w:t>
      </w:r>
      <w:r>
        <w:rPr>
          <w:rFonts w:eastAsia="Calibri" w:cs="Times New Roman" w:ascii="Times New Roman" w:hAnsi="Times New Roman"/>
          <w:sz w:val="24"/>
          <w:szCs w:val="24"/>
        </w:rPr>
        <w:t xml:space="preserve"> Nguyên nhân cơ b</w:t>
      </w:r>
      <w:r>
        <w:rPr>
          <w:rFonts w:eastAsia="Calibri" w:cs="Times New Roman" w:ascii="Times New Roman" w:hAnsi="Times New Roman"/>
          <w:color w:val="000000"/>
          <w:sz w:val="24"/>
          <w:szCs w:val="24"/>
        </w:rPr>
        <w:t>ản gây ra áp suất chất khí là do</w:t>
      </w:r>
    </w:p>
    <w:p>
      <w:pPr>
        <w:pStyle w:val="Normal"/>
        <w:spacing w:before="0" w:after="0"/>
        <w:ind w:left="283" w:hanging="0"/>
        <w:rPr>
          <w:rFonts w:ascii="Times New Roman" w:hAnsi="Times New Roman" w:eastAsia="Calibri" w:cs="Times New Roman"/>
          <w:sz w:val="24"/>
          <w:szCs w:val="24"/>
        </w:rPr>
      </w:pPr>
      <w:r>
        <w:rPr>
          <w:rFonts w:eastAsia="Calibri" w:cs="Times New Roman" w:ascii="Times New Roman" w:hAnsi="Times New Roman"/>
          <w:b/>
          <w:color w:val="0070C0"/>
          <w:sz w:val="24"/>
          <w:szCs w:val="24"/>
        </w:rPr>
        <w:t xml:space="preserve">A. </w:t>
      </w:r>
      <w:r>
        <w:rPr>
          <w:rFonts w:eastAsia="Calibri" w:cs="Times New Roman" w:ascii="Times New Roman" w:hAnsi="Times New Roman"/>
          <w:color w:val="000000"/>
          <w:sz w:val="24"/>
          <w:szCs w:val="24"/>
        </w:rPr>
        <w:t>giữa các phân tử khí có lực tương tác phân tử.</w:t>
      </w:r>
    </w:p>
    <w:p>
      <w:pPr>
        <w:pStyle w:val="Normal"/>
        <w:spacing w:before="0" w:after="0"/>
        <w:ind w:left="283" w:hanging="0"/>
        <w:rPr>
          <w:rFonts w:ascii="Times New Roman" w:hAnsi="Times New Roman" w:eastAsia="Calibri" w:cs="Times New Roman"/>
          <w:sz w:val="24"/>
          <w:szCs w:val="24"/>
        </w:rPr>
      </w:pPr>
      <w:r>
        <w:rPr>
          <w:rFonts w:eastAsia="Calibri" w:cs="Times New Roman" w:ascii="Times New Roman" w:hAnsi="Times New Roman"/>
          <w:b/>
          <w:color w:val="0070C0"/>
          <w:sz w:val="24"/>
          <w:szCs w:val="24"/>
        </w:rPr>
        <w:t xml:space="preserve">B. </w:t>
      </w:r>
      <w:r>
        <w:rPr>
          <w:rFonts w:eastAsia="Calibri" w:cs="Times New Roman" w:ascii="Times New Roman" w:hAnsi="Times New Roman"/>
          <w:color w:val="000000"/>
          <w:sz w:val="24"/>
          <w:szCs w:val="24"/>
        </w:rPr>
        <w:t>các phân tử khí chuyển động hỗn loạn không ngừng và va chạm vào nhau.</w:t>
      </w:r>
    </w:p>
    <w:p>
      <w:pPr>
        <w:pStyle w:val="Normal"/>
        <w:spacing w:before="0" w:after="0"/>
        <w:ind w:left="283" w:hanging="0"/>
        <w:rPr>
          <w:rFonts w:ascii="Times New Roman" w:hAnsi="Times New Roman" w:eastAsia="Calibri" w:cs="Times New Roman"/>
          <w:sz w:val="24"/>
          <w:szCs w:val="24"/>
        </w:rPr>
      </w:pPr>
      <w:r>
        <w:rPr>
          <w:rFonts w:eastAsia="Calibri" w:cs="Times New Roman" w:ascii="Times New Roman" w:hAnsi="Times New Roman"/>
          <w:b/>
          <w:color w:val="0070C0"/>
          <w:sz w:val="24"/>
          <w:szCs w:val="24"/>
        </w:rPr>
        <w:t xml:space="preserve">C. </w:t>
      </w:r>
      <w:r>
        <w:rPr>
          <w:rFonts w:eastAsia="Calibri" w:cs="Times New Roman" w:ascii="Times New Roman" w:hAnsi="Times New Roman"/>
          <w:color w:val="000000"/>
          <w:sz w:val="24"/>
          <w:szCs w:val="24"/>
        </w:rPr>
        <w:t>chất khí có khối lượng nhỏ.</w:t>
      </w:r>
    </w:p>
    <w:p>
      <w:pPr>
        <w:pStyle w:val="Normal"/>
        <w:spacing w:before="0" w:after="0"/>
        <w:ind w:left="283" w:hanging="0"/>
        <w:rPr>
          <w:rFonts w:ascii="Times New Roman" w:hAnsi="Times New Roman" w:eastAsia="Calibri" w:cs="Times New Roman"/>
          <w:sz w:val="24"/>
          <w:szCs w:val="24"/>
        </w:rPr>
      </w:pPr>
      <w:r>
        <w:rPr>
          <w:rFonts w:eastAsia="Calibri" w:cs="Times New Roman" w:ascii="Times New Roman" w:hAnsi="Times New Roman"/>
          <w:b/>
          <w:color w:val="0070C0"/>
          <w:sz w:val="24"/>
          <w:szCs w:val="24"/>
        </w:rPr>
        <w:t xml:space="preserve">D. </w:t>
      </w:r>
      <w:r>
        <w:rPr>
          <w:rFonts w:eastAsia="Calibri" w:cs="Times New Roman" w:ascii="Times New Roman" w:hAnsi="Times New Roman"/>
          <w:color w:val="000000"/>
          <w:sz w:val="24"/>
          <w:szCs w:val="24"/>
        </w:rPr>
        <w:t>các phân tử khí có kích thước nhỏ so với khoảng cách giữa chúng.</w:t>
      </w:r>
    </w:p>
    <w:p>
      <w:pPr>
        <w:pStyle w:val="Normal"/>
        <w:spacing w:lineRule="auto" w:line="240" w:before="0" w:after="0"/>
        <w:rPr>
          <w:rFonts w:ascii="Times New Roman" w:hAnsi="Times New Roman" w:eastAsia="Georgia" w:cs="Times New Roman"/>
          <w:sz w:val="24"/>
          <w:szCs w:val="24"/>
        </w:rPr>
      </w:pPr>
      <w:r>
        <w:rPr>
          <w:rFonts w:eastAsia="Georgia" w:cs="Times New Roman" w:ascii="Times New Roman" w:hAnsi="Times New Roman"/>
          <w:b/>
          <w:color w:val="C00000"/>
          <w:sz w:val="24"/>
          <w:szCs w:val="24"/>
        </w:rPr>
        <w:t>Câu 17.</w:t>
      </w:r>
      <w:r>
        <w:rPr>
          <w:rFonts w:eastAsia="Calibri" w:cs="Times New Roman" w:ascii="Times New Roman" w:hAnsi="Times New Roman"/>
          <w:sz w:val="24"/>
          <w:szCs w:val="24"/>
        </w:rPr>
        <w:t xml:space="preserve"> Trong các bi</w:t>
      </w:r>
      <w:r>
        <w:rPr>
          <w:rFonts w:eastAsia="Calibri" w:cs="Times New Roman" w:ascii="Times New Roman" w:hAnsi="Times New Roman"/>
          <w:color w:val="000000"/>
          <w:sz w:val="24"/>
          <w:szCs w:val="24"/>
        </w:rPr>
        <w:t>ển báo sau, biển nào cảnh báo nguy hiểm về điện?</w:t>
      </w:r>
    </w:p>
    <w:p>
      <w:pPr>
        <w:pStyle w:val="Normal"/>
        <w:spacing w:lineRule="auto" w:line="240" w:before="0" w:after="0"/>
        <w:rPr>
          <w:rFonts w:ascii="Times New Roman" w:hAnsi="Times New Roman" w:eastAsia="Calibri" w:cs="Times New Roman"/>
          <w:sz w:val="24"/>
          <w:szCs w:val="24"/>
        </w:rPr>
      </w:pPr>
      <w:r>
        <w:rPr/>
        <w:drawing>
          <wp:inline distT="0" distB="0" distL="0" distR="9525">
            <wp:extent cx="6696075" cy="1562100"/>
            <wp:effectExtent l="0" t="0" r="0" b="0"/>
            <wp:docPr id="6" name="Picture 18"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18" descr=""/>
                    <pic:cNvPicPr>
                      <a:picLocks noChangeAspect="1" noChangeArrowheads="1"/>
                    </pic:cNvPicPr>
                  </pic:nvPicPr>
                  <pic:blipFill>
                    <a:blip r:embed="rId83"/>
                    <a:stretch>
                      <a:fillRect/>
                    </a:stretch>
                  </pic:blipFill>
                  <pic:spPr bwMode="auto">
                    <a:xfrm>
                      <a:off x="0" y="0"/>
                      <a:ext cx="6696075" cy="1562100"/>
                    </a:xfrm>
                    <a:prstGeom prst="rect">
                      <a:avLst/>
                    </a:prstGeom>
                  </pic:spPr>
                </pic:pic>
              </a:graphicData>
            </a:graphic>
          </wp:inline>
        </w:drawing>
      </w:r>
    </w:p>
    <w:p>
      <w:pPr>
        <w:pStyle w:val="Normal"/>
        <w:tabs>
          <w:tab w:val="left" w:pos="2833" w:leader="none"/>
          <w:tab w:val="left" w:pos="5383" w:leader="none"/>
          <w:tab w:val="left" w:pos="7933" w:leader="none"/>
        </w:tabs>
        <w:spacing w:before="0" w:after="0"/>
        <w:ind w:left="283" w:hanging="0"/>
        <w:rPr>
          <w:rFonts w:ascii="Times New Roman" w:hAnsi="Times New Roman" w:eastAsia="Calibri" w:cs="Times New Roman"/>
          <w:sz w:val="24"/>
          <w:szCs w:val="24"/>
        </w:rPr>
      </w:pPr>
      <w:r>
        <w:rPr>
          <w:rFonts w:eastAsia="Calibri" w:cs="Times New Roman" w:ascii="Times New Roman" w:hAnsi="Times New Roman"/>
          <w:b/>
          <w:color w:val="0070C0"/>
          <w:sz w:val="24"/>
          <w:szCs w:val="24"/>
        </w:rPr>
        <w:t xml:space="preserve">A. </w:t>
      </w:r>
      <w:r>
        <w:rPr>
          <w:rFonts w:eastAsia="Calibri" w:cs="Times New Roman" w:ascii="Times New Roman" w:hAnsi="Times New Roman"/>
          <w:color w:val="000000"/>
          <w:sz w:val="24"/>
          <w:szCs w:val="24"/>
        </w:rPr>
        <w:t>Hình 1.</w:t>
      </w:r>
      <w:r>
        <w:rPr>
          <w:rFonts w:eastAsia="Calibri" w:cs="Times New Roman" w:ascii="Times New Roman" w:hAnsi="Times New Roman"/>
          <w:sz w:val="24"/>
          <w:szCs w:val="24"/>
        </w:rPr>
        <w:tab/>
      </w:r>
      <w:r>
        <w:rPr>
          <w:rFonts w:eastAsia="Calibri" w:cs="Times New Roman" w:ascii="Times New Roman" w:hAnsi="Times New Roman"/>
          <w:b/>
          <w:color w:val="0070C0"/>
          <w:sz w:val="24"/>
          <w:szCs w:val="24"/>
        </w:rPr>
        <w:t xml:space="preserve">B. </w:t>
      </w:r>
      <w:r>
        <w:rPr>
          <w:rFonts w:eastAsia="Calibri" w:cs="Times New Roman" w:ascii="Times New Roman" w:hAnsi="Times New Roman"/>
          <w:color w:val="000000"/>
          <w:sz w:val="24"/>
          <w:szCs w:val="24"/>
        </w:rPr>
        <w:t>Hình 3.</w:t>
      </w:r>
      <w:r>
        <w:rPr>
          <w:rFonts w:eastAsia="Calibri" w:cs="Times New Roman" w:ascii="Times New Roman" w:hAnsi="Times New Roman"/>
          <w:sz w:val="24"/>
          <w:szCs w:val="24"/>
        </w:rPr>
        <w:tab/>
      </w:r>
      <w:r>
        <w:rPr>
          <w:rFonts w:eastAsia="Calibri" w:cs="Times New Roman" w:ascii="Times New Roman" w:hAnsi="Times New Roman"/>
          <w:b/>
          <w:color w:val="0070C0"/>
          <w:sz w:val="24"/>
          <w:szCs w:val="24"/>
        </w:rPr>
        <w:t xml:space="preserve">C. </w:t>
      </w:r>
      <w:r>
        <w:rPr>
          <w:rFonts w:eastAsia="Calibri" w:cs="Times New Roman" w:ascii="Times New Roman" w:hAnsi="Times New Roman"/>
          <w:color w:val="000000"/>
          <w:sz w:val="24"/>
          <w:szCs w:val="24"/>
        </w:rPr>
        <w:t>Hình 2.</w:t>
      </w:r>
      <w:r>
        <w:rPr>
          <w:rFonts w:eastAsia="Calibri" w:cs="Times New Roman" w:ascii="Times New Roman" w:hAnsi="Times New Roman"/>
          <w:sz w:val="24"/>
          <w:szCs w:val="24"/>
        </w:rPr>
        <w:tab/>
      </w:r>
      <w:r>
        <w:rPr>
          <w:rFonts w:eastAsia="Calibri" w:cs="Times New Roman" w:ascii="Times New Roman" w:hAnsi="Times New Roman"/>
          <w:b/>
          <w:color w:val="0070C0"/>
          <w:sz w:val="24"/>
          <w:szCs w:val="24"/>
        </w:rPr>
        <w:t xml:space="preserve">D. </w:t>
      </w:r>
      <w:r>
        <w:rPr>
          <w:rFonts w:eastAsia="Calibri" w:cs="Times New Roman" w:ascii="Times New Roman" w:hAnsi="Times New Roman"/>
          <w:color w:val="000000"/>
          <w:sz w:val="24"/>
          <w:szCs w:val="24"/>
        </w:rPr>
        <w:t>Hình 4.</w:t>
      </w:r>
    </w:p>
    <w:p>
      <w:pPr>
        <w:pStyle w:val="Normal"/>
        <w:spacing w:lineRule="auto" w:line="240" w:before="0" w:after="0"/>
        <w:rPr>
          <w:rFonts w:ascii="Times New Roman" w:hAnsi="Times New Roman" w:eastAsia="Calibri" w:cs="Times New Roman"/>
          <w:sz w:val="24"/>
          <w:szCs w:val="24"/>
        </w:rPr>
      </w:pPr>
      <w:r>
        <w:rPr>
          <w:rFonts w:eastAsia="Georgia" w:cs="Times New Roman" w:ascii="Times New Roman" w:hAnsi="Times New Roman"/>
          <w:b/>
          <w:color w:val="C00000"/>
          <w:sz w:val="24"/>
          <w:szCs w:val="24"/>
        </w:rPr>
        <w:t>Câu 18.</w:t>
      </w:r>
      <w:r>
        <w:rPr>
          <w:rFonts w:eastAsia="Calibri" w:cs="Times New Roman" w:ascii="Times New Roman" w:hAnsi="Times New Roman"/>
          <w:sz w:val="24"/>
          <w:szCs w:val="24"/>
        </w:rPr>
        <w:t xml:space="preserve"> M</w:t>
      </w:r>
      <w:r>
        <w:rPr>
          <w:rFonts w:eastAsia="Calibri" w:cs="Times New Roman" w:ascii="Times New Roman" w:hAnsi="Times New Roman"/>
          <w:color w:val="000000"/>
          <w:sz w:val="24"/>
          <w:szCs w:val="24"/>
        </w:rPr>
        <w:t xml:space="preserve">ột viên nước đá khối lượng 50 g đang bắt đầu tan chảy rơi ra khỏi li nước và nằm trên mặt bàn trong không khí ở nhiệt độ phòng. Biết nhiệt nóng chảy riêng của nước đá là </w:t>
      </w:r>
      <w:r>
        <w:rPr/>
        <w:object>
          <v:shape id="ole_rId84" style="width:69pt;height:18pt" o:ole="">
            <v:imagedata r:id="rId85" o:title=""/>
          </v:shape>
          <o:OLEObject Type="Embed" ProgID="Equation.DSMT4" ShapeID="ole_rId84" DrawAspect="Content" ObjectID="_2125661521" r:id="rId84"/>
        </w:object>
      </w:r>
      <w:r>
        <w:rPr>
          <w:rFonts w:eastAsia="Calibri" w:cs="Times New Roman" w:ascii="Times New Roman" w:hAnsi="Times New Roman"/>
          <w:color w:val="000000"/>
          <w:sz w:val="24"/>
          <w:szCs w:val="24"/>
        </w:rPr>
        <w:t xml:space="preserve">. Biết công suất hấp thụ nhiệt trung bình từ môi trường (mặt bàn và không khí) của nước đá ở điều kiện bài toán là </w:t>
      </w:r>
      <w:r>
        <w:rPr/>
        <w:object>
          <v:shape id="ole_rId86" style="width:45.75pt;height:15.75pt" o:ole="">
            <v:imagedata r:id="rId87" o:title=""/>
          </v:shape>
          <o:OLEObject Type="Embed" ProgID="Equation.DSMT4" ShapeID="ole_rId86" DrawAspect="Content" ObjectID="_1695560610" r:id="rId86"/>
        </w:object>
      </w:r>
      <w:r>
        <w:rPr>
          <w:rFonts w:eastAsia="Calibri" w:cs="Times New Roman" w:ascii="Times New Roman" w:hAnsi="Times New Roman"/>
          <w:color w:val="000000"/>
          <w:sz w:val="24"/>
          <w:szCs w:val="24"/>
        </w:rPr>
        <w:t>. Thời gian để viên đá tan hoàn toàn xấp xỉ là</w:t>
      </w:r>
    </w:p>
    <w:p>
      <w:pPr>
        <w:pStyle w:val="Normal"/>
        <w:tabs>
          <w:tab w:val="left" w:pos="2833" w:leader="none"/>
          <w:tab w:val="left" w:pos="5383" w:leader="none"/>
          <w:tab w:val="left" w:pos="7933" w:leader="none"/>
        </w:tabs>
        <w:spacing w:before="0" w:after="0"/>
        <w:ind w:left="283" w:hanging="0"/>
        <w:rPr>
          <w:rFonts w:ascii="Times New Roman" w:hAnsi="Times New Roman" w:eastAsia="Calibri" w:cs="Times New Roman"/>
          <w:sz w:val="24"/>
          <w:szCs w:val="24"/>
        </w:rPr>
      </w:pPr>
      <w:r>
        <w:rPr>
          <w:rFonts w:eastAsia="Calibri" w:cs="Times New Roman" w:ascii="Times New Roman" w:hAnsi="Times New Roman"/>
          <w:b/>
          <w:color w:val="0070C0"/>
          <w:sz w:val="24"/>
          <w:szCs w:val="24"/>
        </w:rPr>
        <w:t xml:space="preserve">A. </w:t>
      </w:r>
      <w:r>
        <w:rPr>
          <w:rFonts w:eastAsia="Calibri" w:cs="Times New Roman" w:ascii="Times New Roman" w:hAnsi="Times New Roman"/>
          <w:color w:val="000000"/>
          <w:sz w:val="24"/>
          <w:szCs w:val="24"/>
        </w:rPr>
        <w:t>512s.</w:t>
      </w:r>
      <w:r>
        <w:rPr>
          <w:rFonts w:eastAsia="Calibri" w:cs="Times New Roman" w:ascii="Times New Roman" w:hAnsi="Times New Roman"/>
          <w:sz w:val="24"/>
          <w:szCs w:val="24"/>
        </w:rPr>
        <w:tab/>
      </w:r>
      <w:r>
        <w:rPr>
          <w:rFonts w:eastAsia="Calibri" w:cs="Times New Roman" w:ascii="Times New Roman" w:hAnsi="Times New Roman"/>
          <w:b/>
          <w:color w:val="0070C0"/>
          <w:sz w:val="24"/>
          <w:szCs w:val="24"/>
        </w:rPr>
        <w:t xml:space="preserve">B. </w:t>
      </w:r>
      <w:r>
        <w:rPr>
          <w:rFonts w:eastAsia="Calibri" w:cs="Times New Roman" w:ascii="Times New Roman" w:hAnsi="Times New Roman"/>
          <w:color w:val="000000"/>
          <w:sz w:val="24"/>
          <w:szCs w:val="24"/>
        </w:rPr>
        <w:t>480 s .</w:t>
      </w:r>
      <w:r>
        <w:rPr>
          <w:rFonts w:eastAsia="Calibri" w:cs="Times New Roman" w:ascii="Times New Roman" w:hAnsi="Times New Roman"/>
          <w:sz w:val="24"/>
          <w:szCs w:val="24"/>
        </w:rPr>
        <w:tab/>
      </w:r>
      <w:r>
        <w:rPr>
          <w:rFonts w:eastAsia="Calibri" w:cs="Times New Roman" w:ascii="Times New Roman" w:hAnsi="Times New Roman"/>
          <w:b/>
          <w:color w:val="0070C0"/>
          <w:sz w:val="24"/>
          <w:szCs w:val="24"/>
        </w:rPr>
        <w:t xml:space="preserve">C. </w:t>
      </w:r>
      <w:r>
        <w:rPr>
          <w:rFonts w:eastAsia="Calibri" w:cs="Times New Roman" w:ascii="Times New Roman" w:hAnsi="Times New Roman"/>
          <w:color w:val="000000"/>
          <w:sz w:val="24"/>
          <w:szCs w:val="24"/>
        </w:rPr>
        <w:t>900s.</w:t>
      </w:r>
      <w:r>
        <w:rPr>
          <w:rFonts w:eastAsia="Calibri" w:cs="Times New Roman" w:ascii="Times New Roman" w:hAnsi="Times New Roman"/>
          <w:sz w:val="24"/>
          <w:szCs w:val="24"/>
        </w:rPr>
        <w:tab/>
      </w:r>
      <w:r>
        <w:rPr>
          <w:rFonts w:eastAsia="Calibri" w:cs="Times New Roman" w:ascii="Times New Roman" w:hAnsi="Times New Roman"/>
          <w:b/>
          <w:color w:val="0070C0"/>
          <w:sz w:val="24"/>
          <w:szCs w:val="24"/>
        </w:rPr>
        <w:t xml:space="preserve">D. </w:t>
      </w:r>
      <w:r>
        <w:rPr>
          <w:rFonts w:eastAsia="Calibri" w:cs="Times New Roman" w:ascii="Times New Roman" w:hAnsi="Times New Roman"/>
          <w:color w:val="000000"/>
          <w:sz w:val="24"/>
          <w:szCs w:val="24"/>
        </w:rPr>
        <w:t>601s.</w:t>
      </w:r>
    </w:p>
    <w:p>
      <w:pPr>
        <w:pStyle w:val="Normal"/>
        <w:spacing w:lineRule="auto" w:line="240" w:before="0" w:after="0"/>
        <w:rPr>
          <w:rFonts w:ascii="Times New Roman" w:hAnsi="Times New Roman" w:eastAsia="Georgia" w:cs="Times New Roman"/>
          <w:sz w:val="24"/>
          <w:szCs w:val="24"/>
        </w:rPr>
      </w:pPr>
      <w:r>
        <w:rPr>
          <w:rFonts w:eastAsia="Calibri" w:cs="Times New Roman" w:ascii="Times New Roman" w:hAnsi="Times New Roman"/>
          <w:b/>
          <w:color w:val="000000"/>
          <w:sz w:val="24"/>
          <w:szCs w:val="24"/>
        </w:rPr>
        <w:t xml:space="preserve">PHẦN II. </w:t>
      </w:r>
      <w:r>
        <w:rPr>
          <w:rFonts w:eastAsia="Calibri" w:cs="Times New Roman" w:ascii="Times New Roman" w:hAnsi="Times New Roman"/>
          <w:color w:val="000000"/>
          <w:sz w:val="24"/>
          <w:szCs w:val="24"/>
        </w:rPr>
        <w:t xml:space="preserve">Thí sinh trả lời từ câu 1 đến câu 4. Trong mỗi ý </w:t>
      </w:r>
      <w:r>
        <w:rPr>
          <w:rFonts w:eastAsia="Calibri" w:cs="Times New Roman" w:ascii="Times New Roman" w:hAnsi="Times New Roman"/>
          <w:b/>
          <w:color w:val="000000"/>
          <w:sz w:val="24"/>
          <w:szCs w:val="24"/>
        </w:rPr>
        <w:t xml:space="preserve">a), b), c), </w:t>
      </w:r>
      <w:r>
        <w:rPr>
          <w:rFonts w:eastAsia="Calibri" w:cs="Times New Roman" w:ascii="Times New Roman" w:hAnsi="Times New Roman"/>
          <w:b/>
          <w:color w:val="0070C0"/>
          <w:sz w:val="24"/>
          <w:szCs w:val="24"/>
        </w:rPr>
        <w:t xml:space="preserve">d) </w:t>
      </w:r>
      <w:r>
        <w:rPr>
          <w:rFonts w:eastAsia="Calibri" w:cs="Times New Roman" w:ascii="Times New Roman" w:hAnsi="Times New Roman"/>
          <w:color w:val="000000"/>
          <w:sz w:val="24"/>
          <w:szCs w:val="24"/>
        </w:rPr>
        <w:t>ở mỗi câu, thí sinh chọn đúng hoặc sai.</w:t>
      </w:r>
    </w:p>
    <w:p>
      <w:pPr>
        <w:pStyle w:val="Normal"/>
        <w:spacing w:lineRule="auto" w:line="240" w:before="0" w:after="0"/>
        <w:rPr>
          <w:rFonts w:ascii="Times New Roman" w:hAnsi="Times New Roman" w:eastAsia="Georgia" w:cs="Times New Roman"/>
          <w:sz w:val="24"/>
          <w:szCs w:val="24"/>
        </w:rPr>
      </w:pPr>
      <w:r>
        <w:rPr>
          <w:rFonts w:eastAsia="Georgia" w:cs="Times New Roman" w:ascii="Times New Roman" w:hAnsi="Times New Roman"/>
          <w:b/>
          <w:color w:val="C00000"/>
          <w:sz w:val="24"/>
          <w:szCs w:val="24"/>
        </w:rPr>
        <w:t>Câu 1.</w:t>
      </w:r>
      <w:r>
        <w:rPr>
          <w:rFonts w:eastAsia="Calibri" w:cs="Times New Roman" w:ascii="Times New Roman" w:hAnsi="Times New Roman"/>
          <w:sz w:val="24"/>
          <w:szCs w:val="24"/>
        </w:rPr>
        <w:t xml:space="preserve"> Đàn ghi ta đi</w:t>
      </w:r>
      <w:r>
        <w:rPr>
          <w:rFonts w:eastAsia="Calibri" w:cs="Times New Roman" w:ascii="Times New Roman" w:hAnsi="Times New Roman"/>
          <w:color w:val="000000"/>
          <w:sz w:val="24"/>
          <w:szCs w:val="24"/>
        </w:rPr>
        <w:t>ện có cấu tạo đặc, không có hộp cộng hưởng (như hình vẽ). Sở dĩ ta nghe được âm phát ra từ dây đàn là nhờ sáu cuộn dây cảm ứng gắn vào đàn ở bên dưới sáu dây đàn này. Vì dây đàn bằng thép nên đoạn dây nằm sát ngay bên trên nam châm của cuộn dây cảm ứng được từ hóa. Khi gảy đàn, đoạn dây gần nam châm bị nhiễm từ sẽ dao động, làm từ thông xuyên qua cuộn dây của bộ cảm ứng biến thiên, từ đó tạo ra suất điện động cảm ứng. Tín hiệu điện này được đưa đến bộ khuếch đại (amply) và sau đó được đưa ra loa làm ta nghe được âm thanh mà dây đàn phát ra.</w:t>
      </w:r>
    </w:p>
    <w:p>
      <w:pPr>
        <w:pStyle w:val="Normal"/>
        <w:spacing w:lineRule="auto" w:line="240" w:before="0" w:after="0"/>
        <w:jc w:val="center"/>
        <w:rPr>
          <w:rFonts w:ascii="Times New Roman" w:hAnsi="Times New Roman" w:eastAsia="Georgia" w:cs="Times New Roman"/>
          <w:sz w:val="24"/>
          <w:szCs w:val="24"/>
        </w:rPr>
      </w:pPr>
      <w:r>
        <w:rPr/>
        <w:drawing>
          <wp:inline distT="0" distB="9525" distL="0" distR="9525">
            <wp:extent cx="3667125" cy="2733675"/>
            <wp:effectExtent l="0" t="0" r="0" b="0"/>
            <wp:docPr id="7" name="Picture 23"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23" descr=""/>
                    <pic:cNvPicPr>
                      <a:picLocks noChangeAspect="1" noChangeArrowheads="1"/>
                    </pic:cNvPicPr>
                  </pic:nvPicPr>
                  <pic:blipFill>
                    <a:blip r:embed="rId88"/>
                    <a:stretch>
                      <a:fillRect/>
                    </a:stretch>
                  </pic:blipFill>
                  <pic:spPr bwMode="auto">
                    <a:xfrm>
                      <a:off x="0" y="0"/>
                      <a:ext cx="3667125" cy="2733675"/>
                    </a:xfrm>
                    <a:prstGeom prst="rect">
                      <a:avLst/>
                    </a:prstGeom>
                  </pic:spPr>
                </pic:pic>
              </a:graphicData>
            </a:graphic>
          </wp:inline>
        </w:drawing>
      </w:r>
    </w:p>
    <w:p>
      <w:pPr>
        <w:pStyle w:val="Normal"/>
        <w:spacing w:before="0" w:after="0"/>
        <w:ind w:left="283" w:hanging="0"/>
        <w:rPr>
          <w:rFonts w:ascii="Times New Roman" w:hAnsi="Times New Roman" w:eastAsia="Calibri" w:cs="Times New Roman"/>
          <w:sz w:val="24"/>
          <w:szCs w:val="24"/>
        </w:rPr>
      </w:pPr>
      <w:r>
        <w:rPr>
          <w:rFonts w:eastAsia="Calibri" w:cs="Times New Roman" w:ascii="Times New Roman" w:hAnsi="Times New Roman"/>
          <w:b/>
          <w:color w:val="0070C0"/>
          <w:sz w:val="24"/>
          <w:szCs w:val="24"/>
        </w:rPr>
        <w:t xml:space="preserve">a) </w:t>
      </w:r>
      <w:r>
        <w:rPr>
          <w:rFonts w:eastAsia="Calibri" w:cs="Times New Roman" w:ascii="Times New Roman" w:hAnsi="Times New Roman"/>
          <w:color w:val="000000"/>
          <w:sz w:val="24"/>
          <w:szCs w:val="24"/>
        </w:rPr>
        <w:t xml:space="preserve">Nếu một cuộn dây trong đàn ghi ta điện có 150 vòng và từ thông qua mỗi vòng dây thay đổi với tốc độ </w:t>
      </w:r>
      <w:r>
        <w:rPr/>
        <w:object>
          <v:shape id="ole_rId89" style="width:57.75pt;height:15.75pt" o:ole="">
            <v:imagedata r:id="rId90" o:title=""/>
          </v:shape>
          <o:OLEObject Type="Embed" ProgID="Equation.DSMT4" ShapeID="ole_rId89" DrawAspect="Content" ObjectID="_1028840813" r:id="rId89"/>
        </w:object>
      </w:r>
      <w:r>
        <w:rPr>
          <w:rFonts w:eastAsia="Calibri" w:cs="Times New Roman" w:ascii="Times New Roman" w:hAnsi="Times New Roman"/>
          <w:color w:val="000000"/>
          <w:sz w:val="24"/>
          <w:szCs w:val="24"/>
        </w:rPr>
        <w:t>, thì độ lớn suất điện động cảm ứng trong cuộn dây là 15 V .</w:t>
      </w:r>
    </w:p>
    <w:p>
      <w:pPr>
        <w:pStyle w:val="Normal"/>
        <w:spacing w:before="0" w:after="0"/>
        <w:ind w:left="283" w:hanging="0"/>
        <w:rPr>
          <w:rFonts w:ascii="Times New Roman" w:hAnsi="Times New Roman" w:eastAsia="Calibri" w:cs="Times New Roman"/>
          <w:sz w:val="24"/>
          <w:szCs w:val="24"/>
        </w:rPr>
      </w:pPr>
      <w:r>
        <w:rPr>
          <w:rFonts w:eastAsia="Calibri" w:cs="Times New Roman" w:ascii="Times New Roman" w:hAnsi="Times New Roman"/>
          <w:b/>
          <w:color w:val="0070C0"/>
          <w:sz w:val="24"/>
          <w:szCs w:val="24"/>
        </w:rPr>
        <w:t xml:space="preserve">b) </w:t>
      </w:r>
      <w:r>
        <w:rPr>
          <w:rFonts w:eastAsia="Calibri" w:cs="Times New Roman" w:ascii="Times New Roman" w:hAnsi="Times New Roman"/>
          <w:color w:val="000000"/>
          <w:sz w:val="24"/>
          <w:szCs w:val="24"/>
        </w:rPr>
        <w:t>Đàn ghi ta điện hoạt động dựa trên hiện tượng cảm ứng điện từ để biến dao động cơ học của dây đàn thành tín hiệu điện có cùng tần số.</w:t>
      </w:r>
    </w:p>
    <w:p>
      <w:pPr>
        <w:pStyle w:val="Normal"/>
        <w:spacing w:before="0" w:after="0"/>
        <w:ind w:left="283" w:hanging="0"/>
        <w:rPr>
          <w:rFonts w:ascii="Times New Roman" w:hAnsi="Times New Roman" w:eastAsia="Calibri" w:cs="Times New Roman"/>
          <w:sz w:val="24"/>
          <w:szCs w:val="24"/>
        </w:rPr>
      </w:pPr>
      <w:r>
        <w:rPr>
          <w:rFonts w:eastAsia="Calibri" w:cs="Times New Roman" w:ascii="Times New Roman" w:hAnsi="Times New Roman"/>
          <w:b/>
          <w:color w:val="0070C0"/>
          <w:sz w:val="24"/>
          <w:szCs w:val="24"/>
        </w:rPr>
        <w:t xml:space="preserve">c) </w:t>
      </w:r>
      <w:r>
        <w:rPr>
          <w:rFonts w:eastAsia="Calibri" w:cs="Times New Roman" w:ascii="Times New Roman" w:hAnsi="Times New Roman"/>
          <w:color w:val="000000"/>
          <w:sz w:val="24"/>
          <w:szCs w:val="24"/>
        </w:rPr>
        <w:t xml:space="preserve">Nếu dây đàn rung động với tần số 460 Hz và độ dài dây đàn là 75 cm thì khi phát ra âm cơ bản, tốc độ truyền sóng trên dây là </w:t>
      </w:r>
      <w:r>
        <w:rPr/>
        <w:object>
          <v:shape id="ole_rId91" style="width:47.25pt;height:14.25pt" o:ole="">
            <v:imagedata r:id="rId92" o:title=""/>
          </v:shape>
          <o:OLEObject Type="Embed" ProgID="Equation.DSMT4" ShapeID="ole_rId91" DrawAspect="Content" ObjectID="_1382487909" r:id="rId91"/>
        </w:object>
      </w:r>
      <w:r>
        <w:rPr>
          <w:rFonts w:eastAsia="Calibri" w:cs="Times New Roman" w:ascii="Times New Roman" w:hAnsi="Times New Roman"/>
          <w:color w:val="000000"/>
          <w:sz w:val="24"/>
          <w:szCs w:val="24"/>
        </w:rPr>
        <w:t>.</w:t>
      </w:r>
    </w:p>
    <w:p>
      <w:pPr>
        <w:pStyle w:val="Normal"/>
        <w:spacing w:before="0" w:after="0"/>
        <w:ind w:left="283" w:hanging="0"/>
        <w:rPr>
          <w:rFonts w:ascii="Times New Roman" w:hAnsi="Times New Roman" w:eastAsia="Calibri" w:cs="Times New Roman"/>
          <w:sz w:val="24"/>
          <w:szCs w:val="24"/>
        </w:rPr>
      </w:pPr>
      <w:r>
        <w:rPr>
          <w:rFonts w:eastAsia="Calibri" w:cs="Times New Roman" w:ascii="Times New Roman" w:hAnsi="Times New Roman"/>
          <w:b/>
          <w:color w:val="0070C0"/>
          <w:sz w:val="24"/>
          <w:szCs w:val="24"/>
        </w:rPr>
        <w:t xml:space="preserve">d) </w:t>
      </w:r>
      <w:r>
        <w:rPr>
          <w:rFonts w:eastAsia="Calibri" w:cs="Times New Roman" w:ascii="Times New Roman" w:hAnsi="Times New Roman"/>
          <w:color w:val="000000"/>
          <w:sz w:val="24"/>
          <w:szCs w:val="24"/>
        </w:rPr>
        <w:t>Nam châm vĩnh cửu làm cho đoạn dây đàn gần nó bị nhiễm từ.</w:t>
      </w:r>
    </w:p>
    <w:p>
      <w:pPr>
        <w:pStyle w:val="Normal"/>
        <w:spacing w:lineRule="auto" w:line="240" w:before="0" w:after="0"/>
        <w:rPr>
          <w:rFonts w:ascii="Times New Roman" w:hAnsi="Times New Roman" w:eastAsia="Georgia" w:cs="Times New Roman"/>
          <w:sz w:val="24"/>
          <w:szCs w:val="24"/>
        </w:rPr>
      </w:pPr>
      <w:r>
        <w:rPr>
          <w:rFonts w:eastAsia="Georgia" w:cs="Times New Roman" w:ascii="Times New Roman" w:hAnsi="Times New Roman"/>
          <w:b/>
          <w:color w:val="C00000"/>
          <w:sz w:val="24"/>
          <w:szCs w:val="24"/>
        </w:rPr>
        <w:t>Câu 2.</w:t>
      </w:r>
      <w:r>
        <w:rPr>
          <w:rFonts w:eastAsia="Calibri" w:cs="Times New Roman" w:ascii="Times New Roman" w:hAnsi="Times New Roman"/>
          <w:sz w:val="24"/>
          <w:szCs w:val="24"/>
        </w:rPr>
        <w:t xml:space="preserve"> M</w:t>
      </w:r>
      <w:r>
        <w:rPr>
          <w:rFonts w:eastAsia="Calibri" w:cs="Times New Roman" w:ascii="Times New Roman" w:hAnsi="Times New Roman"/>
          <w:color w:val="000000"/>
          <w:sz w:val="24"/>
          <w:szCs w:val="24"/>
        </w:rPr>
        <w:t xml:space="preserve">ột ống hình trụ thẳng đứng có thể tích </w:t>
      </w:r>
      <w:r>
        <w:rPr/>
        <w:object>
          <v:shape id="ole_rId93" style="width:12pt;height:14.25pt" o:ole="">
            <v:imagedata r:id="rId94" o:title=""/>
          </v:shape>
          <o:OLEObject Type="Embed" ProgID="Equation.DSMT4" ShapeID="ole_rId93" DrawAspect="Content" ObjectID="_37886378" r:id="rId93"/>
        </w:object>
      </w:r>
      <w:r>
        <w:rPr>
          <w:rFonts w:eastAsia="Calibri" w:cs="Times New Roman" w:ascii="Times New Roman" w:hAnsi="Times New Roman"/>
          <w:color w:val="000000"/>
          <w:sz w:val="24"/>
          <w:szCs w:val="24"/>
        </w:rPr>
        <w:t xml:space="preserve">, bên trong có một piston nhẹ có thể chuyển động không ma sát. Lúc đầu piston nằm ở chính giữa ống hình trụ và ở phía dưới piston có một lượng khí helium ở nhiệt độ </w:t>
      </w:r>
      <w:r>
        <w:rPr/>
        <w:object>
          <v:shape id="ole_rId95" style="width:14.25pt;height:18pt" o:ole="">
            <v:imagedata r:id="rId96" o:title=""/>
          </v:shape>
          <o:OLEObject Type="Embed" ProgID="Equation.DSMT4" ShapeID="ole_rId95" DrawAspect="Content" ObjectID="_2068747635" r:id="rId95"/>
        </w:object>
      </w:r>
      <w:r>
        <w:rPr>
          <w:rFonts w:eastAsia="Calibri" w:cs="Times New Roman" w:ascii="Times New Roman" w:hAnsi="Times New Roman"/>
          <w:color w:val="000000"/>
          <w:sz w:val="24"/>
          <w:szCs w:val="24"/>
        </w:rPr>
        <w:t xml:space="preserve">. Đun nóng từ từ cho đến lúc khí helium đạt nhiệt độ </w:t>
      </w:r>
      <w:r>
        <w:rPr/>
        <w:object>
          <v:shape id="ole_rId97" style="width:23.25pt;height:18pt" o:ole="">
            <v:imagedata r:id="rId98" o:title=""/>
          </v:shape>
          <o:OLEObject Type="Embed" ProgID="Equation.DSMT4" ShapeID="ole_rId97" DrawAspect="Content" ObjectID="_1276094447" r:id="rId97"/>
        </w:object>
      </w:r>
      <w:r>
        <w:rPr>
          <w:rFonts w:eastAsia="Calibri" w:cs="Times New Roman" w:ascii="Times New Roman" w:hAnsi="Times New Roman"/>
          <w:color w:val="000000"/>
          <w:sz w:val="24"/>
          <w:szCs w:val="24"/>
        </w:rPr>
        <w:t xml:space="preserve">. Ở phía trên ống hình trụ có hai mẩu để piston không bật ra khỏi ống. Cho biết áp suất khí quyển là </w:t>
      </w:r>
      <w:r>
        <w:rPr/>
        <w:object>
          <v:shape id="ole_rId99" style="width:12.75pt;height:18pt" o:ole="">
            <v:imagedata r:id="rId100" o:title=""/>
          </v:shape>
          <o:OLEObject Type="Embed" ProgID="Equation.DSMT4" ShapeID="ole_rId99" DrawAspect="Content" ObjectID="_1292329752" r:id="rId99"/>
        </w:object>
      </w:r>
      <w:r>
        <w:rPr>
          <w:rFonts w:eastAsia="Calibri" w:cs="Times New Roman" w:ascii="Times New Roman" w:hAnsi="Times New Roman"/>
          <w:color w:val="000000"/>
          <w:sz w:val="24"/>
          <w:szCs w:val="24"/>
        </w:rPr>
        <w:t xml:space="preserve"> và nội năng của khí helium được tính bằng công thức </w:t>
      </w:r>
      <w:r>
        <w:rPr/>
        <w:object>
          <v:shape id="ole_rId101" style="width:56.25pt;height:30.75pt" o:ole="">
            <v:imagedata r:id="rId102" o:title=""/>
          </v:shape>
          <o:OLEObject Type="Embed" ProgID="Equation.DSMT4" ShapeID="ole_rId101" DrawAspect="Content" ObjectID="_1533720582" r:id="rId101"/>
        </w:object>
      </w:r>
      <w:r>
        <w:rPr>
          <w:rFonts w:eastAsia="Calibri" w:cs="Times New Roman" w:ascii="Times New Roman" w:hAnsi="Times New Roman"/>
          <w:color w:val="000000"/>
          <w:sz w:val="24"/>
          <w:szCs w:val="24"/>
        </w:rPr>
        <w:t xml:space="preserve"> (trong đó n là số mol khí, R là hằng số khí lí tưởng, T là nhiệt độ tuyệt đối của khí).</w:t>
      </w:r>
    </w:p>
    <w:p>
      <w:pPr>
        <w:pStyle w:val="Normal"/>
        <w:spacing w:lineRule="auto" w:line="240" w:before="0" w:after="0"/>
        <w:jc w:val="center"/>
        <w:rPr>
          <w:rFonts w:ascii="Times New Roman" w:hAnsi="Times New Roman" w:eastAsia="Georgia" w:cs="Times New Roman"/>
          <w:sz w:val="24"/>
          <w:szCs w:val="24"/>
        </w:rPr>
      </w:pPr>
      <w:r>
        <w:rPr/>
        <w:drawing>
          <wp:inline distT="0" distB="9525" distL="0" distR="0">
            <wp:extent cx="1276350" cy="1857375"/>
            <wp:effectExtent l="0" t="0" r="0" b="0"/>
            <wp:docPr id="8" name="Picture 19"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19" descr=""/>
                    <pic:cNvPicPr>
                      <a:picLocks noChangeAspect="1" noChangeArrowheads="1"/>
                    </pic:cNvPicPr>
                  </pic:nvPicPr>
                  <pic:blipFill>
                    <a:blip r:embed="rId103"/>
                    <a:stretch>
                      <a:fillRect/>
                    </a:stretch>
                  </pic:blipFill>
                  <pic:spPr bwMode="auto">
                    <a:xfrm>
                      <a:off x="0" y="0"/>
                      <a:ext cx="1276350" cy="1857375"/>
                    </a:xfrm>
                    <a:prstGeom prst="rect">
                      <a:avLst/>
                    </a:prstGeom>
                  </pic:spPr>
                </pic:pic>
              </a:graphicData>
            </a:graphic>
          </wp:inline>
        </w:drawing>
      </w:r>
    </w:p>
    <w:p>
      <w:pPr>
        <w:pStyle w:val="Normal"/>
        <w:spacing w:before="0" w:after="0"/>
        <w:ind w:left="283" w:hanging="0"/>
        <w:rPr>
          <w:rFonts w:ascii="Times New Roman" w:hAnsi="Times New Roman" w:eastAsia="Calibri" w:cs="Times New Roman"/>
          <w:sz w:val="24"/>
          <w:szCs w:val="24"/>
        </w:rPr>
      </w:pPr>
      <w:r>
        <w:rPr>
          <w:rFonts w:eastAsia="Calibri" w:cs="Times New Roman" w:ascii="Times New Roman" w:hAnsi="Times New Roman"/>
          <w:b/>
          <w:color w:val="0070C0"/>
          <w:sz w:val="24"/>
          <w:szCs w:val="24"/>
        </w:rPr>
        <w:t xml:space="preserve">a) </w:t>
      </w:r>
      <w:r>
        <w:rPr>
          <w:rFonts w:eastAsia="Georgia" w:cs="Times New Roman" w:ascii="Times New Roman" w:hAnsi="Times New Roman"/>
          <w:color w:val="000000"/>
          <w:sz w:val="24"/>
          <w:szCs w:val="24"/>
        </w:rPr>
        <w:t>Có th</w:t>
      </w:r>
      <w:r>
        <w:rPr>
          <w:rFonts w:eastAsia="Calibri" w:cs="Times New Roman" w:ascii="Times New Roman" w:hAnsi="Times New Roman"/>
          <w:color w:val="000000"/>
          <w:sz w:val="24"/>
          <w:szCs w:val="24"/>
        </w:rPr>
        <w:t>ể áp dụng định luật Charles với khí helium trong ống hình trụ trong quá trình piston di chuyển từ vị trí ban đầu cho đến trước khi piston chạm mấu.</w:t>
      </w:r>
    </w:p>
    <w:p>
      <w:pPr>
        <w:pStyle w:val="Normal"/>
        <w:spacing w:before="0" w:after="0"/>
        <w:ind w:left="283" w:hanging="0"/>
        <w:rPr>
          <w:rFonts w:ascii="Times New Roman" w:hAnsi="Times New Roman" w:eastAsia="Calibri" w:cs="Times New Roman"/>
          <w:sz w:val="24"/>
          <w:szCs w:val="24"/>
        </w:rPr>
      </w:pPr>
      <w:r>
        <w:rPr>
          <w:rFonts w:eastAsia="Calibri" w:cs="Times New Roman" w:ascii="Times New Roman" w:hAnsi="Times New Roman"/>
          <w:b/>
          <w:color w:val="0070C0"/>
          <w:sz w:val="24"/>
          <w:szCs w:val="24"/>
        </w:rPr>
        <w:t xml:space="preserve">b) </w:t>
      </w:r>
      <w:r>
        <w:rPr>
          <w:rFonts w:eastAsia="Georgia" w:cs="Times New Roman" w:ascii="Times New Roman" w:hAnsi="Times New Roman"/>
          <w:color w:val="000000"/>
          <w:sz w:val="24"/>
          <w:szCs w:val="24"/>
        </w:rPr>
        <w:t>K</w:t>
      </w:r>
      <w:r>
        <w:rPr>
          <w:rFonts w:eastAsia="Calibri" w:cs="Times New Roman" w:ascii="Times New Roman" w:hAnsi="Times New Roman"/>
          <w:color w:val="000000"/>
          <w:sz w:val="24"/>
          <w:szCs w:val="24"/>
        </w:rPr>
        <w:t xml:space="preserve">ể từ khi piston dừng lại ở mấu, tiếp tục tăng nhiệt độ cho đến lúc khí helium đạt nhiệt độ </w:t>
      </w:r>
      <w:r>
        <w:rPr/>
        <w:object>
          <v:shape id="ole_rId104" style="width:23.25pt;height:18pt" o:ole="">
            <v:imagedata r:id="rId105" o:title=""/>
          </v:shape>
          <o:OLEObject Type="Embed" ProgID="Equation.DSMT4" ShapeID="ole_rId104" DrawAspect="Content" ObjectID="_1929081589" r:id="rId104"/>
        </w:object>
      </w:r>
      <w:r>
        <w:rPr>
          <w:rFonts w:eastAsia="Calibri" w:cs="Times New Roman" w:ascii="Times New Roman" w:hAnsi="Times New Roman"/>
          <w:color w:val="000000"/>
          <w:sz w:val="24"/>
          <w:szCs w:val="24"/>
        </w:rPr>
        <w:t xml:space="preserve"> thì quá trình biến đổi trạng thái của khí helium khi đó là quá trình đẳng tích.</w:t>
      </w:r>
    </w:p>
    <w:p>
      <w:pPr>
        <w:pStyle w:val="Normal"/>
        <w:spacing w:before="0" w:after="0"/>
        <w:ind w:left="283" w:hanging="0"/>
        <w:rPr>
          <w:rFonts w:ascii="Times New Roman" w:hAnsi="Times New Roman" w:eastAsia="Calibri" w:cs="Times New Roman"/>
          <w:sz w:val="24"/>
          <w:szCs w:val="24"/>
        </w:rPr>
      </w:pPr>
      <w:r>
        <w:rPr>
          <w:rFonts w:eastAsia="Calibri" w:cs="Times New Roman" w:ascii="Times New Roman" w:hAnsi="Times New Roman"/>
          <w:b/>
          <w:color w:val="0070C0"/>
          <w:sz w:val="24"/>
          <w:szCs w:val="24"/>
        </w:rPr>
        <w:t xml:space="preserve">c) </w:t>
      </w:r>
      <w:r>
        <w:rPr>
          <w:rFonts w:eastAsia="Georgia" w:cs="Times New Roman" w:ascii="Times New Roman" w:hAnsi="Times New Roman"/>
          <w:color w:val="000000"/>
          <w:sz w:val="24"/>
          <w:szCs w:val="24"/>
        </w:rPr>
        <w:t>Trong quá trình đun nóng t</w:t>
      </w:r>
      <w:r>
        <w:rPr>
          <w:rFonts w:eastAsia="Calibri" w:cs="Times New Roman" w:ascii="Times New Roman" w:hAnsi="Times New Roman"/>
          <w:color w:val="000000"/>
          <w:sz w:val="24"/>
          <w:szCs w:val="24"/>
        </w:rPr>
        <w:t xml:space="preserve">ừ từ khí helium từ nhiệt độ </w:t>
      </w:r>
      <w:r>
        <w:rPr/>
        <w:object>
          <v:shape id="ole_rId106" style="width:14.25pt;height:18pt" o:ole="">
            <v:imagedata r:id="rId107" o:title=""/>
          </v:shape>
          <o:OLEObject Type="Embed" ProgID="Equation.DSMT4" ShapeID="ole_rId106" DrawAspect="Content" ObjectID="_907313419" r:id="rId106"/>
        </w:object>
      </w:r>
      <w:r>
        <w:rPr>
          <w:rFonts w:eastAsia="Calibri" w:cs="Times New Roman" w:ascii="Times New Roman" w:hAnsi="Times New Roman"/>
          <w:color w:val="000000"/>
          <w:sz w:val="24"/>
          <w:szCs w:val="24"/>
        </w:rPr>
        <w:t xml:space="preserve"> đến nhiệt độ </w:t>
      </w:r>
      <w:r>
        <w:rPr/>
        <w:object>
          <v:shape id="ole_rId108" style="width:23.25pt;height:18pt" o:ole="">
            <v:imagedata r:id="rId109" o:title=""/>
          </v:shape>
          <o:OLEObject Type="Embed" ProgID="Equation.DSMT4" ShapeID="ole_rId108" DrawAspect="Content" ObjectID="_1234137852" r:id="rId108"/>
        </w:object>
      </w:r>
      <w:r>
        <w:rPr>
          <w:rFonts w:eastAsia="Calibri" w:cs="Times New Roman" w:ascii="Times New Roman" w:hAnsi="Times New Roman"/>
          <w:color w:val="000000"/>
          <w:sz w:val="24"/>
          <w:szCs w:val="24"/>
        </w:rPr>
        <w:t xml:space="preserve">, khí helium đã nhận nhiệt lượng là </w:t>
      </w:r>
      <w:r>
        <w:rPr/>
        <w:object>
          <v:shape id="ole_rId110" style="width:29.25pt;height:18pt" o:ole="">
            <v:imagedata r:id="rId111" o:title=""/>
          </v:shape>
          <o:OLEObject Type="Embed" ProgID="Equation.DSMT4" ShapeID="ole_rId110" DrawAspect="Content" ObjectID="_6479871" r:id="rId110"/>
        </w:object>
      </w:r>
      <w:r>
        <w:rPr>
          <w:rFonts w:eastAsia="Calibri" w:cs="Times New Roman" w:ascii="Times New Roman" w:hAnsi="Times New Roman"/>
          <w:color w:val="000000"/>
          <w:sz w:val="24"/>
          <w:szCs w:val="24"/>
        </w:rPr>
        <w:t>.</w:t>
      </w:r>
    </w:p>
    <w:p>
      <w:pPr>
        <w:pStyle w:val="Normal"/>
        <w:spacing w:before="0" w:after="0"/>
        <w:ind w:left="283" w:hanging="0"/>
        <w:rPr>
          <w:rFonts w:ascii="Times New Roman" w:hAnsi="Times New Roman" w:eastAsia="Calibri" w:cs="Times New Roman"/>
          <w:sz w:val="24"/>
          <w:szCs w:val="24"/>
        </w:rPr>
      </w:pPr>
      <w:r>
        <w:rPr>
          <w:rFonts w:eastAsia="Calibri" w:cs="Times New Roman" w:ascii="Times New Roman" w:hAnsi="Times New Roman"/>
          <w:b/>
          <w:color w:val="0070C0"/>
          <w:sz w:val="24"/>
          <w:szCs w:val="24"/>
        </w:rPr>
        <w:t xml:space="preserve">d) </w:t>
      </w:r>
      <w:r>
        <w:rPr>
          <w:rFonts w:eastAsia="Georgia" w:cs="Times New Roman" w:ascii="Times New Roman" w:hAnsi="Times New Roman"/>
          <w:color w:val="000000"/>
          <w:sz w:val="24"/>
          <w:szCs w:val="24"/>
        </w:rPr>
        <w:t>Áp su</w:t>
      </w:r>
      <w:r>
        <w:rPr>
          <w:rFonts w:eastAsia="Calibri" w:cs="Times New Roman" w:ascii="Times New Roman" w:hAnsi="Times New Roman"/>
          <w:color w:val="000000"/>
          <w:sz w:val="24"/>
          <w:szCs w:val="24"/>
        </w:rPr>
        <w:t>ất của khí helium trong ống luôn bằng áp suất khí quyển trong suốt quá trình tăng nhiệt độ.</w:t>
      </w:r>
    </w:p>
    <w:p>
      <w:pPr>
        <w:pStyle w:val="Normal"/>
        <w:spacing w:lineRule="auto" w:line="240" w:before="0" w:after="0"/>
        <w:rPr>
          <w:rFonts w:ascii="Times New Roman" w:hAnsi="Times New Roman" w:eastAsia="Georgia" w:cs="Times New Roman"/>
          <w:sz w:val="24"/>
          <w:szCs w:val="24"/>
        </w:rPr>
      </w:pPr>
      <w:r>
        <w:rPr>
          <w:rFonts w:eastAsia="Georgia" w:cs="Times New Roman" w:ascii="Times New Roman" w:hAnsi="Times New Roman"/>
          <w:b/>
          <w:color w:val="C00000"/>
          <w:sz w:val="24"/>
          <w:szCs w:val="24"/>
        </w:rPr>
        <w:t>Câu 3.</w:t>
      </w:r>
      <w:r>
        <w:rPr>
          <w:rFonts w:eastAsia="Calibri" w:cs="Times New Roman" w:ascii="Times New Roman" w:hAnsi="Times New Roman"/>
          <w:sz w:val="24"/>
          <w:szCs w:val="24"/>
        </w:rPr>
        <w:t xml:space="preserve"> Trong y h</w:t>
      </w:r>
      <w:r>
        <w:rPr>
          <w:rFonts w:eastAsia="Calibri" w:cs="Times New Roman" w:ascii="Times New Roman" w:hAnsi="Times New Roman"/>
          <w:color w:val="000000"/>
          <w:sz w:val="24"/>
          <w:szCs w:val="24"/>
        </w:rPr>
        <w:t>ọc chẩn đoán hình ảnh, chụp cộng hưởng từ MRI (Magnetic Resonance Imaging) ngày càng được sử dụng phổ biến. Nguyên tắc của MRI là dựa vào hiện tượng cộng hưởng từ hạt nhân. Chụp cộng hưởng từ thường sử dụng hạt nhân nguyên tử hydrogen vì hạt nhân của nguyên tử hydrogen chỉ chứa một proton và hydrogen có trong tất cả các mô của cơ thể người. Mỗi proton được xem như một nam châm siêu nhỏ có hai cực Bắc và Nam. Khi ở trong từ trường rất mạnh cỡ 1,5 Tesla đến 3 Tesla, các proton của nguyên tử H định hướng theo một hướng xác định đồng thời trục của nam châm nhỏ này quay quanh một trục song song với từ trường ngoài theo một tần số xác định gọi là tần số Larmor. Sóng vô tuyến phát ra có tần số trùng với tần số Larmor thì sẽ có cộng hưởng từ hạt nhân làm cho các proton của nguyên tử H nhận năng lượng để chuyển lên trạng thái có mức năng lượng cao hơn. Khi sóng vô tuyến tắt, các proton trở về trạng thái ban đầu và phát ra tín hiệu. Tín hiệu này được thu lại và xử lý để cho hình ảnh vị trí chụp.</w:t>
      </w:r>
    </w:p>
    <w:p>
      <w:pPr>
        <w:pStyle w:val="Normal"/>
        <w:spacing w:lineRule="auto" w:line="240" w:before="0" w:after="0"/>
        <w:jc w:val="center"/>
        <w:rPr>
          <w:rFonts w:ascii="Times New Roman" w:hAnsi="Times New Roman" w:eastAsia="Georgia" w:cs="Times New Roman"/>
          <w:sz w:val="24"/>
          <w:szCs w:val="24"/>
        </w:rPr>
      </w:pPr>
      <w:r>
        <w:rPr/>
        <w:drawing>
          <wp:inline distT="0" distB="0" distL="0" distR="9525">
            <wp:extent cx="2505075" cy="1962150"/>
            <wp:effectExtent l="0" t="0" r="0" b="0"/>
            <wp:docPr id="9" name="image-bc9f08c5d4832d366a10db63732ccc23e416b1d6.jpg"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image-bc9f08c5d4832d366a10db63732ccc23e416b1d6.jpg" descr=""/>
                    <pic:cNvPicPr>
                      <a:picLocks noChangeAspect="1" noChangeArrowheads="1"/>
                    </pic:cNvPicPr>
                  </pic:nvPicPr>
                  <pic:blipFill>
                    <a:blip r:embed="rId112"/>
                    <a:stretch>
                      <a:fillRect/>
                    </a:stretch>
                  </pic:blipFill>
                  <pic:spPr bwMode="auto">
                    <a:xfrm>
                      <a:off x="0" y="0"/>
                      <a:ext cx="2505075" cy="1962150"/>
                    </a:xfrm>
                    <a:prstGeom prst="rect">
                      <a:avLst/>
                    </a:prstGeom>
                  </pic:spPr>
                </pic:pic>
              </a:graphicData>
            </a:graphic>
          </wp:inline>
        </w:drawing>
      </w:r>
    </w:p>
    <w:p>
      <w:pPr>
        <w:pStyle w:val="Normal"/>
        <w:spacing w:before="0" w:after="0"/>
        <w:ind w:left="283" w:hanging="0"/>
        <w:rPr>
          <w:rFonts w:ascii="Times New Roman" w:hAnsi="Times New Roman" w:eastAsia="Calibri" w:cs="Times New Roman"/>
          <w:sz w:val="24"/>
          <w:szCs w:val="24"/>
        </w:rPr>
      </w:pPr>
      <w:r>
        <w:rPr>
          <w:rFonts w:eastAsia="Calibri" w:cs="Times New Roman" w:ascii="Times New Roman" w:hAnsi="Times New Roman"/>
          <w:b/>
          <w:color w:val="0070C0"/>
          <w:sz w:val="24"/>
          <w:szCs w:val="24"/>
        </w:rPr>
        <w:t xml:space="preserve">a) </w:t>
      </w:r>
      <w:r>
        <w:rPr>
          <w:rFonts w:eastAsia="Calibri" w:cs="Times New Roman" w:ascii="Times New Roman" w:hAnsi="Times New Roman"/>
          <w:color w:val="000000"/>
          <w:sz w:val="24"/>
          <w:szCs w:val="24"/>
        </w:rPr>
        <w:t>Bệnh nhân có cấy ghép kim loại không nên chụp MRI vì từ trường mạnh sẽ làm nóng kim loại hoặc di chuyển kim loại, gây nguy hiểm cho người bệnh và làm nhiễu hình ảnh chụp.</w:t>
      </w:r>
    </w:p>
    <w:p>
      <w:pPr>
        <w:pStyle w:val="Normal"/>
        <w:spacing w:before="0" w:after="0"/>
        <w:ind w:left="283" w:hanging="0"/>
        <w:rPr>
          <w:rFonts w:ascii="Times New Roman" w:hAnsi="Times New Roman" w:eastAsia="Calibri" w:cs="Times New Roman"/>
          <w:sz w:val="24"/>
          <w:szCs w:val="24"/>
        </w:rPr>
      </w:pPr>
      <w:r>
        <w:rPr>
          <w:rFonts w:eastAsia="Calibri" w:cs="Times New Roman" w:ascii="Times New Roman" w:hAnsi="Times New Roman"/>
          <w:b/>
          <w:color w:val="0070C0"/>
          <w:sz w:val="24"/>
          <w:szCs w:val="24"/>
        </w:rPr>
        <w:t xml:space="preserve">b) </w:t>
      </w:r>
      <w:r>
        <w:rPr>
          <w:rFonts w:eastAsia="Calibri" w:cs="Times New Roman" w:ascii="Times New Roman" w:hAnsi="Times New Roman"/>
          <w:color w:val="000000"/>
          <w:sz w:val="24"/>
          <w:szCs w:val="24"/>
        </w:rPr>
        <w:t>Chụp MRI rất thích hợp cho chẩn đoán bệnh về các mô mềm như não, cơ, khớp... Chụp MRI không dùng tia X nên an toàn hơn chụp X quang hay chụp CT nhưng thời gian lâu hơn và chi phí cao hơn.</w:t>
      </w:r>
    </w:p>
    <w:p>
      <w:pPr>
        <w:pStyle w:val="Normal"/>
        <w:spacing w:before="0" w:after="0"/>
        <w:ind w:left="283" w:hanging="0"/>
        <w:rPr>
          <w:rFonts w:ascii="Times New Roman" w:hAnsi="Times New Roman" w:eastAsia="Calibri" w:cs="Times New Roman"/>
          <w:sz w:val="24"/>
          <w:szCs w:val="24"/>
        </w:rPr>
      </w:pPr>
      <w:r>
        <w:rPr>
          <w:rFonts w:eastAsia="Calibri" w:cs="Times New Roman" w:ascii="Times New Roman" w:hAnsi="Times New Roman"/>
          <w:b/>
          <w:color w:val="0070C0"/>
          <w:sz w:val="24"/>
          <w:szCs w:val="24"/>
        </w:rPr>
        <w:t xml:space="preserve">c) </w:t>
      </w:r>
      <w:r>
        <w:rPr>
          <w:rFonts w:eastAsia="Calibri" w:cs="Times New Roman" w:ascii="Times New Roman" w:hAnsi="Times New Roman"/>
          <w:color w:val="000000"/>
          <w:sz w:val="24"/>
          <w:szCs w:val="24"/>
        </w:rPr>
        <w:t>Nguyên tắc hoạt động của chụp cộng hưởng từ MRI cũng như chụp X quang, đều ứng dụng khả năng đâm xuyên của các tia.</w:t>
      </w:r>
    </w:p>
    <w:p>
      <w:pPr>
        <w:pStyle w:val="Normal"/>
        <w:spacing w:before="0" w:after="0"/>
        <w:ind w:left="283" w:hanging="0"/>
        <w:rPr>
          <w:rFonts w:ascii="Times New Roman" w:hAnsi="Times New Roman" w:eastAsia="Calibri" w:cs="Times New Roman"/>
          <w:sz w:val="24"/>
          <w:szCs w:val="24"/>
        </w:rPr>
      </w:pPr>
      <w:r>
        <w:rPr>
          <w:rFonts w:eastAsia="Calibri" w:cs="Times New Roman" w:ascii="Times New Roman" w:hAnsi="Times New Roman"/>
          <w:b/>
          <w:color w:val="0070C0"/>
          <w:sz w:val="24"/>
          <w:szCs w:val="24"/>
        </w:rPr>
        <w:t xml:space="preserve">d) </w:t>
      </w:r>
      <w:r>
        <w:rPr>
          <w:rFonts w:eastAsia="Calibri" w:cs="Times New Roman" w:ascii="Times New Roman" w:hAnsi="Times New Roman"/>
          <w:color w:val="000000"/>
          <w:sz w:val="24"/>
          <w:szCs w:val="24"/>
        </w:rPr>
        <w:t xml:space="preserve">Tần số Larmor trong chụp MRI được xác định: </w:t>
      </w:r>
      <w:r>
        <w:rPr/>
        <w:object>
          <v:shape id="ole_rId113" style="width:36pt;height:15.75pt" o:ole="">
            <v:imagedata r:id="rId114" o:title=""/>
          </v:shape>
          <o:OLEObject Type="Embed" ProgID="Equation.DSMT4" ShapeID="ole_rId113" DrawAspect="Content" ObjectID="_829514080" r:id="rId113"/>
        </w:object>
      </w:r>
      <w:r>
        <w:rPr>
          <w:rFonts w:eastAsia="Calibri" w:cs="Times New Roman" w:ascii="Times New Roman" w:hAnsi="Times New Roman"/>
          <w:color w:val="000000"/>
          <w:sz w:val="24"/>
          <w:szCs w:val="24"/>
        </w:rPr>
        <w:t xml:space="preserve"> với </w:t>
      </w:r>
      <w:r>
        <w:rPr/>
        <w:object>
          <v:shape id="ole_rId115" style="width:84.75pt;height:15.75pt" o:ole="">
            <v:imagedata r:id="rId116" o:title=""/>
          </v:shape>
          <o:OLEObject Type="Embed" ProgID="Equation.DSMT4" ShapeID="ole_rId115" DrawAspect="Content" ObjectID="_1319156131" r:id="rId115"/>
        </w:object>
      </w:r>
      <w:r>
        <w:rPr>
          <w:rFonts w:eastAsia="Calibri" w:cs="Times New Roman" w:ascii="Times New Roman" w:hAnsi="Times New Roman"/>
          <w:color w:val="000000"/>
          <w:sz w:val="24"/>
          <w:szCs w:val="24"/>
        </w:rPr>
        <w:t xml:space="preserve"> cho proton gọi là hằng số gyromagnet, B là độ lớn cảm ứng từ. Nếu một máy chụp MRI sử dụng từ trường 2 T thì sóng vô tuyến gây ra cộng hưởng từ hạt nhân có bước sóng (trong chân không) là </w:t>
      </w:r>
      <w:r>
        <w:rPr/>
        <w:object>
          <v:shape id="ole_rId117" style="width:42.75pt;height:15.75pt" o:ole="">
            <v:imagedata r:id="rId118" o:title=""/>
          </v:shape>
          <o:OLEObject Type="Embed" ProgID="Equation.DSMT4" ShapeID="ole_rId117" DrawAspect="Content" ObjectID="_1184208408" r:id="rId117"/>
        </w:object>
      </w:r>
      <w:r>
        <w:rPr>
          <w:rFonts w:eastAsia="Calibri" w:cs="Times New Roman" w:ascii="Times New Roman" w:hAnsi="Times New Roman"/>
          <w:color w:val="000000"/>
          <w:sz w:val="24"/>
          <w:szCs w:val="24"/>
        </w:rPr>
        <w:t>.</w:t>
      </w:r>
    </w:p>
    <w:p>
      <w:pPr>
        <w:pStyle w:val="Normal"/>
        <w:spacing w:lineRule="auto" w:line="240" w:before="0" w:after="0"/>
        <w:rPr>
          <w:rFonts w:ascii="Times New Roman" w:hAnsi="Times New Roman" w:eastAsia="Calibri" w:cs="Times New Roman"/>
          <w:sz w:val="24"/>
          <w:szCs w:val="24"/>
        </w:rPr>
      </w:pPr>
      <w:r>
        <w:rPr>
          <w:rFonts w:eastAsia="Georgia" w:cs="Times New Roman" w:ascii="Times New Roman" w:hAnsi="Times New Roman"/>
          <w:b/>
          <w:color w:val="C00000"/>
          <w:sz w:val="24"/>
          <w:szCs w:val="24"/>
        </w:rPr>
        <w:t>Câu 4.</w:t>
      </w:r>
      <w:r>
        <w:rPr>
          <w:rFonts w:eastAsia="Calibri" w:cs="Times New Roman" w:ascii="Times New Roman" w:hAnsi="Times New Roman"/>
          <w:sz w:val="24"/>
          <w:szCs w:val="24"/>
        </w:rPr>
        <w:t xml:space="preserve"> M</w:t>
      </w:r>
      <w:r>
        <w:rPr>
          <w:rFonts w:eastAsia="Calibri" w:cs="Times New Roman" w:ascii="Times New Roman" w:hAnsi="Times New Roman"/>
          <w:color w:val="000000"/>
          <w:sz w:val="24"/>
          <w:szCs w:val="24"/>
        </w:rPr>
        <w:t xml:space="preserve">ột học sinh tiến hành đun một khối nước đá đựng trong nhiệt lượng kế từ </w:t>
      </w:r>
      <w:r>
        <w:rPr/>
        <w:object>
          <v:shape id="ole_rId119" style="width:21.75pt;height:15.75pt" o:ole="">
            <v:imagedata r:id="rId120" o:title=""/>
          </v:shape>
          <o:OLEObject Type="Embed" ProgID="Equation.DSMT4" ShapeID="ole_rId119" DrawAspect="Content" ObjectID="_1008822271" r:id="rId119"/>
        </w:object>
      </w:r>
      <w:r>
        <w:rPr>
          <w:rFonts w:eastAsia="Calibri" w:cs="Times New Roman" w:ascii="Times New Roman" w:hAnsi="Times New Roman"/>
          <w:color w:val="000000"/>
          <w:sz w:val="24"/>
          <w:szCs w:val="24"/>
        </w:rPr>
        <w:t xml:space="preserve"> đến khi tan chảy hết thành nước và hóa hơi ở </w:t>
      </w:r>
      <w:r>
        <w:rPr/>
        <w:object>
          <v:shape id="ole_rId121" style="width:33pt;height:15.75pt" o:ole="">
            <v:imagedata r:id="rId122" o:title=""/>
          </v:shape>
          <o:OLEObject Type="Embed" ProgID="Equation.DSMT4" ShapeID="ole_rId121" DrawAspect="Content" ObjectID="_893715689" r:id="rId121"/>
        </w:object>
      </w:r>
      <w:r>
        <w:rPr>
          <w:rFonts w:eastAsia="Calibri" w:cs="Times New Roman" w:ascii="Times New Roman" w:hAnsi="Times New Roman"/>
          <w:color w:val="000000"/>
          <w:sz w:val="24"/>
          <w:szCs w:val="24"/>
        </w:rPr>
        <w:t xml:space="preserve">. Hình bên là đồ thị biểu diễn sự phụ thuộc của nhiệt lượng mà khối nước đá nhận được từ lúc đun đến lúc bay hơi và sự thay đổi nhiệt độ của nó. Lấy nhiệt nóng chảy riêng của nước đá là </w:t>
      </w:r>
      <w:r>
        <w:rPr/>
        <w:object>
          <v:shape id="ole_rId123" style="width:66.75pt;height:18pt" o:ole="">
            <v:imagedata r:id="rId124" o:title=""/>
          </v:shape>
          <o:OLEObject Type="Embed" ProgID="Equation.DSMT4" ShapeID="ole_rId123" DrawAspect="Content" ObjectID="_1753885801" r:id="rId123"/>
        </w:object>
      </w:r>
      <w:r>
        <w:rPr>
          <w:rFonts w:eastAsia="Calibri" w:cs="Times New Roman" w:ascii="Times New Roman" w:hAnsi="Times New Roman"/>
          <w:color w:val="000000"/>
          <w:sz w:val="24"/>
          <w:szCs w:val="24"/>
        </w:rPr>
        <w:t xml:space="preserve"> và nhiệt dung riêng của nước là </w:t>
      </w:r>
      <w:r>
        <w:rPr/>
        <w:object>
          <v:shape id="ole_rId125" style="width:68.25pt;height:15.75pt" o:ole="">
            <v:imagedata r:id="rId126" o:title=""/>
          </v:shape>
          <o:OLEObject Type="Embed" ProgID="Equation.DSMT4" ShapeID="ole_rId125" DrawAspect="Content" ObjectID="_2123174408" r:id="rId125"/>
        </w:object>
      </w:r>
      <w:r>
        <w:rPr>
          <w:rFonts w:eastAsia="Calibri" w:cs="Times New Roman" w:ascii="Times New Roman" w:hAnsi="Times New Roman"/>
          <w:color w:val="000000"/>
          <w:sz w:val="24"/>
          <w:szCs w:val="24"/>
        </w:rPr>
        <w:t xml:space="preserve">, nhiệt hóa hơi riêng của nước là </w:t>
      </w:r>
      <w:r>
        <w:rPr/>
        <w:object>
          <v:shape id="ole_rId127" style="width:68.25pt;height:18pt" o:ole="">
            <v:imagedata r:id="rId128" o:title=""/>
          </v:shape>
          <o:OLEObject Type="Embed" ProgID="Equation.DSMT4" ShapeID="ole_rId127" DrawAspect="Content" ObjectID="_1302137363" r:id="rId127"/>
        </w:object>
      </w:r>
      <w:r>
        <w:rPr>
          <w:rFonts w:eastAsia="Calibri" w:cs="Times New Roman" w:ascii="Times New Roman" w:hAnsi="Times New Roman"/>
          <w:color w:val="000000"/>
          <w:sz w:val="24"/>
          <w:szCs w:val="24"/>
        </w:rPr>
        <w:t>, bỏ qua nhiệt dung của nhiệt lượng kế và sự trao đổi nhiệt với môi trường.</w:t>
      </w:r>
    </w:p>
    <w:p>
      <w:pPr>
        <w:pStyle w:val="Normal"/>
        <w:spacing w:lineRule="auto" w:line="240" w:before="0" w:after="0"/>
        <w:jc w:val="center"/>
        <w:rPr>
          <w:rFonts w:ascii="Times New Roman" w:hAnsi="Times New Roman" w:eastAsia="Calibri" w:cs="Times New Roman"/>
          <w:sz w:val="24"/>
          <w:szCs w:val="24"/>
        </w:rPr>
      </w:pPr>
      <w:r>
        <w:rPr/>
        <w:drawing>
          <wp:inline distT="0" distB="0" distL="0" distR="0">
            <wp:extent cx="3924300" cy="2781300"/>
            <wp:effectExtent l="0" t="0" r="0" b="0"/>
            <wp:docPr id="10" name="Picture 24"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Picture 24" descr=""/>
                    <pic:cNvPicPr>
                      <a:picLocks noChangeAspect="1" noChangeArrowheads="1"/>
                    </pic:cNvPicPr>
                  </pic:nvPicPr>
                  <pic:blipFill>
                    <a:blip r:embed="rId129"/>
                    <a:stretch>
                      <a:fillRect/>
                    </a:stretch>
                  </pic:blipFill>
                  <pic:spPr bwMode="auto">
                    <a:xfrm>
                      <a:off x="0" y="0"/>
                      <a:ext cx="3924300" cy="2781300"/>
                    </a:xfrm>
                    <a:prstGeom prst="rect">
                      <a:avLst/>
                    </a:prstGeom>
                  </pic:spPr>
                </pic:pic>
              </a:graphicData>
            </a:graphic>
          </wp:inline>
        </w:drawing>
      </w:r>
    </w:p>
    <w:p>
      <w:pPr>
        <w:pStyle w:val="Normal"/>
        <w:spacing w:before="0" w:after="0"/>
        <w:ind w:left="283" w:hanging="0"/>
        <w:rPr>
          <w:rFonts w:ascii="Times New Roman" w:hAnsi="Times New Roman" w:eastAsia="Calibri" w:cs="Times New Roman"/>
          <w:sz w:val="24"/>
          <w:szCs w:val="24"/>
        </w:rPr>
      </w:pPr>
      <w:r>
        <w:rPr>
          <w:rFonts w:eastAsia="Calibri" w:cs="Times New Roman" w:ascii="Times New Roman" w:hAnsi="Times New Roman"/>
          <w:b/>
          <w:color w:val="0070C0"/>
          <w:sz w:val="24"/>
          <w:szCs w:val="24"/>
        </w:rPr>
        <w:t xml:space="preserve">a) </w:t>
      </w:r>
      <w:r>
        <w:rPr>
          <w:rFonts w:eastAsia="Calibri" w:cs="Times New Roman" w:ascii="Times New Roman" w:hAnsi="Times New Roman"/>
          <w:color w:val="000000"/>
          <w:sz w:val="24"/>
          <w:szCs w:val="24"/>
        </w:rPr>
        <w:t>Trong đoạn BC trên đồ thị, khối nước nhận nhiệt lượng để thực hiện quá trình hóa hơi.</w:t>
      </w:r>
    </w:p>
    <w:p>
      <w:pPr>
        <w:pStyle w:val="Normal"/>
        <w:spacing w:before="0" w:after="0"/>
        <w:ind w:left="283" w:hanging="0"/>
        <w:rPr>
          <w:rFonts w:ascii="Times New Roman" w:hAnsi="Times New Roman" w:eastAsia="Calibri" w:cs="Times New Roman"/>
          <w:sz w:val="24"/>
          <w:szCs w:val="24"/>
        </w:rPr>
      </w:pPr>
      <w:r>
        <w:rPr>
          <w:rFonts w:eastAsia="Calibri" w:cs="Times New Roman" w:ascii="Times New Roman" w:hAnsi="Times New Roman"/>
          <w:b/>
          <w:color w:val="0070C0"/>
          <w:sz w:val="24"/>
          <w:szCs w:val="24"/>
        </w:rPr>
        <w:t xml:space="preserve">b) </w:t>
      </w:r>
      <w:r>
        <w:rPr>
          <w:rFonts w:eastAsia="Calibri" w:cs="Times New Roman" w:ascii="Times New Roman" w:hAnsi="Times New Roman"/>
          <w:color w:val="000000"/>
          <w:sz w:val="24"/>
          <w:szCs w:val="24"/>
        </w:rPr>
        <w:t>Giai đoạn OA nhiệt độ không đổi nên nội năng của nước đá không đổi.</w:t>
      </w:r>
    </w:p>
    <w:p>
      <w:pPr>
        <w:pStyle w:val="Normal"/>
        <w:spacing w:before="0" w:after="0"/>
        <w:ind w:left="283" w:hanging="0"/>
        <w:rPr>
          <w:rFonts w:ascii="Times New Roman" w:hAnsi="Times New Roman" w:eastAsia="Calibri" w:cs="Times New Roman"/>
          <w:sz w:val="24"/>
          <w:szCs w:val="24"/>
        </w:rPr>
      </w:pPr>
      <w:r>
        <w:rPr>
          <w:rFonts w:eastAsia="Calibri" w:cs="Times New Roman" w:ascii="Times New Roman" w:hAnsi="Times New Roman"/>
          <w:b/>
          <w:color w:val="0070C0"/>
          <w:sz w:val="24"/>
          <w:szCs w:val="24"/>
        </w:rPr>
        <w:t xml:space="preserve">c) </w:t>
      </w:r>
      <w:r>
        <w:rPr>
          <w:rFonts w:eastAsia="Calibri" w:cs="Times New Roman" w:ascii="Times New Roman" w:hAnsi="Times New Roman"/>
          <w:color w:val="000000"/>
          <w:sz w:val="24"/>
          <w:szCs w:val="24"/>
        </w:rPr>
        <w:t>Tại điểm A trên đồ thị khối nước đá vừa nóng chảy hết.</w:t>
      </w:r>
    </w:p>
    <w:p>
      <w:pPr>
        <w:pStyle w:val="Normal"/>
        <w:spacing w:before="0" w:after="0"/>
        <w:ind w:left="283" w:hanging="0"/>
        <w:rPr>
          <w:rFonts w:ascii="Times New Roman" w:hAnsi="Times New Roman" w:eastAsia="Calibri" w:cs="Times New Roman"/>
          <w:sz w:val="24"/>
          <w:szCs w:val="24"/>
        </w:rPr>
      </w:pPr>
      <w:r>
        <w:rPr>
          <w:rFonts w:eastAsia="Calibri" w:cs="Times New Roman" w:ascii="Times New Roman" w:hAnsi="Times New Roman"/>
          <w:b/>
          <w:color w:val="0070C0"/>
          <w:sz w:val="24"/>
          <w:szCs w:val="24"/>
        </w:rPr>
        <w:t xml:space="preserve">d) </w:t>
      </w:r>
      <w:r>
        <w:rPr>
          <w:rFonts w:eastAsia="Calibri" w:cs="Times New Roman" w:ascii="Times New Roman" w:hAnsi="Times New Roman"/>
          <w:color w:val="000000"/>
          <w:sz w:val="24"/>
          <w:szCs w:val="24"/>
        </w:rPr>
        <w:t>Tại điểm C lượng nước còn lại là 60 g .</w:t>
      </w:r>
    </w:p>
    <w:p>
      <w:pPr>
        <w:pStyle w:val="Normal"/>
        <w:spacing w:lineRule="auto" w:line="240" w:before="0" w:after="0"/>
        <w:rPr>
          <w:rFonts w:ascii="Times New Roman" w:hAnsi="Times New Roman" w:eastAsia="Georgia" w:cs="Times New Roman"/>
          <w:sz w:val="24"/>
          <w:szCs w:val="24"/>
        </w:rPr>
      </w:pPr>
      <w:r>
        <w:rPr>
          <w:rFonts w:eastAsia="Calibri" w:cs="Times New Roman" w:ascii="Times New Roman" w:hAnsi="Times New Roman"/>
          <w:b/>
          <w:color w:val="000000"/>
          <w:sz w:val="24"/>
          <w:szCs w:val="24"/>
        </w:rPr>
        <w:t xml:space="preserve">PHẦN III. </w:t>
      </w:r>
      <w:r>
        <w:rPr>
          <w:rFonts w:eastAsia="Calibri" w:cs="Times New Roman" w:ascii="Times New Roman" w:hAnsi="Times New Roman"/>
          <w:color w:val="000000"/>
          <w:sz w:val="24"/>
          <w:szCs w:val="24"/>
        </w:rPr>
        <w:t>Thí sinh trả lời từ câu 1 đến câu 6 .</w:t>
      </w:r>
    </w:p>
    <w:p>
      <w:pPr>
        <w:pStyle w:val="Normal"/>
        <w:spacing w:lineRule="auto" w:line="240" w:before="0" w:after="0"/>
        <w:rPr>
          <w:rFonts w:ascii="Times New Roman" w:hAnsi="Times New Roman" w:eastAsia="Georgia" w:cs="Times New Roman"/>
          <w:sz w:val="24"/>
          <w:szCs w:val="24"/>
        </w:rPr>
      </w:pPr>
      <w:r>
        <w:rPr>
          <w:rFonts w:eastAsia="Georgia" w:cs="Times New Roman" w:ascii="Times New Roman" w:hAnsi="Times New Roman"/>
          <w:b/>
          <w:color w:val="C00000"/>
          <w:sz w:val="24"/>
          <w:szCs w:val="24"/>
        </w:rPr>
        <w:t>Câu 1.</w:t>
      </w:r>
      <w:r>
        <w:rPr>
          <w:rFonts w:eastAsia="Calibri" w:cs="Times New Roman" w:ascii="Times New Roman" w:hAnsi="Times New Roman"/>
          <w:sz w:val="24"/>
          <w:szCs w:val="24"/>
        </w:rPr>
        <w:t xml:space="preserve"> </w:t>
      </w:r>
      <w:r>
        <w:rPr>
          <w:rFonts w:eastAsia="Calibri" w:cs="Times New Roman" w:ascii="Times New Roman" w:hAnsi="Times New Roman"/>
          <w:color w:val="000000"/>
          <w:sz w:val="24"/>
          <w:szCs w:val="24"/>
        </w:rPr>
        <w:t xml:space="preserve">Ở gần xích đạo, cảm ứng từ của từ trường Trái Đất có thành phần nằm ngang có độ lớn bằng </w:t>
      </w:r>
      <w:r>
        <w:rPr/>
        <w:object>
          <v:shape id="ole_rId130" style="width:44.25pt;height:15.75pt" o:ole="">
            <v:imagedata r:id="rId131" o:title=""/>
          </v:shape>
          <o:OLEObject Type="Embed" ProgID="Equation.DSMT4" ShapeID="ole_rId130" DrawAspect="Content" ObjectID="_545078241" r:id="rId130"/>
        </w:object>
      </w:r>
      <w:r>
        <w:rPr>
          <w:rFonts w:eastAsia="Calibri" w:cs="Times New Roman" w:ascii="Times New Roman" w:hAnsi="Times New Roman"/>
          <w:color w:val="000000"/>
          <w:sz w:val="24"/>
          <w:szCs w:val="24"/>
        </w:rPr>
        <w:t>, còn thành phần thẳng đứng rất nhỏ. Một đường dây điện nằm ngang theo hướng Đông - Tây với cường độ dòng điện không đổi 800 A . Lực từ của Trái Đất tác dụng lên đoạn dây điện dài 100 m bằng bao nhiêu N? (làm tròn kết quả đến chữ số hàng phần mười).</w:t>
      </w:r>
    </w:p>
    <w:p>
      <w:pPr>
        <w:pStyle w:val="Normal"/>
        <w:spacing w:lineRule="auto" w:line="240" w:before="0" w:after="0"/>
        <w:rPr>
          <w:rFonts w:ascii="Times New Roman" w:hAnsi="Times New Roman" w:eastAsia="Georgia" w:cs="Times New Roman"/>
          <w:sz w:val="24"/>
          <w:szCs w:val="24"/>
        </w:rPr>
      </w:pPr>
      <w:r>
        <w:rPr>
          <w:rFonts w:eastAsia="Georgia" w:cs="Times New Roman" w:ascii="Times New Roman" w:hAnsi="Times New Roman"/>
          <w:b/>
          <w:color w:val="C00000"/>
          <w:sz w:val="24"/>
          <w:szCs w:val="24"/>
        </w:rPr>
        <w:t>Câu 2.</w:t>
      </w:r>
      <w:r>
        <w:rPr>
          <w:rFonts w:eastAsia="Calibri" w:cs="Times New Roman" w:ascii="Times New Roman" w:hAnsi="Times New Roman"/>
          <w:sz w:val="24"/>
          <w:szCs w:val="24"/>
        </w:rPr>
        <w:t xml:space="preserve"> Cư</w:t>
      </w:r>
      <w:r>
        <w:rPr>
          <w:rFonts w:eastAsia="Calibri" w:cs="Times New Roman" w:ascii="Times New Roman" w:hAnsi="Times New Roman"/>
          <w:color w:val="000000"/>
          <w:sz w:val="24"/>
          <w:szCs w:val="24"/>
        </w:rPr>
        <w:t xml:space="preserve">ờng độ dòng điện xoay chiều qua một đoạn mạch có biểu thức </w:t>
      </w:r>
      <w:r>
        <w:rPr/>
        <w:object>
          <v:shape id="ole_rId132" style="width:72pt;height:20.25pt" o:ole="">
            <v:imagedata r:id="rId133" o:title=""/>
          </v:shape>
          <o:OLEObject Type="Embed" ProgID="Equation.DSMT4" ShapeID="ole_rId132" DrawAspect="Content" ObjectID="_1666513709" r:id="rId132"/>
        </w:object>
      </w:r>
      <w:r>
        <w:rPr>
          <w:rFonts w:eastAsia="Calibri" w:cs="Times New Roman" w:ascii="Times New Roman" w:hAnsi="Times New Roman"/>
          <w:color w:val="000000"/>
          <w:sz w:val="24"/>
          <w:szCs w:val="24"/>
        </w:rPr>
        <w:t xml:space="preserve">. Biết rằng trong thời gian </w:t>
      </w:r>
      <w:r>
        <w:rPr/>
        <w:object>
          <v:shape id="ole_rId134" style="width:33pt;height:15.75pt" o:ole="">
            <v:imagedata r:id="rId135" o:title=""/>
          </v:shape>
          <o:OLEObject Type="Embed" ProgID="Equation.DSMT4" ShapeID="ole_rId134" DrawAspect="Content" ObjectID="_1765193183" r:id="rId134"/>
        </w:object>
      </w:r>
      <w:r>
        <w:rPr>
          <w:rFonts w:eastAsia="Calibri" w:cs="Times New Roman" w:ascii="Times New Roman" w:hAnsi="Times New Roman"/>
          <w:color w:val="000000"/>
          <w:sz w:val="24"/>
          <w:szCs w:val="24"/>
        </w:rPr>
        <w:t>, dòng điện giảm giá trị từ 0 A đến -4 A . Tần số của dòng điện xoay chiều là bao nhiêu Hz ?</w:t>
      </w:r>
    </w:p>
    <w:p>
      <w:pPr>
        <w:pStyle w:val="Normal"/>
        <w:spacing w:lineRule="auto" w:line="240" w:before="0" w:after="0"/>
        <w:rPr>
          <w:rFonts w:ascii="Times New Roman" w:hAnsi="Times New Roman" w:eastAsia="Georgia" w:cs="Times New Roman"/>
          <w:sz w:val="24"/>
          <w:szCs w:val="24"/>
        </w:rPr>
      </w:pPr>
      <w:r>
        <w:rPr>
          <w:rFonts w:eastAsia="Georgia" w:cs="Times New Roman" w:ascii="Times New Roman" w:hAnsi="Times New Roman"/>
          <w:b/>
          <w:color w:val="C00000"/>
          <w:sz w:val="24"/>
          <w:szCs w:val="24"/>
        </w:rPr>
        <w:t>Câu 3.</w:t>
      </w:r>
      <w:r>
        <w:rPr>
          <w:rFonts w:eastAsia="Calibri" w:cs="Times New Roman" w:ascii="Times New Roman" w:hAnsi="Times New Roman"/>
          <w:sz w:val="24"/>
          <w:szCs w:val="24"/>
        </w:rPr>
        <w:t xml:space="preserve"> M</w:t>
      </w:r>
      <w:r>
        <w:rPr>
          <w:rFonts w:eastAsia="Calibri" w:cs="Times New Roman" w:ascii="Times New Roman" w:hAnsi="Times New Roman"/>
          <w:color w:val="000000"/>
          <w:sz w:val="24"/>
          <w:szCs w:val="24"/>
        </w:rPr>
        <w:t>ột lượng khí ở nhiệt độ 300 K . Nung nóng đẳng áp khối khí này tới 600 K thì thể tích của nó tăng bao nhiêu lần?</w:t>
      </w:r>
    </w:p>
    <w:p>
      <w:pPr>
        <w:pStyle w:val="Normal"/>
        <w:spacing w:lineRule="auto" w:line="240" w:before="0" w:after="0"/>
        <w:rPr>
          <w:rFonts w:ascii="Times New Roman" w:hAnsi="Times New Roman" w:eastAsia="Georgia" w:cs="Times New Roman"/>
          <w:sz w:val="24"/>
          <w:szCs w:val="24"/>
        </w:rPr>
      </w:pPr>
      <w:r>
        <w:rPr>
          <w:rFonts w:eastAsia="Georgia" w:cs="Times New Roman" w:ascii="Times New Roman" w:hAnsi="Times New Roman"/>
          <w:b/>
          <w:color w:val="C00000"/>
          <w:sz w:val="24"/>
          <w:szCs w:val="24"/>
        </w:rPr>
        <w:t>Câu 4.</w:t>
      </w:r>
      <w:r>
        <w:rPr>
          <w:rFonts w:eastAsia="Calibri" w:cs="Times New Roman" w:ascii="Times New Roman" w:hAnsi="Times New Roman"/>
          <w:sz w:val="24"/>
          <w:szCs w:val="24"/>
        </w:rPr>
        <w:t xml:space="preserve"> C</w:t>
      </w:r>
      <w:r>
        <w:rPr>
          <w:rFonts w:eastAsia="Calibri" w:cs="Times New Roman" w:ascii="Times New Roman" w:hAnsi="Times New Roman"/>
          <w:color w:val="000000"/>
          <w:sz w:val="24"/>
          <w:szCs w:val="24"/>
        </w:rPr>
        <w:t>ung cấp nhiệt lượng 105 J cho một khối khí trong một xi lanh đặt nằm ngang. Chất khí nở ra sinh công 80 J . Độ biến thiên nội năng của khối khí bằng bao nhiêu J?</w:t>
      </w:r>
    </w:p>
    <w:p>
      <w:pPr>
        <w:pStyle w:val="Normal"/>
        <w:spacing w:lineRule="auto" w:line="240" w:before="0" w:after="0"/>
        <w:rPr>
          <w:rFonts w:ascii="Times New Roman" w:hAnsi="Times New Roman" w:eastAsia="Georgia" w:cs="Times New Roman"/>
          <w:sz w:val="24"/>
          <w:szCs w:val="24"/>
        </w:rPr>
      </w:pPr>
      <w:r>
        <w:rPr>
          <w:rFonts w:eastAsia="Calibri" w:cs="Times New Roman" w:ascii="Times New Roman" w:hAnsi="Times New Roman"/>
          <w:b/>
          <w:color w:val="000000"/>
          <w:sz w:val="24"/>
          <w:szCs w:val="24"/>
        </w:rPr>
        <w:t xml:space="preserve">Sử dụng các thông tin sau cho Câu 5 và </w:t>
      </w:r>
      <w:r>
        <w:rPr>
          <w:rFonts w:eastAsia="Calibri" w:cs="Times New Roman" w:ascii="Times New Roman" w:hAnsi="Times New Roman"/>
          <w:b/>
          <w:color w:val="C00000"/>
          <w:sz w:val="24"/>
          <w:szCs w:val="24"/>
        </w:rPr>
        <w:t>Câu 6:</w:t>
      </w:r>
      <w:r>
        <w:rPr>
          <w:rFonts w:eastAsia="Calibri" w:cs="Times New Roman" w:ascii="Times New Roman" w:hAnsi="Times New Roman"/>
          <w:b/>
          <w:color w:val="000000"/>
          <w:sz w:val="24"/>
          <w:szCs w:val="24"/>
        </w:rPr>
        <w:t xml:space="preserve"> </w:t>
      </w:r>
      <w:r>
        <w:rPr>
          <w:rFonts w:eastAsia="Calibri" w:cs="Times New Roman" w:ascii="Times New Roman" w:hAnsi="Times New Roman"/>
          <w:color w:val="000000"/>
          <w:sz w:val="24"/>
          <w:szCs w:val="24"/>
        </w:rPr>
        <w:t xml:space="preserve">Vào mùa đông, ở một số khu vực có thời tiết lạnh, người ta thường dùng lò sưởi điện để làm ấm không khí trong căn phòng kín có kích thước </w:t>
      </w:r>
      <w:r>
        <w:rPr/>
        <w:object>
          <v:shape id="ole_rId136" style="width:83.25pt;height:14.25pt" o:ole="">
            <v:imagedata r:id="rId137" o:title=""/>
          </v:shape>
          <o:OLEObject Type="Embed" ProgID="Equation.DSMT4" ShapeID="ole_rId136" DrawAspect="Content" ObjectID="_1390806484" r:id="rId136"/>
        </w:object>
      </w:r>
      <w:r>
        <w:rPr>
          <w:rFonts w:eastAsia="Calibri" w:cs="Times New Roman" w:ascii="Times New Roman" w:hAnsi="Times New Roman"/>
          <w:color w:val="000000"/>
          <w:sz w:val="24"/>
          <w:szCs w:val="24"/>
        </w:rPr>
        <w:t xml:space="preserve"> (thể tích khí chiếm </w:t>
      </w:r>
      <w:r>
        <w:rPr/>
        <w:object>
          <v:shape id="ole_rId138" style="width:24.75pt;height:14.25pt" o:ole="">
            <v:imagedata r:id="rId139" o:title=""/>
          </v:shape>
          <o:OLEObject Type="Embed" ProgID="Equation.DSMT4" ShapeID="ole_rId138" DrawAspect="Content" ObjectID="_873352392" r:id="rId138"/>
        </w:object>
      </w:r>
      <w:r>
        <w:rPr>
          <w:rFonts w:eastAsia="Calibri" w:cs="Times New Roman" w:ascii="Times New Roman" w:hAnsi="Times New Roman"/>
          <w:color w:val="000000"/>
          <w:sz w:val="24"/>
          <w:szCs w:val="24"/>
        </w:rPr>
        <w:t xml:space="preserve"> thể tích căn phòng). Một lò sưởi điện có ghi </w:t>
      </w:r>
      <w:r>
        <w:rPr/>
        <w:object>
          <v:shape id="ole_rId140" style="width:77.25pt;height:14.25pt" o:ole="">
            <v:imagedata r:id="rId141" o:title=""/>
          </v:shape>
          <o:OLEObject Type="Embed" ProgID="Equation.DSMT4" ShapeID="ole_rId140" DrawAspect="Content" ObjectID="_1266609941" r:id="rId140"/>
        </w:object>
      </w:r>
      <w:r>
        <w:rPr>
          <w:rFonts w:eastAsia="Calibri" w:cs="Times New Roman" w:ascii="Times New Roman" w:hAnsi="Times New Roman"/>
          <w:color w:val="000000"/>
          <w:sz w:val="24"/>
          <w:szCs w:val="24"/>
        </w:rPr>
        <w:t xml:space="preserve"> được sử dụng với dòng điện xoay chiều có điện áp hiệu dụng 220 V . Khi bắt đầu bật lò sưởi điện, nhiệt độ không khí trong phòng là </w:t>
      </w:r>
      <w:r>
        <w:rPr/>
        <w:object>
          <v:shape id="ole_rId142" style="width:26.25pt;height:15.75pt" o:ole="">
            <v:imagedata r:id="rId143" o:title=""/>
          </v:shape>
          <o:OLEObject Type="Embed" ProgID="Equation.DSMT4" ShapeID="ole_rId142" DrawAspect="Content" ObjectID="_118053249" r:id="rId142"/>
        </w:object>
      </w:r>
      <w:r>
        <w:rPr>
          <w:rFonts w:eastAsia="Calibri" w:cs="Times New Roman" w:ascii="Times New Roman" w:hAnsi="Times New Roman"/>
          <w:color w:val="000000"/>
          <w:sz w:val="24"/>
          <w:szCs w:val="24"/>
        </w:rPr>
        <w:t xml:space="preserve">, áp suất </w:t>
      </w:r>
      <w:r>
        <w:rPr/>
        <w:object>
          <v:shape id="ole_rId144" style="width:63pt;height:18pt" o:ole="">
            <v:imagedata r:id="rId145" o:title=""/>
          </v:shape>
          <o:OLEObject Type="Embed" ProgID="Equation.DSMT4" ShapeID="ole_rId144" DrawAspect="Content" ObjectID="_949338163" r:id="rId144"/>
        </w:object>
      </w:r>
      <w:r>
        <w:rPr>
          <w:rFonts w:eastAsia="Calibri" w:cs="Times New Roman" w:ascii="Times New Roman" w:hAnsi="Times New Roman"/>
          <w:color w:val="000000"/>
          <w:sz w:val="24"/>
          <w:szCs w:val="24"/>
        </w:rPr>
        <w:t xml:space="preserve">. Sau khi bật lò sưởi được một khoảng thời gian </w:t>
      </w:r>
      <w:r>
        <w:rPr/>
        <w:object>
          <v:shape id="ole_rId146" style="width:23.25pt;height:20.25pt" o:ole="">
            <v:imagedata r:id="rId147" o:title=""/>
          </v:shape>
          <o:OLEObject Type="Embed" ProgID="Equation.DSMT4" ShapeID="ole_rId146" DrawAspect="Content" ObjectID="_1740565589" r:id="rId146"/>
        </w:object>
      </w:r>
      <w:r>
        <w:rPr>
          <w:rFonts w:eastAsia="Calibri" w:cs="Times New Roman" w:ascii="Times New Roman" w:hAnsi="Times New Roman"/>
          <w:color w:val="000000"/>
          <w:sz w:val="24"/>
          <w:szCs w:val="24"/>
        </w:rPr>
        <w:t xml:space="preserve">, nhiệt độ không khí trong phòng là </w:t>
      </w:r>
      <w:r>
        <w:rPr/>
        <w:object>
          <v:shape id="ole_rId148" style="width:27.75pt;height:15.75pt" o:ole="">
            <v:imagedata r:id="rId149" o:title=""/>
          </v:shape>
          <o:OLEObject Type="Embed" ProgID="Equation.DSMT4" ShapeID="ole_rId148" DrawAspect="Content" ObjectID="_561179922" r:id="rId148"/>
        </w:object>
      </w:r>
      <w:r>
        <w:rPr>
          <w:rFonts w:eastAsia="Calibri" w:cs="Times New Roman" w:ascii="Times New Roman" w:hAnsi="Times New Roman"/>
          <w:color w:val="000000"/>
          <w:sz w:val="24"/>
          <w:szCs w:val="24"/>
        </w:rPr>
        <w:t xml:space="preserve">. Lượng khí thoát ra khỏi phòng không đáng kể. Biết khối lượng riêng của không khí ở điều kiện chuẩn (áp suất </w:t>
      </w:r>
      <w:r>
        <w:rPr/>
        <w:object>
          <v:shape id="ole_rId150" style="width:69pt;height:15.75pt" o:ole="">
            <v:imagedata r:id="rId151" o:title=""/>
          </v:shape>
          <o:OLEObject Type="Embed" ProgID="Equation.DSMT4" ShapeID="ole_rId150" DrawAspect="Content" ObjectID="_1346073972" r:id="rId150"/>
        </w:object>
      </w:r>
      <w:r>
        <w:rPr>
          <w:rFonts w:eastAsia="Calibri" w:cs="Times New Roman" w:ascii="Times New Roman" w:hAnsi="Times New Roman"/>
          <w:color w:val="000000"/>
          <w:sz w:val="24"/>
          <w:szCs w:val="24"/>
        </w:rPr>
        <w:t xml:space="preserve">, nhiệt độ </w:t>
      </w:r>
      <w:r>
        <w:rPr/>
        <w:object>
          <v:shape id="ole_rId152" style="width:27.75pt;height:15.75pt" o:ole="">
            <v:imagedata r:id="rId153" o:title=""/>
          </v:shape>
          <o:OLEObject Type="Embed" ProgID="Equation.DSMT4" ShapeID="ole_rId152" DrawAspect="Content" ObjectID="_271768321" r:id="rId152"/>
        </w:object>
      </w:r>
      <w:r>
        <w:rPr>
          <w:rFonts w:eastAsia="Calibri" w:cs="Times New Roman" w:ascii="Times New Roman" w:hAnsi="Times New Roman"/>
          <w:color w:val="000000"/>
          <w:sz w:val="24"/>
          <w:szCs w:val="24"/>
        </w:rPr>
        <w:t xml:space="preserve"> ) là </w:t>
      </w:r>
      <w:r>
        <w:rPr/>
        <w:object>
          <v:shape id="ole_rId154" style="width:65.25pt;height:18pt" o:ole="">
            <v:imagedata r:id="rId155" o:title=""/>
          </v:shape>
          <o:OLEObject Type="Embed" ProgID="Equation.DSMT4" ShapeID="ole_rId154" DrawAspect="Content" ObjectID="_1628226464" r:id="rId154"/>
        </w:object>
      </w:r>
      <w:r>
        <w:rPr>
          <w:rFonts w:eastAsia="Calibri" w:cs="Times New Roman" w:ascii="Times New Roman" w:hAnsi="Times New Roman"/>
          <w:color w:val="000000"/>
          <w:sz w:val="24"/>
          <w:szCs w:val="24"/>
        </w:rPr>
        <w:t xml:space="preserve">; Nhiệt dung riêng của không khí là </w:t>
      </w:r>
      <w:r>
        <w:rPr/>
        <w:object>
          <v:shape id="ole_rId156" style="width:75pt;height:20.25pt" o:ole="">
            <v:imagedata r:id="rId157" o:title=""/>
          </v:shape>
          <o:OLEObject Type="Embed" ProgID="Equation.DSMT4" ShapeID="ole_rId156" DrawAspect="Content" ObjectID="_26262970" r:id="rId156"/>
        </w:object>
      </w:r>
      <w:r>
        <w:rPr>
          <w:rFonts w:eastAsia="Calibri" w:cs="Times New Roman" w:ascii="Times New Roman" w:hAnsi="Times New Roman"/>
          <w:color w:val="000000"/>
          <w:sz w:val="24"/>
          <w:szCs w:val="24"/>
        </w:rPr>
        <w:t>. Hiệu suất của quá trình sưởi ấm không khí trong phòng là H</w:t>
      </w:r>
      <w:r>
        <w:rPr>
          <w:rFonts w:eastAsia="Calibri" w:cs="Times New Roman" w:ascii="Times New Roman" w:hAnsi="Times New Roman"/>
          <w:color w:val="000000"/>
          <w:sz w:val="24"/>
          <w:szCs w:val="24"/>
          <w:vertAlign w:val="subscript"/>
        </w:rPr>
        <w:t>sưởi ấm</w:t>
      </w:r>
      <w:r>
        <w:rPr/>
        <w:object>
          <v:shape id="ole_rId158" style="width:35.25pt;height:14.25pt" o:ole="">
            <v:imagedata r:id="rId159" o:title=""/>
          </v:shape>
          <o:OLEObject Type="Embed" ProgID="Equation.DSMT4" ShapeID="ole_rId158" DrawAspect="Content" ObjectID="_2005505062" r:id="rId158"/>
        </w:object>
      </w:r>
      <w:r>
        <w:rPr>
          <w:rFonts w:eastAsia="Calibri" w:cs="Times New Roman" w:ascii="Times New Roman" w:hAnsi="Times New Roman"/>
          <w:color w:val="000000"/>
          <w:sz w:val="24"/>
          <w:szCs w:val="24"/>
        </w:rPr>
        <w:t>. Xem không khí trong phòng là khí lí tưởng.</w:t>
      </w:r>
    </w:p>
    <w:p>
      <w:pPr>
        <w:pStyle w:val="Normal"/>
        <w:spacing w:lineRule="auto" w:line="240" w:before="0" w:after="0"/>
        <w:jc w:val="center"/>
        <w:rPr>
          <w:rFonts w:ascii="Times New Roman" w:hAnsi="Times New Roman" w:eastAsia="Georgia" w:cs="Times New Roman"/>
          <w:sz w:val="24"/>
          <w:szCs w:val="24"/>
        </w:rPr>
      </w:pPr>
      <w:r>
        <w:rPr/>
        <w:drawing>
          <wp:inline distT="0" distB="9525" distL="0" distR="9525">
            <wp:extent cx="3381375" cy="2562225"/>
            <wp:effectExtent l="0" t="0" r="0" b="0"/>
            <wp:docPr id="11" name="image-ea67f976b3526d4dd9e546cd3faee50d37435254.jpg"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image-ea67f976b3526d4dd9e546cd3faee50d37435254.jpg" descr=""/>
                    <pic:cNvPicPr>
                      <a:picLocks noChangeAspect="1" noChangeArrowheads="1"/>
                    </pic:cNvPicPr>
                  </pic:nvPicPr>
                  <pic:blipFill>
                    <a:blip r:embed="rId160"/>
                    <a:stretch>
                      <a:fillRect/>
                    </a:stretch>
                  </pic:blipFill>
                  <pic:spPr bwMode="auto">
                    <a:xfrm>
                      <a:off x="0" y="0"/>
                      <a:ext cx="3381375" cy="2562225"/>
                    </a:xfrm>
                    <a:prstGeom prst="rect">
                      <a:avLst/>
                    </a:prstGeom>
                  </pic:spPr>
                </pic:pic>
              </a:graphicData>
            </a:graphic>
          </wp:inline>
        </w:drawing>
      </w:r>
    </w:p>
    <w:p>
      <w:pPr>
        <w:pStyle w:val="Normal"/>
        <w:spacing w:lineRule="auto" w:line="240" w:before="0" w:after="0"/>
        <w:rPr>
          <w:rFonts w:ascii="Times New Roman" w:hAnsi="Times New Roman" w:eastAsia="Calibri" w:cs="Times New Roman"/>
          <w:sz w:val="24"/>
          <w:szCs w:val="24"/>
        </w:rPr>
      </w:pPr>
      <w:r>
        <w:rPr>
          <w:rFonts w:eastAsia="Georgia" w:cs="Times New Roman" w:ascii="Times New Roman" w:hAnsi="Times New Roman"/>
          <w:b/>
          <w:color w:val="C00000"/>
          <w:sz w:val="24"/>
          <w:szCs w:val="24"/>
        </w:rPr>
        <w:t>Câu 5.</w:t>
      </w:r>
      <w:r>
        <w:rPr>
          <w:rFonts w:eastAsia="Calibri" w:cs="Times New Roman" w:ascii="Times New Roman" w:hAnsi="Times New Roman"/>
          <w:sz w:val="24"/>
          <w:szCs w:val="24"/>
        </w:rPr>
        <w:t xml:space="preserve"> Tính kh</w:t>
      </w:r>
      <w:r>
        <w:rPr>
          <w:rFonts w:eastAsia="Calibri" w:cs="Times New Roman" w:ascii="Times New Roman" w:hAnsi="Times New Roman"/>
          <w:color w:val="000000"/>
          <w:sz w:val="24"/>
          <w:szCs w:val="24"/>
        </w:rPr>
        <w:t>ối lượng không khí trong căn phòng theo đơn vị kilogram (kg) (làm tròn kết quả đến chữ số hàng đơn vị).</w:t>
      </w:r>
    </w:p>
    <w:p>
      <w:pPr>
        <w:pStyle w:val="Normal"/>
        <w:spacing w:lineRule="auto" w:line="240" w:before="0" w:after="0"/>
        <w:rPr>
          <w:rFonts w:ascii="Times New Roman" w:hAnsi="Times New Roman" w:eastAsia="Calibri" w:cs="Times New Roman"/>
          <w:sz w:val="24"/>
          <w:szCs w:val="24"/>
        </w:rPr>
      </w:pPr>
      <w:r>
        <w:rPr>
          <w:rFonts w:eastAsia="Georgia" w:cs="Times New Roman" w:ascii="Times New Roman" w:hAnsi="Times New Roman"/>
          <w:b/>
          <w:color w:val="C00000"/>
          <w:sz w:val="24"/>
          <w:szCs w:val="24"/>
        </w:rPr>
        <w:t>Câu 6.</w:t>
      </w:r>
      <w:r>
        <w:rPr>
          <w:rFonts w:eastAsia="Calibri" w:cs="Times New Roman" w:ascii="Times New Roman" w:hAnsi="Times New Roman"/>
          <w:sz w:val="24"/>
          <w:szCs w:val="24"/>
        </w:rPr>
        <w:t xml:space="preserve"> Tính th</w:t>
      </w:r>
      <w:r>
        <w:rPr>
          <w:rFonts w:eastAsia="Calibri" w:cs="Times New Roman" w:ascii="Times New Roman" w:hAnsi="Times New Roman"/>
          <w:color w:val="000000"/>
          <w:sz w:val="24"/>
          <w:szCs w:val="24"/>
        </w:rPr>
        <w:t xml:space="preserve">ời gian </w:t>
      </w:r>
      <w:r>
        <w:rPr/>
        <w:object>
          <v:shape id="ole_rId161" style="width:23.25pt;height:20.25pt" o:ole="">
            <v:imagedata r:id="rId162" o:title=""/>
          </v:shape>
          <o:OLEObject Type="Embed" ProgID="Equation.DSMT4" ShapeID="ole_rId161" DrawAspect="Content" ObjectID="_1166761229" r:id="rId161"/>
        </w:object>
      </w:r>
      <w:r>
        <w:rPr>
          <w:rFonts w:eastAsia="Calibri" w:cs="Times New Roman" w:ascii="Times New Roman" w:hAnsi="Times New Roman"/>
          <w:color w:val="000000"/>
          <w:sz w:val="24"/>
          <w:szCs w:val="24"/>
        </w:rPr>
        <w:t xml:space="preserve"> từ lúc bắt đầu bật lò sưởi đến khi nhiệt độ trong phòng bằng </w:t>
      </w:r>
      <w:r>
        <w:rPr/>
        <w:object>
          <v:shape id="ole_rId163" style="width:27.75pt;height:15.75pt" o:ole="">
            <v:imagedata r:id="rId164" o:title=""/>
          </v:shape>
          <o:OLEObject Type="Embed" ProgID="Equation.DSMT4" ShapeID="ole_rId163" DrawAspect="Content" ObjectID="_1792617656" r:id="rId163"/>
        </w:object>
      </w:r>
      <w:r>
        <w:rPr>
          <w:rFonts w:eastAsia="Calibri" w:cs="Times New Roman" w:ascii="Times New Roman" w:hAnsi="Times New Roman"/>
          <w:color w:val="000000"/>
          <w:sz w:val="24"/>
          <w:szCs w:val="24"/>
        </w:rPr>
        <w:t xml:space="preserve"> (làm tròn kết quả đến chữ số hàng đơn vị).</w:t>
      </w:r>
    </w:p>
    <w:p>
      <w:pPr>
        <w:pStyle w:val="Normal"/>
        <w:spacing w:lineRule="auto" w:line="240" w:before="0" w:after="0"/>
        <w:rPr>
          <w:rFonts w:ascii="Times New Roman" w:hAnsi="Times New Roman" w:eastAsia="Calibri" w:cs="Times New Roman"/>
          <w:sz w:val="24"/>
          <w:szCs w:val="24"/>
        </w:rPr>
      </w:pPr>
      <w:r>
        <w:rPr>
          <w:rFonts w:eastAsia="Calibri" w:cs="Times New Roman" w:ascii="Times New Roman" w:hAnsi="Times New Roman"/>
          <w:color w:val="000000"/>
          <w:sz w:val="24"/>
          <w:szCs w:val="24"/>
        </w:rPr>
        <w:t xml:space="preserve">• </w:t>
      </w:r>
      <w:r>
        <w:rPr>
          <w:rFonts w:eastAsia="Calibri" w:cs="Times New Roman" w:ascii="Times New Roman" w:hAnsi="Times New Roman"/>
          <w:color w:val="000000"/>
          <w:sz w:val="24"/>
          <w:szCs w:val="24"/>
        </w:rPr>
        <w:t>Thí sinh không được sử dụng tài liệu;</w:t>
      </w:r>
    </w:p>
    <w:p>
      <w:pPr>
        <w:pStyle w:val="Normal"/>
        <w:spacing w:lineRule="auto" w:line="240" w:before="0" w:after="0"/>
        <w:rPr>
          <w:rFonts w:ascii="Times New Roman" w:hAnsi="Times New Roman" w:eastAsia="Calibri" w:cs="Times New Roman"/>
          <w:sz w:val="24"/>
          <w:szCs w:val="24"/>
        </w:rPr>
      </w:pPr>
      <w:r>
        <w:rPr>
          <w:rFonts w:eastAsia="Calibri" w:cs="Times New Roman" w:ascii="Times New Roman" w:hAnsi="Times New Roman"/>
          <w:color w:val="000000"/>
          <w:sz w:val="24"/>
          <w:szCs w:val="24"/>
        </w:rPr>
        <w:t xml:space="preserve">• </w:t>
      </w:r>
      <w:r>
        <w:rPr>
          <w:rFonts w:eastAsia="Calibri" w:cs="Times New Roman" w:ascii="Times New Roman" w:hAnsi="Times New Roman"/>
          <w:color w:val="000000"/>
          <w:sz w:val="24"/>
          <w:szCs w:val="24"/>
        </w:rPr>
        <w:t>Giám thị không giải thích gì thêm.</w:t>
      </w:r>
    </w:p>
    <w:p>
      <w:pPr>
        <w:pStyle w:val="Normal"/>
        <w:jc w:val="center"/>
        <w:rPr>
          <w:rFonts w:ascii="Times New Roman" w:hAnsi="Times New Roman" w:eastAsia="Calibri" w:cs="Times New Roman"/>
          <w:b/>
          <w:b/>
          <w:color w:val="FF0000"/>
          <w:sz w:val="24"/>
          <w:szCs w:val="24"/>
        </w:rPr>
      </w:pPr>
      <w:r>
        <w:rPr>
          <w:rFonts w:eastAsia="Calibri" w:cs="Times New Roman" w:ascii="Times New Roman" w:hAnsi="Times New Roman"/>
          <w:b/>
          <w:color w:val="FF0000"/>
          <w:sz w:val="24"/>
          <w:szCs w:val="24"/>
        </w:rPr>
        <w:t>ĐÁP ÁN THAM KHẢO</w:t>
      </w:r>
    </w:p>
    <w:p>
      <w:pPr>
        <w:pStyle w:val="Normal"/>
        <w:rPr>
          <w:rFonts w:ascii="Times New Roman" w:hAnsi="Times New Roman" w:eastAsia="Calibri" w:cs="Times New Roman"/>
          <w:b/>
          <w:b/>
          <w:color w:val="FF0000"/>
          <w:sz w:val="24"/>
          <w:szCs w:val="24"/>
        </w:rPr>
      </w:pPr>
      <w:r>
        <w:rPr>
          <w:rFonts w:eastAsia="Calibri" w:cs="Times New Roman" w:ascii="Times New Roman" w:hAnsi="Times New Roman"/>
          <w:b/>
          <w:color w:val="FF0000"/>
          <w:sz w:val="24"/>
          <w:szCs w:val="24"/>
        </w:rPr>
        <w:t>Phần I.</w:t>
      </w:r>
    </w:p>
    <w:tbl>
      <w:tblPr>
        <w:tblStyle w:val="TableGrid"/>
        <w:tblW w:w="10756" w:type="dxa"/>
        <w:jc w:val="left"/>
        <w:tblInd w:w="0" w:type="dxa"/>
        <w:tblCellMar>
          <w:top w:w="0" w:type="dxa"/>
          <w:left w:w="108" w:type="dxa"/>
          <w:bottom w:w="0" w:type="dxa"/>
          <w:right w:w="108" w:type="dxa"/>
        </w:tblCellMar>
        <w:tblLook w:firstRow="1" w:noVBand="1" w:lastRow="0" w:firstColumn="1" w:lastColumn="0" w:noHBand="0" w:val="04a0"/>
      </w:tblPr>
      <w:tblGrid>
        <w:gridCol w:w="1792"/>
        <w:gridCol w:w="1791"/>
        <w:gridCol w:w="1792"/>
        <w:gridCol w:w="1793"/>
        <w:gridCol w:w="1794"/>
        <w:gridCol w:w="1793"/>
      </w:tblGrid>
      <w:tr>
        <w:trPr/>
        <w:tc>
          <w:tcPr>
            <w:tcW w:w="1792" w:type="dxa"/>
            <w:tcBorders/>
            <w:shd w:color="auto" w:fill="00B0F0" w:val="clear"/>
            <w:vAlign w:val="center"/>
          </w:tcPr>
          <w:p>
            <w:pPr>
              <w:pStyle w:val="Normal"/>
              <w:spacing w:lineRule="auto" w:line="240" w:before="0" w:after="0"/>
              <w:jc w:val="center"/>
              <w:rPr>
                <w:rFonts w:ascii="Times New Roman" w:hAnsi="Times New Roman" w:eastAsia="Times New Roman" w:cs="Times New Roman"/>
                <w:b/>
                <w:b/>
                <w:bCs/>
                <w:sz w:val="24"/>
                <w:szCs w:val="24"/>
              </w:rPr>
            </w:pPr>
            <w:r>
              <w:rPr>
                <w:rFonts w:eastAsia="Times New Roman" w:cs="Times New Roman" w:ascii="Times New Roman" w:hAnsi="Times New Roman"/>
                <w:b/>
                <w:bCs/>
                <w:sz w:val="24"/>
                <w:szCs w:val="24"/>
              </w:rPr>
              <w:t>Câu</w:t>
            </w:r>
          </w:p>
        </w:tc>
        <w:tc>
          <w:tcPr>
            <w:tcW w:w="1791" w:type="dxa"/>
            <w:tcBorders/>
            <w:shd w:color="auto" w:fill="00B0F0" w:val="clear"/>
            <w:vAlign w:val="center"/>
          </w:tcPr>
          <w:p>
            <w:pPr>
              <w:pStyle w:val="Normal"/>
              <w:spacing w:lineRule="auto" w:line="240" w:before="0" w:after="0"/>
              <w:jc w:val="center"/>
              <w:rPr>
                <w:rFonts w:ascii="Times New Roman" w:hAnsi="Times New Roman" w:eastAsia="Times New Roman" w:cs="Times New Roman"/>
                <w:b/>
                <w:b/>
                <w:bCs/>
                <w:sz w:val="24"/>
                <w:szCs w:val="24"/>
              </w:rPr>
            </w:pPr>
            <w:r>
              <w:rPr>
                <w:rFonts w:eastAsia="Times New Roman" w:cs="Times New Roman" w:ascii="Times New Roman" w:hAnsi="Times New Roman"/>
                <w:b/>
                <w:bCs/>
                <w:sz w:val="24"/>
                <w:szCs w:val="24"/>
              </w:rPr>
              <w:t>Đáp án</w:t>
            </w:r>
          </w:p>
        </w:tc>
        <w:tc>
          <w:tcPr>
            <w:tcW w:w="1792" w:type="dxa"/>
            <w:tcBorders/>
            <w:shd w:color="auto" w:fill="00B0F0" w:val="clear"/>
            <w:vAlign w:val="center"/>
          </w:tcPr>
          <w:p>
            <w:pPr>
              <w:pStyle w:val="Normal"/>
              <w:spacing w:lineRule="auto" w:line="240" w:before="0" w:after="0"/>
              <w:jc w:val="center"/>
              <w:rPr>
                <w:rFonts w:ascii="Times New Roman" w:hAnsi="Times New Roman" w:eastAsia="Times New Roman" w:cs="Times New Roman"/>
                <w:b/>
                <w:b/>
                <w:bCs/>
                <w:sz w:val="24"/>
                <w:szCs w:val="24"/>
              </w:rPr>
            </w:pPr>
            <w:r>
              <w:rPr>
                <w:rFonts w:eastAsia="Times New Roman" w:cs="Times New Roman" w:ascii="Times New Roman" w:hAnsi="Times New Roman"/>
                <w:b/>
                <w:bCs/>
                <w:sz w:val="24"/>
                <w:szCs w:val="24"/>
              </w:rPr>
              <w:t>Câu</w:t>
            </w:r>
          </w:p>
        </w:tc>
        <w:tc>
          <w:tcPr>
            <w:tcW w:w="1793" w:type="dxa"/>
            <w:tcBorders/>
            <w:shd w:color="auto" w:fill="00B0F0" w:val="clear"/>
            <w:vAlign w:val="center"/>
          </w:tcPr>
          <w:p>
            <w:pPr>
              <w:pStyle w:val="Normal"/>
              <w:spacing w:lineRule="auto" w:line="240" w:before="0" w:after="0"/>
              <w:jc w:val="center"/>
              <w:rPr>
                <w:rFonts w:ascii="Times New Roman" w:hAnsi="Times New Roman" w:eastAsia="Times New Roman" w:cs="Times New Roman"/>
                <w:b/>
                <w:b/>
                <w:bCs/>
                <w:sz w:val="24"/>
                <w:szCs w:val="24"/>
              </w:rPr>
            </w:pPr>
            <w:r>
              <w:rPr>
                <w:rFonts w:eastAsia="Times New Roman" w:cs="Times New Roman" w:ascii="Times New Roman" w:hAnsi="Times New Roman"/>
                <w:b/>
                <w:bCs/>
                <w:sz w:val="24"/>
                <w:szCs w:val="24"/>
              </w:rPr>
              <w:t>Đáp án</w:t>
            </w:r>
          </w:p>
        </w:tc>
        <w:tc>
          <w:tcPr>
            <w:tcW w:w="1794" w:type="dxa"/>
            <w:tcBorders/>
            <w:shd w:color="auto" w:fill="00B0F0" w:val="clear"/>
            <w:vAlign w:val="center"/>
          </w:tcPr>
          <w:p>
            <w:pPr>
              <w:pStyle w:val="Normal"/>
              <w:spacing w:lineRule="auto" w:line="240" w:before="0" w:after="0"/>
              <w:jc w:val="center"/>
              <w:rPr>
                <w:rFonts w:ascii="Times New Roman" w:hAnsi="Times New Roman" w:eastAsia="Times New Roman" w:cs="Times New Roman"/>
                <w:b/>
                <w:b/>
                <w:bCs/>
                <w:sz w:val="24"/>
                <w:szCs w:val="24"/>
              </w:rPr>
            </w:pPr>
            <w:r>
              <w:rPr>
                <w:rFonts w:eastAsia="Times New Roman" w:cs="Times New Roman" w:ascii="Times New Roman" w:hAnsi="Times New Roman"/>
                <w:b/>
                <w:bCs/>
                <w:sz w:val="24"/>
                <w:szCs w:val="24"/>
              </w:rPr>
              <w:t>Câu</w:t>
            </w:r>
          </w:p>
        </w:tc>
        <w:tc>
          <w:tcPr>
            <w:tcW w:w="1793" w:type="dxa"/>
            <w:tcBorders/>
            <w:shd w:color="auto" w:fill="00B0F0" w:val="clear"/>
            <w:vAlign w:val="center"/>
          </w:tcPr>
          <w:p>
            <w:pPr>
              <w:pStyle w:val="Normal"/>
              <w:spacing w:lineRule="auto" w:line="240" w:before="0" w:after="0"/>
              <w:jc w:val="center"/>
              <w:rPr>
                <w:rFonts w:ascii="Times New Roman" w:hAnsi="Times New Roman" w:eastAsia="Times New Roman" w:cs="Times New Roman"/>
                <w:b/>
                <w:b/>
                <w:bCs/>
                <w:sz w:val="24"/>
                <w:szCs w:val="24"/>
              </w:rPr>
            </w:pPr>
            <w:r>
              <w:rPr>
                <w:rFonts w:eastAsia="Times New Roman" w:cs="Times New Roman" w:ascii="Times New Roman" w:hAnsi="Times New Roman"/>
                <w:b/>
                <w:bCs/>
                <w:sz w:val="24"/>
                <w:szCs w:val="24"/>
              </w:rPr>
              <w:t>Đáp án</w:t>
            </w:r>
          </w:p>
        </w:tc>
      </w:tr>
      <w:tr>
        <w:trPr/>
        <w:tc>
          <w:tcPr>
            <w:tcW w:w="1792" w:type="dxa"/>
            <w:tcBorders/>
            <w:shd w:color="auto" w:fill="00B0F0" w:val="clear"/>
            <w:vAlign w:val="center"/>
          </w:tcPr>
          <w:p>
            <w:pPr>
              <w:pStyle w:val="Normal"/>
              <w:spacing w:lineRule="auto" w:line="240" w:before="0" w:after="0"/>
              <w:jc w:val="center"/>
              <w:rPr>
                <w:rFonts w:ascii="Times New Roman" w:hAnsi="Times New Roman" w:eastAsia="Times New Roman" w:cs="Times New Roman"/>
                <w:b/>
                <w:b/>
                <w:sz w:val="24"/>
                <w:szCs w:val="24"/>
              </w:rPr>
            </w:pPr>
            <w:r>
              <w:rPr>
                <w:rFonts w:eastAsia="Times New Roman" w:cs="Times New Roman" w:ascii="Times New Roman" w:hAnsi="Times New Roman"/>
                <w:b/>
                <w:sz w:val="24"/>
                <w:szCs w:val="24"/>
              </w:rPr>
              <w:t>1</w:t>
            </w:r>
          </w:p>
        </w:tc>
        <w:tc>
          <w:tcPr>
            <w:tcW w:w="1791" w:type="dxa"/>
            <w:tcBorders/>
            <w:shd w:fill="auto" w:val="clear"/>
            <w:vAlign w:val="center"/>
          </w:tcPr>
          <w:p>
            <w:pPr>
              <w:pStyle w:val="Normal"/>
              <w:spacing w:lineRule="auto" w:line="240" w:before="0" w:after="0"/>
              <w:jc w:val="center"/>
              <w:rPr>
                <w:rFonts w:ascii="Times New Roman" w:hAnsi="Times New Roman" w:eastAsia="Times New Roman" w:cs="Times New Roman"/>
                <w:b/>
                <w:b/>
                <w:color w:val="0000FF"/>
                <w:sz w:val="24"/>
                <w:szCs w:val="24"/>
              </w:rPr>
            </w:pPr>
            <w:r>
              <w:rPr>
                <w:rFonts w:eastAsia="Times New Roman" w:cs="Times New Roman" w:ascii="Times New Roman" w:hAnsi="Times New Roman"/>
                <w:b/>
                <w:color w:val="0000FF"/>
                <w:sz w:val="24"/>
                <w:szCs w:val="24"/>
              </w:rPr>
              <w:t>A</w:t>
            </w:r>
          </w:p>
        </w:tc>
        <w:tc>
          <w:tcPr>
            <w:tcW w:w="1792" w:type="dxa"/>
            <w:tcBorders/>
            <w:shd w:color="auto" w:fill="00B0F0" w:val="clear"/>
            <w:vAlign w:val="center"/>
          </w:tcPr>
          <w:p>
            <w:pPr>
              <w:pStyle w:val="Normal"/>
              <w:spacing w:lineRule="auto" w:line="240" w:before="0" w:after="0"/>
              <w:jc w:val="center"/>
              <w:rPr>
                <w:rFonts w:ascii="Times New Roman" w:hAnsi="Times New Roman" w:eastAsia="Times New Roman" w:cs="Times New Roman"/>
                <w:b/>
                <w:b/>
                <w:sz w:val="24"/>
                <w:szCs w:val="24"/>
              </w:rPr>
            </w:pPr>
            <w:r>
              <w:rPr>
                <w:rFonts w:eastAsia="Times New Roman" w:cs="Times New Roman" w:ascii="Times New Roman" w:hAnsi="Times New Roman"/>
                <w:b/>
                <w:sz w:val="24"/>
                <w:szCs w:val="24"/>
              </w:rPr>
              <w:t>7</w:t>
            </w:r>
          </w:p>
        </w:tc>
        <w:tc>
          <w:tcPr>
            <w:tcW w:w="1793" w:type="dxa"/>
            <w:tcBorders/>
            <w:shd w:fill="auto" w:val="clear"/>
            <w:vAlign w:val="center"/>
          </w:tcPr>
          <w:p>
            <w:pPr>
              <w:pStyle w:val="Normal"/>
              <w:spacing w:lineRule="auto" w:line="240" w:before="0" w:after="0"/>
              <w:jc w:val="center"/>
              <w:rPr>
                <w:rFonts w:ascii="Times New Roman" w:hAnsi="Times New Roman" w:eastAsia="Times New Roman" w:cs="Times New Roman"/>
                <w:b/>
                <w:b/>
                <w:color w:val="0000FF"/>
                <w:sz w:val="24"/>
                <w:szCs w:val="24"/>
              </w:rPr>
            </w:pPr>
            <w:r>
              <w:rPr>
                <w:rFonts w:eastAsia="Times New Roman" w:cs="Times New Roman" w:ascii="Times New Roman" w:hAnsi="Times New Roman"/>
                <w:b/>
                <w:color w:val="0000FF"/>
                <w:sz w:val="24"/>
                <w:szCs w:val="24"/>
              </w:rPr>
              <w:t>C</w:t>
            </w:r>
          </w:p>
        </w:tc>
        <w:tc>
          <w:tcPr>
            <w:tcW w:w="1794" w:type="dxa"/>
            <w:tcBorders/>
            <w:shd w:color="auto" w:fill="00B0F0" w:val="clear"/>
            <w:vAlign w:val="center"/>
          </w:tcPr>
          <w:p>
            <w:pPr>
              <w:pStyle w:val="Normal"/>
              <w:spacing w:lineRule="auto" w:line="240" w:before="0" w:after="0"/>
              <w:jc w:val="center"/>
              <w:rPr>
                <w:rFonts w:ascii="Times New Roman" w:hAnsi="Times New Roman" w:eastAsia="Times New Roman" w:cs="Times New Roman"/>
                <w:b/>
                <w:b/>
                <w:sz w:val="24"/>
                <w:szCs w:val="24"/>
              </w:rPr>
            </w:pPr>
            <w:r>
              <w:rPr>
                <w:rFonts w:eastAsia="Times New Roman" w:cs="Times New Roman" w:ascii="Times New Roman" w:hAnsi="Times New Roman"/>
                <w:b/>
                <w:sz w:val="24"/>
                <w:szCs w:val="24"/>
              </w:rPr>
              <w:t>13</w:t>
            </w:r>
          </w:p>
        </w:tc>
        <w:tc>
          <w:tcPr>
            <w:tcW w:w="1793" w:type="dxa"/>
            <w:tcBorders/>
            <w:shd w:fill="auto" w:val="clear"/>
            <w:vAlign w:val="center"/>
          </w:tcPr>
          <w:p>
            <w:pPr>
              <w:pStyle w:val="Normal"/>
              <w:spacing w:lineRule="auto" w:line="240" w:before="0" w:after="0"/>
              <w:jc w:val="center"/>
              <w:rPr>
                <w:rFonts w:ascii="Times New Roman" w:hAnsi="Times New Roman" w:eastAsia="Times New Roman" w:cs="Times New Roman"/>
                <w:b/>
                <w:b/>
                <w:color w:val="0000FF"/>
                <w:sz w:val="24"/>
                <w:szCs w:val="24"/>
              </w:rPr>
            </w:pPr>
            <w:r>
              <w:rPr>
                <w:rFonts w:eastAsia="Times New Roman" w:cs="Times New Roman" w:ascii="Times New Roman" w:hAnsi="Times New Roman"/>
                <w:b/>
                <w:color w:val="0000FF"/>
                <w:sz w:val="24"/>
                <w:szCs w:val="24"/>
              </w:rPr>
              <w:t>A</w:t>
            </w:r>
          </w:p>
        </w:tc>
      </w:tr>
      <w:tr>
        <w:trPr/>
        <w:tc>
          <w:tcPr>
            <w:tcW w:w="1792" w:type="dxa"/>
            <w:tcBorders/>
            <w:shd w:color="auto" w:fill="00B0F0" w:val="clear"/>
            <w:vAlign w:val="center"/>
          </w:tcPr>
          <w:p>
            <w:pPr>
              <w:pStyle w:val="Normal"/>
              <w:spacing w:lineRule="auto" w:line="240" w:before="0" w:after="0"/>
              <w:jc w:val="center"/>
              <w:rPr>
                <w:rFonts w:ascii="Times New Roman" w:hAnsi="Times New Roman" w:eastAsia="Times New Roman" w:cs="Times New Roman"/>
                <w:b/>
                <w:b/>
                <w:sz w:val="24"/>
                <w:szCs w:val="24"/>
              </w:rPr>
            </w:pPr>
            <w:r>
              <w:rPr>
                <w:rFonts w:eastAsia="Times New Roman" w:cs="Times New Roman" w:ascii="Times New Roman" w:hAnsi="Times New Roman"/>
                <w:b/>
                <w:sz w:val="24"/>
                <w:szCs w:val="24"/>
              </w:rPr>
              <w:t>2</w:t>
            </w:r>
          </w:p>
        </w:tc>
        <w:tc>
          <w:tcPr>
            <w:tcW w:w="1791" w:type="dxa"/>
            <w:tcBorders/>
            <w:shd w:fill="auto" w:val="clear"/>
            <w:vAlign w:val="center"/>
          </w:tcPr>
          <w:p>
            <w:pPr>
              <w:pStyle w:val="Normal"/>
              <w:spacing w:lineRule="auto" w:line="240" w:before="0" w:after="0"/>
              <w:jc w:val="center"/>
              <w:rPr>
                <w:rFonts w:ascii="Times New Roman" w:hAnsi="Times New Roman" w:eastAsia="Times New Roman" w:cs="Times New Roman"/>
                <w:b/>
                <w:b/>
                <w:color w:val="0000FF"/>
                <w:sz w:val="24"/>
                <w:szCs w:val="24"/>
              </w:rPr>
            </w:pPr>
            <w:r>
              <w:rPr>
                <w:rFonts w:eastAsia="Times New Roman" w:cs="Times New Roman" w:ascii="Times New Roman" w:hAnsi="Times New Roman"/>
                <w:b/>
                <w:color w:val="0000FF"/>
                <w:sz w:val="24"/>
                <w:szCs w:val="24"/>
              </w:rPr>
              <w:t>B</w:t>
            </w:r>
          </w:p>
        </w:tc>
        <w:tc>
          <w:tcPr>
            <w:tcW w:w="1792" w:type="dxa"/>
            <w:tcBorders/>
            <w:shd w:color="auto" w:fill="00B0F0" w:val="clear"/>
            <w:vAlign w:val="center"/>
          </w:tcPr>
          <w:p>
            <w:pPr>
              <w:pStyle w:val="Normal"/>
              <w:spacing w:lineRule="auto" w:line="240" w:before="0" w:after="0"/>
              <w:jc w:val="center"/>
              <w:rPr>
                <w:rFonts w:ascii="Times New Roman" w:hAnsi="Times New Roman" w:eastAsia="Times New Roman" w:cs="Times New Roman"/>
                <w:b/>
                <w:b/>
                <w:sz w:val="24"/>
                <w:szCs w:val="24"/>
              </w:rPr>
            </w:pPr>
            <w:r>
              <w:rPr>
                <w:rFonts w:eastAsia="Times New Roman" w:cs="Times New Roman" w:ascii="Times New Roman" w:hAnsi="Times New Roman"/>
                <w:b/>
                <w:sz w:val="24"/>
                <w:szCs w:val="24"/>
              </w:rPr>
              <w:t>8</w:t>
            </w:r>
          </w:p>
        </w:tc>
        <w:tc>
          <w:tcPr>
            <w:tcW w:w="1793" w:type="dxa"/>
            <w:tcBorders/>
            <w:shd w:fill="auto" w:val="clear"/>
            <w:vAlign w:val="center"/>
          </w:tcPr>
          <w:p>
            <w:pPr>
              <w:pStyle w:val="Normal"/>
              <w:spacing w:lineRule="auto" w:line="240" w:before="0" w:after="0"/>
              <w:jc w:val="center"/>
              <w:rPr>
                <w:rFonts w:ascii="Times New Roman" w:hAnsi="Times New Roman" w:eastAsia="Times New Roman" w:cs="Times New Roman"/>
                <w:b/>
                <w:b/>
                <w:color w:val="0000FF"/>
                <w:sz w:val="24"/>
                <w:szCs w:val="24"/>
              </w:rPr>
            </w:pPr>
            <w:r>
              <w:rPr>
                <w:rFonts w:eastAsia="Times New Roman" w:cs="Times New Roman" w:ascii="Times New Roman" w:hAnsi="Times New Roman"/>
                <w:b/>
                <w:color w:val="0000FF"/>
                <w:sz w:val="24"/>
                <w:szCs w:val="24"/>
              </w:rPr>
              <w:t>D</w:t>
            </w:r>
          </w:p>
        </w:tc>
        <w:tc>
          <w:tcPr>
            <w:tcW w:w="1794" w:type="dxa"/>
            <w:tcBorders/>
            <w:shd w:color="auto" w:fill="00B0F0" w:val="clear"/>
            <w:vAlign w:val="center"/>
          </w:tcPr>
          <w:p>
            <w:pPr>
              <w:pStyle w:val="Normal"/>
              <w:spacing w:lineRule="auto" w:line="240" w:before="0" w:after="0"/>
              <w:jc w:val="center"/>
              <w:rPr>
                <w:rFonts w:ascii="Times New Roman" w:hAnsi="Times New Roman" w:eastAsia="Times New Roman" w:cs="Times New Roman"/>
                <w:b/>
                <w:b/>
                <w:sz w:val="24"/>
                <w:szCs w:val="24"/>
              </w:rPr>
            </w:pPr>
            <w:r>
              <w:rPr>
                <w:rFonts w:eastAsia="Times New Roman" w:cs="Times New Roman" w:ascii="Times New Roman" w:hAnsi="Times New Roman"/>
                <w:b/>
                <w:sz w:val="24"/>
                <w:szCs w:val="24"/>
              </w:rPr>
              <w:t>14</w:t>
            </w:r>
          </w:p>
        </w:tc>
        <w:tc>
          <w:tcPr>
            <w:tcW w:w="1793" w:type="dxa"/>
            <w:tcBorders/>
            <w:shd w:fill="auto" w:val="clear"/>
            <w:vAlign w:val="center"/>
          </w:tcPr>
          <w:p>
            <w:pPr>
              <w:pStyle w:val="Normal"/>
              <w:spacing w:lineRule="auto" w:line="240" w:before="0" w:after="0"/>
              <w:jc w:val="center"/>
              <w:rPr>
                <w:rFonts w:ascii="Times New Roman" w:hAnsi="Times New Roman" w:eastAsia="Times New Roman" w:cs="Times New Roman"/>
                <w:b/>
                <w:b/>
                <w:color w:val="0000FF"/>
                <w:sz w:val="24"/>
                <w:szCs w:val="24"/>
              </w:rPr>
            </w:pPr>
            <w:r>
              <w:rPr>
                <w:rFonts w:eastAsia="Times New Roman" w:cs="Times New Roman" w:ascii="Times New Roman" w:hAnsi="Times New Roman"/>
                <w:b/>
                <w:color w:val="0000FF"/>
                <w:sz w:val="24"/>
                <w:szCs w:val="24"/>
              </w:rPr>
              <w:t>B</w:t>
            </w:r>
          </w:p>
        </w:tc>
      </w:tr>
      <w:tr>
        <w:trPr/>
        <w:tc>
          <w:tcPr>
            <w:tcW w:w="1792" w:type="dxa"/>
            <w:tcBorders/>
            <w:shd w:color="auto" w:fill="00B0F0" w:val="clear"/>
            <w:vAlign w:val="center"/>
          </w:tcPr>
          <w:p>
            <w:pPr>
              <w:pStyle w:val="Normal"/>
              <w:spacing w:lineRule="auto" w:line="240" w:before="0" w:after="0"/>
              <w:jc w:val="center"/>
              <w:rPr>
                <w:rFonts w:ascii="Times New Roman" w:hAnsi="Times New Roman" w:eastAsia="Times New Roman" w:cs="Times New Roman"/>
                <w:b/>
                <w:b/>
                <w:sz w:val="24"/>
                <w:szCs w:val="24"/>
              </w:rPr>
            </w:pPr>
            <w:r>
              <w:rPr>
                <w:rFonts w:eastAsia="Times New Roman" w:cs="Times New Roman" w:ascii="Times New Roman" w:hAnsi="Times New Roman"/>
                <w:b/>
                <w:sz w:val="24"/>
                <w:szCs w:val="24"/>
              </w:rPr>
              <w:t>3</w:t>
            </w:r>
          </w:p>
        </w:tc>
        <w:tc>
          <w:tcPr>
            <w:tcW w:w="1791" w:type="dxa"/>
            <w:tcBorders/>
            <w:shd w:fill="auto" w:val="clear"/>
            <w:vAlign w:val="center"/>
          </w:tcPr>
          <w:p>
            <w:pPr>
              <w:pStyle w:val="Normal"/>
              <w:spacing w:lineRule="auto" w:line="240" w:before="0" w:after="0"/>
              <w:jc w:val="center"/>
              <w:rPr>
                <w:rFonts w:ascii="Times New Roman" w:hAnsi="Times New Roman" w:eastAsia="Times New Roman" w:cs="Times New Roman"/>
                <w:b/>
                <w:b/>
                <w:color w:val="0000FF"/>
                <w:sz w:val="24"/>
                <w:szCs w:val="24"/>
              </w:rPr>
            </w:pPr>
            <w:r>
              <w:rPr>
                <w:rFonts w:eastAsia="Times New Roman" w:cs="Times New Roman" w:ascii="Times New Roman" w:hAnsi="Times New Roman"/>
                <w:b/>
                <w:color w:val="0000FF"/>
                <w:sz w:val="24"/>
                <w:szCs w:val="24"/>
              </w:rPr>
              <w:t>D</w:t>
            </w:r>
          </w:p>
        </w:tc>
        <w:tc>
          <w:tcPr>
            <w:tcW w:w="1792" w:type="dxa"/>
            <w:tcBorders/>
            <w:shd w:color="auto" w:fill="00B0F0" w:val="clear"/>
            <w:vAlign w:val="center"/>
          </w:tcPr>
          <w:p>
            <w:pPr>
              <w:pStyle w:val="Normal"/>
              <w:spacing w:lineRule="auto" w:line="240" w:before="0" w:after="0"/>
              <w:jc w:val="center"/>
              <w:rPr>
                <w:rFonts w:ascii="Times New Roman" w:hAnsi="Times New Roman" w:eastAsia="Times New Roman" w:cs="Times New Roman"/>
                <w:b/>
                <w:b/>
                <w:sz w:val="24"/>
                <w:szCs w:val="24"/>
              </w:rPr>
            </w:pPr>
            <w:r>
              <w:rPr>
                <w:rFonts w:eastAsia="Times New Roman" w:cs="Times New Roman" w:ascii="Times New Roman" w:hAnsi="Times New Roman"/>
                <w:b/>
                <w:sz w:val="24"/>
                <w:szCs w:val="24"/>
              </w:rPr>
              <w:t>9</w:t>
            </w:r>
          </w:p>
        </w:tc>
        <w:tc>
          <w:tcPr>
            <w:tcW w:w="1793" w:type="dxa"/>
            <w:tcBorders/>
            <w:shd w:fill="auto" w:val="clear"/>
            <w:vAlign w:val="center"/>
          </w:tcPr>
          <w:p>
            <w:pPr>
              <w:pStyle w:val="Normal"/>
              <w:spacing w:lineRule="auto" w:line="240" w:before="0" w:after="0"/>
              <w:jc w:val="center"/>
              <w:rPr>
                <w:rFonts w:ascii="Times New Roman" w:hAnsi="Times New Roman" w:eastAsia="Times New Roman" w:cs="Times New Roman"/>
                <w:b/>
                <w:b/>
                <w:color w:val="0000FF"/>
                <w:sz w:val="24"/>
                <w:szCs w:val="24"/>
              </w:rPr>
            </w:pPr>
            <w:r>
              <w:rPr>
                <w:rFonts w:eastAsia="Times New Roman" w:cs="Times New Roman" w:ascii="Times New Roman" w:hAnsi="Times New Roman"/>
                <w:b/>
                <w:color w:val="0000FF"/>
                <w:sz w:val="24"/>
                <w:szCs w:val="24"/>
              </w:rPr>
              <w:t>D</w:t>
            </w:r>
          </w:p>
        </w:tc>
        <w:tc>
          <w:tcPr>
            <w:tcW w:w="1794" w:type="dxa"/>
            <w:tcBorders/>
            <w:shd w:color="auto" w:fill="00B0F0" w:val="clear"/>
            <w:vAlign w:val="center"/>
          </w:tcPr>
          <w:p>
            <w:pPr>
              <w:pStyle w:val="Normal"/>
              <w:spacing w:lineRule="auto" w:line="240" w:before="0" w:after="0"/>
              <w:jc w:val="center"/>
              <w:rPr>
                <w:rFonts w:ascii="Times New Roman" w:hAnsi="Times New Roman" w:eastAsia="Times New Roman" w:cs="Times New Roman"/>
                <w:b/>
                <w:b/>
                <w:sz w:val="24"/>
                <w:szCs w:val="24"/>
              </w:rPr>
            </w:pPr>
            <w:r>
              <w:rPr>
                <w:rFonts w:eastAsia="Times New Roman" w:cs="Times New Roman" w:ascii="Times New Roman" w:hAnsi="Times New Roman"/>
                <w:b/>
                <w:sz w:val="24"/>
                <w:szCs w:val="24"/>
              </w:rPr>
              <w:t>15</w:t>
            </w:r>
          </w:p>
        </w:tc>
        <w:tc>
          <w:tcPr>
            <w:tcW w:w="1793" w:type="dxa"/>
            <w:tcBorders/>
            <w:shd w:fill="auto" w:val="clear"/>
            <w:vAlign w:val="center"/>
          </w:tcPr>
          <w:p>
            <w:pPr>
              <w:pStyle w:val="Normal"/>
              <w:spacing w:lineRule="auto" w:line="240" w:before="0" w:after="0"/>
              <w:jc w:val="center"/>
              <w:rPr>
                <w:rFonts w:ascii="Times New Roman" w:hAnsi="Times New Roman" w:eastAsia="Times New Roman" w:cs="Times New Roman"/>
                <w:b/>
                <w:b/>
                <w:color w:val="0000FF"/>
                <w:sz w:val="24"/>
                <w:szCs w:val="24"/>
              </w:rPr>
            </w:pPr>
            <w:r>
              <w:rPr>
                <w:rFonts w:eastAsia="Times New Roman" w:cs="Times New Roman" w:ascii="Times New Roman" w:hAnsi="Times New Roman"/>
                <w:b/>
                <w:color w:val="0000FF"/>
                <w:sz w:val="24"/>
                <w:szCs w:val="24"/>
              </w:rPr>
              <w:t>B</w:t>
            </w:r>
          </w:p>
        </w:tc>
      </w:tr>
      <w:tr>
        <w:trPr/>
        <w:tc>
          <w:tcPr>
            <w:tcW w:w="1792" w:type="dxa"/>
            <w:tcBorders/>
            <w:shd w:color="auto" w:fill="00B0F0" w:val="clear"/>
            <w:vAlign w:val="center"/>
          </w:tcPr>
          <w:p>
            <w:pPr>
              <w:pStyle w:val="Normal"/>
              <w:spacing w:lineRule="auto" w:line="240" w:before="0" w:after="0"/>
              <w:jc w:val="center"/>
              <w:rPr>
                <w:rFonts w:ascii="Times New Roman" w:hAnsi="Times New Roman" w:eastAsia="Times New Roman" w:cs="Times New Roman"/>
                <w:b/>
                <w:b/>
                <w:sz w:val="24"/>
                <w:szCs w:val="24"/>
              </w:rPr>
            </w:pPr>
            <w:r>
              <w:rPr>
                <w:rFonts w:eastAsia="Times New Roman" w:cs="Times New Roman" w:ascii="Times New Roman" w:hAnsi="Times New Roman"/>
                <w:b/>
                <w:sz w:val="24"/>
                <w:szCs w:val="24"/>
              </w:rPr>
              <w:t>4</w:t>
            </w:r>
          </w:p>
        </w:tc>
        <w:tc>
          <w:tcPr>
            <w:tcW w:w="1791" w:type="dxa"/>
            <w:tcBorders/>
            <w:shd w:fill="auto" w:val="clear"/>
            <w:vAlign w:val="center"/>
          </w:tcPr>
          <w:p>
            <w:pPr>
              <w:pStyle w:val="Normal"/>
              <w:spacing w:lineRule="auto" w:line="240" w:before="0" w:after="0"/>
              <w:jc w:val="center"/>
              <w:rPr>
                <w:rFonts w:ascii="Times New Roman" w:hAnsi="Times New Roman" w:eastAsia="Times New Roman" w:cs="Times New Roman"/>
                <w:b/>
                <w:b/>
                <w:color w:val="0000FF"/>
                <w:sz w:val="24"/>
                <w:szCs w:val="24"/>
              </w:rPr>
            </w:pPr>
            <w:r>
              <w:rPr>
                <w:rFonts w:eastAsia="Times New Roman" w:cs="Times New Roman" w:ascii="Times New Roman" w:hAnsi="Times New Roman"/>
                <w:b/>
                <w:color w:val="0000FF"/>
                <w:sz w:val="24"/>
                <w:szCs w:val="24"/>
              </w:rPr>
              <w:t>C</w:t>
            </w:r>
          </w:p>
        </w:tc>
        <w:tc>
          <w:tcPr>
            <w:tcW w:w="1792" w:type="dxa"/>
            <w:tcBorders/>
            <w:shd w:color="auto" w:fill="00B0F0" w:val="clear"/>
            <w:vAlign w:val="center"/>
          </w:tcPr>
          <w:p>
            <w:pPr>
              <w:pStyle w:val="Normal"/>
              <w:spacing w:lineRule="auto" w:line="240" w:before="0" w:after="0"/>
              <w:jc w:val="center"/>
              <w:rPr>
                <w:rFonts w:ascii="Times New Roman" w:hAnsi="Times New Roman" w:eastAsia="Times New Roman" w:cs="Times New Roman"/>
                <w:b/>
                <w:b/>
                <w:sz w:val="24"/>
                <w:szCs w:val="24"/>
              </w:rPr>
            </w:pPr>
            <w:r>
              <w:rPr>
                <w:rFonts w:eastAsia="Times New Roman" w:cs="Times New Roman" w:ascii="Times New Roman" w:hAnsi="Times New Roman"/>
                <w:b/>
                <w:sz w:val="24"/>
                <w:szCs w:val="24"/>
              </w:rPr>
              <w:t>10</w:t>
            </w:r>
          </w:p>
        </w:tc>
        <w:tc>
          <w:tcPr>
            <w:tcW w:w="1793" w:type="dxa"/>
            <w:tcBorders/>
            <w:shd w:fill="auto" w:val="clear"/>
            <w:vAlign w:val="center"/>
          </w:tcPr>
          <w:p>
            <w:pPr>
              <w:pStyle w:val="Normal"/>
              <w:spacing w:lineRule="auto" w:line="240" w:before="0" w:after="0"/>
              <w:jc w:val="center"/>
              <w:rPr>
                <w:rFonts w:ascii="Times New Roman" w:hAnsi="Times New Roman" w:eastAsia="Times New Roman" w:cs="Times New Roman"/>
                <w:b/>
                <w:b/>
                <w:color w:val="0000FF"/>
                <w:sz w:val="24"/>
                <w:szCs w:val="24"/>
              </w:rPr>
            </w:pPr>
            <w:r>
              <w:rPr>
                <w:rFonts w:eastAsia="Times New Roman" w:cs="Times New Roman" w:ascii="Times New Roman" w:hAnsi="Times New Roman"/>
                <w:b/>
                <w:color w:val="0000FF"/>
                <w:sz w:val="24"/>
                <w:szCs w:val="24"/>
              </w:rPr>
              <w:t>A</w:t>
            </w:r>
          </w:p>
        </w:tc>
        <w:tc>
          <w:tcPr>
            <w:tcW w:w="1794" w:type="dxa"/>
            <w:tcBorders/>
            <w:shd w:color="auto" w:fill="00B0F0" w:val="clear"/>
            <w:vAlign w:val="center"/>
          </w:tcPr>
          <w:p>
            <w:pPr>
              <w:pStyle w:val="Normal"/>
              <w:spacing w:lineRule="auto" w:line="240" w:before="0" w:after="0"/>
              <w:jc w:val="center"/>
              <w:rPr>
                <w:rFonts w:ascii="Times New Roman" w:hAnsi="Times New Roman" w:eastAsia="Times New Roman" w:cs="Times New Roman"/>
                <w:b/>
                <w:b/>
                <w:sz w:val="24"/>
                <w:szCs w:val="24"/>
              </w:rPr>
            </w:pPr>
            <w:r>
              <w:rPr>
                <w:rFonts w:eastAsia="Times New Roman" w:cs="Times New Roman" w:ascii="Times New Roman" w:hAnsi="Times New Roman"/>
                <w:b/>
                <w:sz w:val="24"/>
                <w:szCs w:val="24"/>
              </w:rPr>
              <w:t>16</w:t>
            </w:r>
          </w:p>
        </w:tc>
        <w:tc>
          <w:tcPr>
            <w:tcW w:w="1793" w:type="dxa"/>
            <w:tcBorders/>
            <w:shd w:fill="auto" w:val="clear"/>
            <w:vAlign w:val="center"/>
          </w:tcPr>
          <w:p>
            <w:pPr>
              <w:pStyle w:val="Normal"/>
              <w:spacing w:lineRule="auto" w:line="240" w:before="0" w:after="0"/>
              <w:jc w:val="center"/>
              <w:rPr>
                <w:rFonts w:ascii="Times New Roman" w:hAnsi="Times New Roman" w:eastAsia="Times New Roman" w:cs="Times New Roman"/>
                <w:b/>
                <w:b/>
                <w:color w:val="0000FF"/>
                <w:sz w:val="24"/>
                <w:szCs w:val="24"/>
              </w:rPr>
            </w:pPr>
            <w:r>
              <w:rPr>
                <w:rFonts w:eastAsia="Times New Roman" w:cs="Times New Roman" w:ascii="Times New Roman" w:hAnsi="Times New Roman"/>
                <w:b/>
                <w:color w:val="0000FF"/>
                <w:sz w:val="24"/>
                <w:szCs w:val="24"/>
              </w:rPr>
              <w:t>B</w:t>
            </w:r>
          </w:p>
        </w:tc>
      </w:tr>
      <w:tr>
        <w:trPr/>
        <w:tc>
          <w:tcPr>
            <w:tcW w:w="1792" w:type="dxa"/>
            <w:tcBorders/>
            <w:shd w:color="auto" w:fill="00B0F0" w:val="clear"/>
            <w:vAlign w:val="center"/>
          </w:tcPr>
          <w:p>
            <w:pPr>
              <w:pStyle w:val="Normal"/>
              <w:spacing w:lineRule="auto" w:line="240" w:before="0" w:after="0"/>
              <w:jc w:val="center"/>
              <w:rPr>
                <w:rFonts w:ascii="Times New Roman" w:hAnsi="Times New Roman" w:eastAsia="Times New Roman" w:cs="Times New Roman"/>
                <w:b/>
                <w:b/>
                <w:sz w:val="24"/>
                <w:szCs w:val="24"/>
              </w:rPr>
            </w:pPr>
            <w:r>
              <w:rPr>
                <w:rFonts w:eastAsia="Times New Roman" w:cs="Times New Roman" w:ascii="Times New Roman" w:hAnsi="Times New Roman"/>
                <w:b/>
                <w:sz w:val="24"/>
                <w:szCs w:val="24"/>
              </w:rPr>
              <w:t>5</w:t>
            </w:r>
          </w:p>
        </w:tc>
        <w:tc>
          <w:tcPr>
            <w:tcW w:w="1791" w:type="dxa"/>
            <w:tcBorders/>
            <w:shd w:fill="auto" w:val="clear"/>
            <w:vAlign w:val="center"/>
          </w:tcPr>
          <w:p>
            <w:pPr>
              <w:pStyle w:val="Normal"/>
              <w:spacing w:lineRule="auto" w:line="240" w:before="0" w:after="0"/>
              <w:jc w:val="center"/>
              <w:rPr>
                <w:rFonts w:ascii="Times New Roman" w:hAnsi="Times New Roman" w:eastAsia="Times New Roman" w:cs="Times New Roman"/>
                <w:b/>
                <w:b/>
                <w:color w:val="0000FF"/>
                <w:sz w:val="24"/>
                <w:szCs w:val="24"/>
              </w:rPr>
            </w:pPr>
            <w:r>
              <w:rPr>
                <w:rFonts w:eastAsia="Times New Roman" w:cs="Times New Roman" w:ascii="Times New Roman" w:hAnsi="Times New Roman"/>
                <w:b/>
                <w:color w:val="0000FF"/>
                <w:sz w:val="24"/>
                <w:szCs w:val="24"/>
              </w:rPr>
              <w:t>A</w:t>
            </w:r>
          </w:p>
        </w:tc>
        <w:tc>
          <w:tcPr>
            <w:tcW w:w="1792" w:type="dxa"/>
            <w:tcBorders/>
            <w:shd w:color="auto" w:fill="00B0F0" w:val="clear"/>
            <w:vAlign w:val="center"/>
          </w:tcPr>
          <w:p>
            <w:pPr>
              <w:pStyle w:val="Normal"/>
              <w:spacing w:lineRule="auto" w:line="240" w:before="0" w:after="0"/>
              <w:jc w:val="center"/>
              <w:rPr>
                <w:rFonts w:ascii="Times New Roman" w:hAnsi="Times New Roman" w:eastAsia="Times New Roman" w:cs="Times New Roman"/>
                <w:b/>
                <w:b/>
                <w:sz w:val="24"/>
                <w:szCs w:val="24"/>
              </w:rPr>
            </w:pPr>
            <w:r>
              <w:rPr>
                <w:rFonts w:eastAsia="Times New Roman" w:cs="Times New Roman" w:ascii="Times New Roman" w:hAnsi="Times New Roman"/>
                <w:b/>
                <w:sz w:val="24"/>
                <w:szCs w:val="24"/>
              </w:rPr>
              <w:t>11</w:t>
            </w:r>
          </w:p>
        </w:tc>
        <w:tc>
          <w:tcPr>
            <w:tcW w:w="1793" w:type="dxa"/>
            <w:tcBorders/>
            <w:shd w:fill="auto" w:val="clear"/>
            <w:vAlign w:val="center"/>
          </w:tcPr>
          <w:p>
            <w:pPr>
              <w:pStyle w:val="Normal"/>
              <w:spacing w:lineRule="auto" w:line="240" w:before="0" w:after="0"/>
              <w:jc w:val="center"/>
              <w:rPr>
                <w:rFonts w:ascii="Times New Roman" w:hAnsi="Times New Roman" w:eastAsia="Times New Roman" w:cs="Times New Roman"/>
                <w:b/>
                <w:b/>
                <w:color w:val="0000FF"/>
                <w:sz w:val="24"/>
                <w:szCs w:val="24"/>
              </w:rPr>
            </w:pPr>
            <w:r>
              <w:rPr>
                <w:rFonts w:eastAsia="Times New Roman" w:cs="Times New Roman" w:ascii="Times New Roman" w:hAnsi="Times New Roman"/>
                <w:b/>
                <w:color w:val="0000FF"/>
                <w:sz w:val="24"/>
                <w:szCs w:val="24"/>
              </w:rPr>
              <w:t>D</w:t>
            </w:r>
          </w:p>
        </w:tc>
        <w:tc>
          <w:tcPr>
            <w:tcW w:w="1794" w:type="dxa"/>
            <w:tcBorders/>
            <w:shd w:color="auto" w:fill="00B0F0" w:val="clear"/>
            <w:vAlign w:val="center"/>
          </w:tcPr>
          <w:p>
            <w:pPr>
              <w:pStyle w:val="Normal"/>
              <w:spacing w:lineRule="auto" w:line="240" w:before="0" w:after="0"/>
              <w:jc w:val="center"/>
              <w:rPr>
                <w:rFonts w:ascii="Times New Roman" w:hAnsi="Times New Roman" w:eastAsia="Times New Roman" w:cs="Times New Roman"/>
                <w:b/>
                <w:b/>
                <w:sz w:val="24"/>
                <w:szCs w:val="24"/>
              </w:rPr>
            </w:pPr>
            <w:r>
              <w:rPr>
                <w:rFonts w:eastAsia="Times New Roman" w:cs="Times New Roman" w:ascii="Times New Roman" w:hAnsi="Times New Roman"/>
                <w:b/>
                <w:sz w:val="24"/>
                <w:szCs w:val="24"/>
              </w:rPr>
              <w:t>17</w:t>
            </w:r>
          </w:p>
        </w:tc>
        <w:tc>
          <w:tcPr>
            <w:tcW w:w="1793" w:type="dxa"/>
            <w:tcBorders/>
            <w:shd w:fill="auto" w:val="clear"/>
            <w:vAlign w:val="center"/>
          </w:tcPr>
          <w:p>
            <w:pPr>
              <w:pStyle w:val="Normal"/>
              <w:spacing w:lineRule="auto" w:line="240" w:before="0" w:after="0"/>
              <w:jc w:val="center"/>
              <w:rPr>
                <w:rFonts w:ascii="Times New Roman" w:hAnsi="Times New Roman" w:eastAsia="Times New Roman" w:cs="Times New Roman"/>
                <w:b/>
                <w:b/>
                <w:color w:val="0000FF"/>
                <w:sz w:val="24"/>
                <w:szCs w:val="24"/>
              </w:rPr>
            </w:pPr>
            <w:r>
              <w:rPr>
                <w:rFonts w:eastAsia="Times New Roman" w:cs="Times New Roman" w:ascii="Times New Roman" w:hAnsi="Times New Roman"/>
                <w:b/>
                <w:color w:val="0000FF"/>
                <w:sz w:val="24"/>
                <w:szCs w:val="24"/>
              </w:rPr>
              <w:t>B</w:t>
            </w:r>
          </w:p>
        </w:tc>
      </w:tr>
      <w:tr>
        <w:trPr/>
        <w:tc>
          <w:tcPr>
            <w:tcW w:w="1792" w:type="dxa"/>
            <w:tcBorders/>
            <w:shd w:color="auto" w:fill="00B0F0" w:val="clear"/>
            <w:vAlign w:val="center"/>
          </w:tcPr>
          <w:p>
            <w:pPr>
              <w:pStyle w:val="Normal"/>
              <w:spacing w:lineRule="auto" w:line="240" w:before="0" w:after="0"/>
              <w:jc w:val="center"/>
              <w:rPr>
                <w:rFonts w:ascii="Times New Roman" w:hAnsi="Times New Roman" w:eastAsia="Times New Roman" w:cs="Times New Roman"/>
                <w:b/>
                <w:b/>
                <w:sz w:val="24"/>
                <w:szCs w:val="24"/>
              </w:rPr>
            </w:pPr>
            <w:r>
              <w:rPr>
                <w:rFonts w:eastAsia="Times New Roman" w:cs="Times New Roman" w:ascii="Times New Roman" w:hAnsi="Times New Roman"/>
                <w:b/>
                <w:sz w:val="24"/>
                <w:szCs w:val="24"/>
              </w:rPr>
              <w:t>6</w:t>
            </w:r>
          </w:p>
        </w:tc>
        <w:tc>
          <w:tcPr>
            <w:tcW w:w="1791" w:type="dxa"/>
            <w:tcBorders/>
            <w:shd w:fill="auto" w:val="clear"/>
            <w:vAlign w:val="center"/>
          </w:tcPr>
          <w:p>
            <w:pPr>
              <w:pStyle w:val="Normal"/>
              <w:spacing w:lineRule="auto" w:line="240" w:before="0" w:after="0"/>
              <w:jc w:val="center"/>
              <w:rPr>
                <w:rFonts w:ascii="Times New Roman" w:hAnsi="Times New Roman" w:eastAsia="Times New Roman" w:cs="Times New Roman"/>
                <w:b/>
                <w:b/>
                <w:color w:val="0000FF"/>
                <w:sz w:val="24"/>
                <w:szCs w:val="24"/>
              </w:rPr>
            </w:pPr>
            <w:r>
              <w:rPr>
                <w:rFonts w:eastAsia="Times New Roman" w:cs="Times New Roman" w:ascii="Times New Roman" w:hAnsi="Times New Roman"/>
                <w:b/>
                <w:color w:val="0000FF"/>
                <w:sz w:val="24"/>
                <w:szCs w:val="24"/>
              </w:rPr>
              <w:t>C</w:t>
            </w:r>
          </w:p>
        </w:tc>
        <w:tc>
          <w:tcPr>
            <w:tcW w:w="1792" w:type="dxa"/>
            <w:tcBorders/>
            <w:shd w:color="auto" w:fill="00B0F0" w:val="clear"/>
            <w:vAlign w:val="center"/>
          </w:tcPr>
          <w:p>
            <w:pPr>
              <w:pStyle w:val="Normal"/>
              <w:spacing w:lineRule="auto" w:line="240" w:before="0" w:after="0"/>
              <w:jc w:val="center"/>
              <w:rPr>
                <w:rFonts w:ascii="Times New Roman" w:hAnsi="Times New Roman" w:eastAsia="Times New Roman" w:cs="Times New Roman"/>
                <w:b/>
                <w:b/>
                <w:sz w:val="24"/>
                <w:szCs w:val="24"/>
              </w:rPr>
            </w:pPr>
            <w:r>
              <w:rPr>
                <w:rFonts w:eastAsia="Times New Roman" w:cs="Times New Roman" w:ascii="Times New Roman" w:hAnsi="Times New Roman"/>
                <w:b/>
                <w:sz w:val="24"/>
                <w:szCs w:val="24"/>
              </w:rPr>
              <w:t>12</w:t>
            </w:r>
          </w:p>
        </w:tc>
        <w:tc>
          <w:tcPr>
            <w:tcW w:w="1793" w:type="dxa"/>
            <w:tcBorders/>
            <w:shd w:fill="auto" w:val="clear"/>
            <w:vAlign w:val="center"/>
          </w:tcPr>
          <w:p>
            <w:pPr>
              <w:pStyle w:val="Normal"/>
              <w:spacing w:lineRule="auto" w:line="240" w:before="0" w:after="0"/>
              <w:jc w:val="center"/>
              <w:rPr>
                <w:rFonts w:ascii="Times New Roman" w:hAnsi="Times New Roman" w:eastAsia="Times New Roman" w:cs="Times New Roman"/>
                <w:b/>
                <w:b/>
                <w:color w:val="0000FF"/>
                <w:sz w:val="24"/>
                <w:szCs w:val="24"/>
              </w:rPr>
            </w:pPr>
            <w:r>
              <w:rPr>
                <w:rFonts w:eastAsia="Times New Roman" w:cs="Times New Roman" w:ascii="Times New Roman" w:hAnsi="Times New Roman"/>
                <w:b/>
                <w:color w:val="0000FF"/>
                <w:sz w:val="24"/>
                <w:szCs w:val="24"/>
              </w:rPr>
              <w:t>A</w:t>
            </w:r>
          </w:p>
        </w:tc>
        <w:tc>
          <w:tcPr>
            <w:tcW w:w="1794" w:type="dxa"/>
            <w:tcBorders/>
            <w:shd w:color="auto" w:fill="00B0F0" w:val="clear"/>
            <w:vAlign w:val="center"/>
          </w:tcPr>
          <w:p>
            <w:pPr>
              <w:pStyle w:val="Normal"/>
              <w:spacing w:lineRule="auto" w:line="240" w:before="0" w:after="0"/>
              <w:jc w:val="center"/>
              <w:rPr>
                <w:rFonts w:ascii="Times New Roman" w:hAnsi="Times New Roman" w:eastAsia="Times New Roman" w:cs="Times New Roman"/>
                <w:b/>
                <w:b/>
                <w:sz w:val="24"/>
                <w:szCs w:val="24"/>
              </w:rPr>
            </w:pPr>
            <w:r>
              <w:rPr>
                <w:rFonts w:eastAsia="Times New Roman" w:cs="Times New Roman" w:ascii="Times New Roman" w:hAnsi="Times New Roman"/>
                <w:b/>
                <w:sz w:val="24"/>
                <w:szCs w:val="24"/>
              </w:rPr>
              <w:t>18</w:t>
            </w:r>
          </w:p>
        </w:tc>
        <w:tc>
          <w:tcPr>
            <w:tcW w:w="1793" w:type="dxa"/>
            <w:tcBorders/>
            <w:shd w:fill="auto" w:val="clear"/>
            <w:vAlign w:val="center"/>
          </w:tcPr>
          <w:p>
            <w:pPr>
              <w:pStyle w:val="Normal"/>
              <w:spacing w:lineRule="auto" w:line="240" w:before="0" w:after="0"/>
              <w:jc w:val="center"/>
              <w:rPr>
                <w:rFonts w:ascii="Times New Roman" w:hAnsi="Times New Roman" w:eastAsia="Times New Roman" w:cs="Times New Roman"/>
                <w:b/>
                <w:b/>
                <w:color w:val="0000FF"/>
                <w:sz w:val="24"/>
                <w:szCs w:val="24"/>
              </w:rPr>
            </w:pPr>
            <w:r>
              <w:rPr>
                <w:rFonts w:eastAsia="Times New Roman" w:cs="Times New Roman" w:ascii="Times New Roman" w:hAnsi="Times New Roman"/>
                <w:b/>
                <w:color w:val="0000FF"/>
                <w:sz w:val="24"/>
                <w:szCs w:val="24"/>
              </w:rPr>
              <w:t>D</w:t>
            </w:r>
          </w:p>
        </w:tc>
      </w:tr>
    </w:tbl>
    <w:p>
      <w:pPr>
        <w:pStyle w:val="Normal"/>
        <w:rPr>
          <w:rFonts w:ascii="Times New Roman" w:hAnsi="Times New Roman" w:eastAsia="Calibri" w:cs="Times New Roman"/>
          <w:b/>
          <w:b/>
          <w:color w:val="FF0000"/>
          <w:sz w:val="24"/>
          <w:szCs w:val="24"/>
        </w:rPr>
      </w:pPr>
      <w:r>
        <w:rPr>
          <w:rFonts w:eastAsia="Calibri" w:cs="Times New Roman" w:ascii="Times New Roman" w:hAnsi="Times New Roman"/>
          <w:b/>
          <w:color w:val="FF0000"/>
          <w:sz w:val="24"/>
          <w:szCs w:val="24"/>
        </w:rPr>
        <w:t>Phần II.</w:t>
      </w:r>
    </w:p>
    <w:tbl>
      <w:tblPr>
        <w:tblStyle w:val="TableGrid"/>
        <w:tblW w:w="10755" w:type="dxa"/>
        <w:jc w:val="left"/>
        <w:tblInd w:w="0" w:type="dxa"/>
        <w:tblCellMar>
          <w:top w:w="0" w:type="dxa"/>
          <w:left w:w="108" w:type="dxa"/>
          <w:bottom w:w="0" w:type="dxa"/>
          <w:right w:w="108" w:type="dxa"/>
        </w:tblCellMar>
        <w:tblLook w:firstRow="1" w:noVBand="1" w:lastRow="0" w:firstColumn="1" w:lastColumn="0" w:noHBand="0" w:val="04a0"/>
      </w:tblPr>
      <w:tblGrid>
        <w:gridCol w:w="2151"/>
        <w:gridCol w:w="2151"/>
        <w:gridCol w:w="2151"/>
        <w:gridCol w:w="2151"/>
        <w:gridCol w:w="2151"/>
      </w:tblGrid>
      <w:tr>
        <w:trPr/>
        <w:tc>
          <w:tcPr>
            <w:tcW w:w="2151" w:type="dxa"/>
            <w:tcBorders/>
            <w:shd w:color="auto" w:fill="00B0F0" w:val="clear"/>
            <w:vAlign w:val="center"/>
          </w:tcPr>
          <w:p>
            <w:pPr>
              <w:pStyle w:val="Normal"/>
              <w:spacing w:lineRule="auto" w:line="240" w:before="0" w:after="0"/>
              <w:jc w:val="center"/>
              <w:rPr>
                <w:rFonts w:ascii="Times New Roman" w:hAnsi="Times New Roman" w:eastAsia="Times New Roman" w:cs="Times New Roman"/>
                <w:b/>
                <w:b/>
                <w:bCs/>
                <w:sz w:val="24"/>
                <w:szCs w:val="24"/>
              </w:rPr>
            </w:pPr>
            <w:r>
              <w:rPr>
                <w:rFonts w:eastAsia="Times New Roman" w:cs="Times New Roman" w:ascii="Times New Roman" w:hAnsi="Times New Roman"/>
                <w:b/>
                <w:bCs/>
                <w:sz w:val="24"/>
                <w:szCs w:val="24"/>
              </w:rPr>
              <w:t>Câu</w:t>
            </w:r>
          </w:p>
        </w:tc>
        <w:tc>
          <w:tcPr>
            <w:tcW w:w="2151" w:type="dxa"/>
            <w:tcBorders/>
            <w:shd w:color="auto" w:fill="00B0F0" w:val="clear"/>
            <w:vAlign w:val="center"/>
          </w:tcPr>
          <w:p>
            <w:pPr>
              <w:pStyle w:val="Normal"/>
              <w:spacing w:lineRule="auto" w:line="240" w:before="0" w:after="0"/>
              <w:jc w:val="center"/>
              <w:rPr>
                <w:rFonts w:ascii="Times New Roman" w:hAnsi="Times New Roman" w:eastAsia="Times New Roman" w:cs="Times New Roman"/>
                <w:b/>
                <w:b/>
                <w:bCs/>
                <w:sz w:val="24"/>
                <w:szCs w:val="24"/>
              </w:rPr>
            </w:pPr>
            <w:r>
              <w:rPr>
                <w:rFonts w:eastAsia="Times New Roman" w:cs="Times New Roman" w:ascii="Times New Roman" w:hAnsi="Times New Roman"/>
                <w:b/>
                <w:bCs/>
                <w:sz w:val="24"/>
                <w:szCs w:val="24"/>
              </w:rPr>
              <w:t>a</w:t>
            </w:r>
          </w:p>
        </w:tc>
        <w:tc>
          <w:tcPr>
            <w:tcW w:w="2151" w:type="dxa"/>
            <w:tcBorders/>
            <w:shd w:color="auto" w:fill="00B0F0" w:val="clear"/>
            <w:vAlign w:val="center"/>
          </w:tcPr>
          <w:p>
            <w:pPr>
              <w:pStyle w:val="Normal"/>
              <w:spacing w:lineRule="auto" w:line="240" w:before="0" w:after="0"/>
              <w:jc w:val="center"/>
              <w:rPr>
                <w:rFonts w:ascii="Times New Roman" w:hAnsi="Times New Roman" w:eastAsia="Times New Roman" w:cs="Times New Roman"/>
                <w:b/>
                <w:b/>
                <w:bCs/>
                <w:sz w:val="24"/>
                <w:szCs w:val="24"/>
              </w:rPr>
            </w:pPr>
            <w:r>
              <w:rPr>
                <w:rFonts w:eastAsia="Times New Roman" w:cs="Times New Roman" w:ascii="Times New Roman" w:hAnsi="Times New Roman"/>
                <w:b/>
                <w:bCs/>
                <w:sz w:val="24"/>
                <w:szCs w:val="24"/>
              </w:rPr>
              <w:t>b</w:t>
            </w:r>
          </w:p>
        </w:tc>
        <w:tc>
          <w:tcPr>
            <w:tcW w:w="2151" w:type="dxa"/>
            <w:tcBorders/>
            <w:shd w:color="auto" w:fill="00B0F0" w:val="clear"/>
            <w:vAlign w:val="center"/>
          </w:tcPr>
          <w:p>
            <w:pPr>
              <w:pStyle w:val="Normal"/>
              <w:spacing w:lineRule="auto" w:line="240" w:before="0" w:after="0"/>
              <w:jc w:val="center"/>
              <w:rPr>
                <w:rFonts w:ascii="Times New Roman" w:hAnsi="Times New Roman" w:eastAsia="Times New Roman" w:cs="Times New Roman"/>
                <w:b/>
                <w:b/>
                <w:bCs/>
                <w:sz w:val="24"/>
                <w:szCs w:val="24"/>
              </w:rPr>
            </w:pPr>
            <w:r>
              <w:rPr>
                <w:rFonts w:eastAsia="Times New Roman" w:cs="Times New Roman" w:ascii="Times New Roman" w:hAnsi="Times New Roman"/>
                <w:b/>
                <w:bCs/>
                <w:sz w:val="24"/>
                <w:szCs w:val="24"/>
              </w:rPr>
              <w:t>c</w:t>
            </w:r>
          </w:p>
        </w:tc>
        <w:tc>
          <w:tcPr>
            <w:tcW w:w="2151" w:type="dxa"/>
            <w:tcBorders/>
            <w:shd w:color="auto" w:fill="00B0F0" w:val="clear"/>
            <w:vAlign w:val="center"/>
          </w:tcPr>
          <w:p>
            <w:pPr>
              <w:pStyle w:val="Normal"/>
              <w:spacing w:lineRule="auto" w:line="240" w:before="0" w:after="0"/>
              <w:jc w:val="center"/>
              <w:rPr>
                <w:rFonts w:ascii="Times New Roman" w:hAnsi="Times New Roman" w:eastAsia="Times New Roman" w:cs="Times New Roman"/>
                <w:b/>
                <w:b/>
                <w:bCs/>
                <w:sz w:val="24"/>
                <w:szCs w:val="24"/>
              </w:rPr>
            </w:pPr>
            <w:r>
              <w:rPr>
                <w:rFonts w:eastAsia="Times New Roman" w:cs="Times New Roman" w:ascii="Times New Roman" w:hAnsi="Times New Roman"/>
                <w:b/>
                <w:bCs/>
                <w:sz w:val="24"/>
                <w:szCs w:val="24"/>
              </w:rPr>
              <w:t>d</w:t>
            </w:r>
          </w:p>
        </w:tc>
      </w:tr>
      <w:tr>
        <w:trPr/>
        <w:tc>
          <w:tcPr>
            <w:tcW w:w="2151" w:type="dxa"/>
            <w:tcBorders/>
            <w:shd w:color="auto" w:fill="00B0F0" w:val="clear"/>
            <w:vAlign w:val="center"/>
          </w:tcPr>
          <w:p>
            <w:pPr>
              <w:pStyle w:val="Normal"/>
              <w:spacing w:lineRule="auto" w:line="240" w:before="0" w:after="0"/>
              <w:jc w:val="center"/>
              <w:rPr>
                <w:rFonts w:ascii="Times New Roman" w:hAnsi="Times New Roman" w:eastAsia="Times New Roman" w:cs="Times New Roman"/>
                <w:b/>
                <w:b/>
                <w:sz w:val="24"/>
                <w:szCs w:val="24"/>
              </w:rPr>
            </w:pPr>
            <w:r>
              <w:rPr>
                <w:rFonts w:eastAsia="Times New Roman" w:cs="Times New Roman" w:ascii="Times New Roman" w:hAnsi="Times New Roman"/>
                <w:b/>
                <w:sz w:val="24"/>
                <w:szCs w:val="24"/>
              </w:rPr>
              <w:t>1</w:t>
            </w:r>
          </w:p>
        </w:tc>
        <w:tc>
          <w:tcPr>
            <w:tcW w:w="2151" w:type="dxa"/>
            <w:tcBorders/>
            <w:shd w:fill="auto" w:val="clear"/>
            <w:vAlign w:val="center"/>
          </w:tcPr>
          <w:p>
            <w:pPr>
              <w:pStyle w:val="Normal"/>
              <w:spacing w:lineRule="auto" w:line="240" w:before="0" w:after="0"/>
              <w:jc w:val="center"/>
              <w:rPr>
                <w:rFonts w:ascii="Times New Roman" w:hAnsi="Times New Roman" w:eastAsia="Times New Roman" w:cs="Times New Roman"/>
                <w:b/>
                <w:b/>
                <w:sz w:val="24"/>
                <w:szCs w:val="24"/>
              </w:rPr>
            </w:pPr>
            <w:r>
              <w:rPr>
                <w:rFonts w:eastAsia="Times New Roman" w:cs="Times New Roman" w:ascii="Times New Roman" w:hAnsi="Times New Roman"/>
                <w:b/>
                <w:sz w:val="24"/>
                <w:szCs w:val="24"/>
              </w:rPr>
              <w:t>Sai</w:t>
            </w:r>
          </w:p>
        </w:tc>
        <w:tc>
          <w:tcPr>
            <w:tcW w:w="2151" w:type="dxa"/>
            <w:tcBorders/>
            <w:shd w:fill="auto" w:val="clear"/>
            <w:vAlign w:val="center"/>
          </w:tcPr>
          <w:p>
            <w:pPr>
              <w:pStyle w:val="Normal"/>
              <w:spacing w:lineRule="auto" w:line="240" w:before="0" w:after="0"/>
              <w:jc w:val="center"/>
              <w:rPr>
                <w:rFonts w:ascii="Times New Roman" w:hAnsi="Times New Roman" w:eastAsia="Times New Roman" w:cs="Times New Roman"/>
                <w:b/>
                <w:b/>
                <w:sz w:val="24"/>
                <w:szCs w:val="24"/>
              </w:rPr>
            </w:pPr>
            <w:r>
              <w:rPr>
                <w:rFonts w:eastAsia="Times New Roman" w:cs="Times New Roman" w:ascii="Times New Roman" w:hAnsi="Times New Roman"/>
                <w:b/>
                <w:sz w:val="24"/>
                <w:szCs w:val="24"/>
              </w:rPr>
              <w:t>Đúng</w:t>
            </w:r>
          </w:p>
        </w:tc>
        <w:tc>
          <w:tcPr>
            <w:tcW w:w="2151" w:type="dxa"/>
            <w:tcBorders/>
            <w:shd w:fill="auto" w:val="clear"/>
            <w:vAlign w:val="center"/>
          </w:tcPr>
          <w:p>
            <w:pPr>
              <w:pStyle w:val="Normal"/>
              <w:spacing w:lineRule="auto" w:line="240" w:before="0" w:after="0"/>
              <w:jc w:val="center"/>
              <w:rPr>
                <w:rFonts w:ascii="Times New Roman" w:hAnsi="Times New Roman" w:eastAsia="Times New Roman" w:cs="Times New Roman"/>
                <w:b/>
                <w:b/>
                <w:sz w:val="24"/>
                <w:szCs w:val="24"/>
              </w:rPr>
            </w:pPr>
            <w:r>
              <w:rPr>
                <w:rFonts w:eastAsia="Times New Roman" w:cs="Times New Roman" w:ascii="Times New Roman" w:hAnsi="Times New Roman"/>
                <w:b/>
                <w:sz w:val="24"/>
                <w:szCs w:val="24"/>
              </w:rPr>
              <w:t>Đúng</w:t>
            </w:r>
          </w:p>
        </w:tc>
        <w:tc>
          <w:tcPr>
            <w:tcW w:w="2151" w:type="dxa"/>
            <w:tcBorders/>
            <w:shd w:fill="auto" w:val="clear"/>
            <w:vAlign w:val="center"/>
          </w:tcPr>
          <w:p>
            <w:pPr>
              <w:pStyle w:val="Normal"/>
              <w:spacing w:lineRule="auto" w:line="240" w:before="0" w:after="0"/>
              <w:jc w:val="center"/>
              <w:rPr>
                <w:rFonts w:ascii="Times New Roman" w:hAnsi="Times New Roman" w:eastAsia="Times New Roman" w:cs="Times New Roman"/>
                <w:b/>
                <w:b/>
                <w:sz w:val="24"/>
                <w:szCs w:val="24"/>
              </w:rPr>
            </w:pPr>
            <w:r>
              <w:rPr>
                <w:rFonts w:eastAsia="Times New Roman" w:cs="Times New Roman" w:ascii="Times New Roman" w:hAnsi="Times New Roman"/>
                <w:b/>
                <w:sz w:val="24"/>
                <w:szCs w:val="24"/>
              </w:rPr>
              <w:t>Đúng</w:t>
            </w:r>
          </w:p>
        </w:tc>
      </w:tr>
      <w:tr>
        <w:trPr/>
        <w:tc>
          <w:tcPr>
            <w:tcW w:w="2151" w:type="dxa"/>
            <w:tcBorders/>
            <w:shd w:color="auto" w:fill="00B0F0" w:val="clear"/>
            <w:vAlign w:val="center"/>
          </w:tcPr>
          <w:p>
            <w:pPr>
              <w:pStyle w:val="Normal"/>
              <w:spacing w:lineRule="auto" w:line="240" w:before="0" w:after="0"/>
              <w:jc w:val="center"/>
              <w:rPr>
                <w:rFonts w:ascii="Times New Roman" w:hAnsi="Times New Roman" w:eastAsia="Times New Roman" w:cs="Times New Roman"/>
                <w:b/>
                <w:b/>
                <w:sz w:val="24"/>
                <w:szCs w:val="24"/>
              </w:rPr>
            </w:pPr>
            <w:r>
              <w:rPr>
                <w:rFonts w:eastAsia="Times New Roman" w:cs="Times New Roman" w:ascii="Times New Roman" w:hAnsi="Times New Roman"/>
                <w:b/>
                <w:sz w:val="24"/>
                <w:szCs w:val="24"/>
              </w:rPr>
              <w:t>2</w:t>
            </w:r>
          </w:p>
        </w:tc>
        <w:tc>
          <w:tcPr>
            <w:tcW w:w="2151" w:type="dxa"/>
            <w:tcBorders/>
            <w:shd w:fill="auto" w:val="clear"/>
            <w:vAlign w:val="center"/>
          </w:tcPr>
          <w:p>
            <w:pPr>
              <w:pStyle w:val="Normal"/>
              <w:spacing w:lineRule="auto" w:line="240" w:before="0" w:after="0"/>
              <w:jc w:val="center"/>
              <w:rPr>
                <w:rFonts w:ascii="Times New Roman" w:hAnsi="Times New Roman" w:eastAsia="Times New Roman" w:cs="Times New Roman"/>
                <w:b/>
                <w:b/>
                <w:sz w:val="24"/>
                <w:szCs w:val="24"/>
              </w:rPr>
            </w:pPr>
            <w:r>
              <w:rPr>
                <w:rFonts w:eastAsia="Times New Roman" w:cs="Times New Roman" w:ascii="Times New Roman" w:hAnsi="Times New Roman"/>
                <w:b/>
                <w:sz w:val="24"/>
                <w:szCs w:val="24"/>
              </w:rPr>
              <w:t>Đúng</w:t>
            </w:r>
          </w:p>
        </w:tc>
        <w:tc>
          <w:tcPr>
            <w:tcW w:w="2151" w:type="dxa"/>
            <w:tcBorders/>
            <w:shd w:fill="auto" w:val="clear"/>
            <w:vAlign w:val="center"/>
          </w:tcPr>
          <w:p>
            <w:pPr>
              <w:pStyle w:val="Normal"/>
              <w:spacing w:lineRule="auto" w:line="240" w:before="0" w:after="0"/>
              <w:jc w:val="center"/>
              <w:rPr>
                <w:rFonts w:ascii="Times New Roman" w:hAnsi="Times New Roman" w:eastAsia="Times New Roman" w:cs="Times New Roman"/>
                <w:b/>
                <w:b/>
                <w:sz w:val="24"/>
                <w:szCs w:val="24"/>
              </w:rPr>
            </w:pPr>
            <w:r>
              <w:rPr>
                <w:rFonts w:eastAsia="Times New Roman" w:cs="Times New Roman" w:ascii="Times New Roman" w:hAnsi="Times New Roman"/>
                <w:b/>
                <w:sz w:val="24"/>
                <w:szCs w:val="24"/>
              </w:rPr>
              <w:t>Đúng</w:t>
            </w:r>
          </w:p>
        </w:tc>
        <w:tc>
          <w:tcPr>
            <w:tcW w:w="2151" w:type="dxa"/>
            <w:tcBorders/>
            <w:shd w:fill="auto" w:val="clear"/>
            <w:vAlign w:val="center"/>
          </w:tcPr>
          <w:p>
            <w:pPr>
              <w:pStyle w:val="Normal"/>
              <w:spacing w:lineRule="auto" w:line="240" w:before="0" w:after="0"/>
              <w:jc w:val="center"/>
              <w:rPr>
                <w:rFonts w:ascii="Times New Roman" w:hAnsi="Times New Roman" w:eastAsia="Times New Roman" w:cs="Times New Roman"/>
                <w:b/>
                <w:b/>
                <w:sz w:val="24"/>
                <w:szCs w:val="24"/>
              </w:rPr>
            </w:pPr>
            <w:r>
              <w:rPr>
                <w:rFonts w:eastAsia="Times New Roman" w:cs="Times New Roman" w:ascii="Times New Roman" w:hAnsi="Times New Roman"/>
                <w:b/>
                <w:sz w:val="24"/>
                <w:szCs w:val="24"/>
              </w:rPr>
              <w:t>Đúng</w:t>
            </w:r>
          </w:p>
        </w:tc>
        <w:tc>
          <w:tcPr>
            <w:tcW w:w="2151" w:type="dxa"/>
            <w:tcBorders/>
            <w:shd w:fill="auto" w:val="clear"/>
            <w:vAlign w:val="center"/>
          </w:tcPr>
          <w:p>
            <w:pPr>
              <w:pStyle w:val="Normal"/>
              <w:spacing w:lineRule="auto" w:line="240" w:before="0" w:after="0"/>
              <w:jc w:val="center"/>
              <w:rPr>
                <w:rFonts w:ascii="Times New Roman" w:hAnsi="Times New Roman" w:eastAsia="Times New Roman" w:cs="Times New Roman"/>
                <w:b/>
                <w:b/>
                <w:sz w:val="24"/>
                <w:szCs w:val="24"/>
              </w:rPr>
            </w:pPr>
            <w:r>
              <w:rPr>
                <w:rFonts w:eastAsia="Times New Roman" w:cs="Times New Roman" w:ascii="Times New Roman" w:hAnsi="Times New Roman"/>
                <w:b/>
                <w:sz w:val="24"/>
                <w:szCs w:val="24"/>
              </w:rPr>
              <w:t>Sai</w:t>
            </w:r>
          </w:p>
        </w:tc>
      </w:tr>
      <w:tr>
        <w:trPr/>
        <w:tc>
          <w:tcPr>
            <w:tcW w:w="2151" w:type="dxa"/>
            <w:tcBorders/>
            <w:shd w:color="auto" w:fill="00B0F0" w:val="clear"/>
            <w:vAlign w:val="center"/>
          </w:tcPr>
          <w:p>
            <w:pPr>
              <w:pStyle w:val="Normal"/>
              <w:spacing w:lineRule="auto" w:line="240" w:before="0" w:after="0"/>
              <w:jc w:val="center"/>
              <w:rPr>
                <w:rFonts w:ascii="Times New Roman" w:hAnsi="Times New Roman" w:eastAsia="Times New Roman" w:cs="Times New Roman"/>
                <w:b/>
                <w:b/>
                <w:sz w:val="24"/>
                <w:szCs w:val="24"/>
              </w:rPr>
            </w:pPr>
            <w:r>
              <w:rPr>
                <w:rFonts w:eastAsia="Times New Roman" w:cs="Times New Roman" w:ascii="Times New Roman" w:hAnsi="Times New Roman"/>
                <w:b/>
                <w:sz w:val="24"/>
                <w:szCs w:val="24"/>
              </w:rPr>
              <w:t>3</w:t>
            </w:r>
          </w:p>
        </w:tc>
        <w:tc>
          <w:tcPr>
            <w:tcW w:w="2151" w:type="dxa"/>
            <w:tcBorders/>
            <w:shd w:fill="auto" w:val="clear"/>
            <w:vAlign w:val="center"/>
          </w:tcPr>
          <w:p>
            <w:pPr>
              <w:pStyle w:val="Normal"/>
              <w:spacing w:lineRule="auto" w:line="240" w:before="0" w:after="0"/>
              <w:jc w:val="center"/>
              <w:rPr>
                <w:rFonts w:ascii="Times New Roman" w:hAnsi="Times New Roman" w:eastAsia="Times New Roman" w:cs="Times New Roman"/>
                <w:b/>
                <w:b/>
                <w:sz w:val="24"/>
                <w:szCs w:val="24"/>
              </w:rPr>
            </w:pPr>
            <w:r>
              <w:rPr>
                <w:rFonts w:eastAsia="Times New Roman" w:cs="Times New Roman" w:ascii="Times New Roman" w:hAnsi="Times New Roman"/>
                <w:b/>
                <w:sz w:val="24"/>
                <w:szCs w:val="24"/>
              </w:rPr>
              <w:t>Đúng</w:t>
            </w:r>
          </w:p>
        </w:tc>
        <w:tc>
          <w:tcPr>
            <w:tcW w:w="2151" w:type="dxa"/>
            <w:tcBorders/>
            <w:shd w:fill="auto" w:val="clear"/>
            <w:vAlign w:val="center"/>
          </w:tcPr>
          <w:p>
            <w:pPr>
              <w:pStyle w:val="Normal"/>
              <w:spacing w:lineRule="auto" w:line="240" w:before="0" w:after="0"/>
              <w:jc w:val="center"/>
              <w:rPr>
                <w:rFonts w:ascii="Times New Roman" w:hAnsi="Times New Roman" w:eastAsia="Times New Roman" w:cs="Times New Roman"/>
                <w:b/>
                <w:b/>
                <w:sz w:val="24"/>
                <w:szCs w:val="24"/>
              </w:rPr>
            </w:pPr>
            <w:r>
              <w:rPr>
                <w:rFonts w:eastAsia="Times New Roman" w:cs="Times New Roman" w:ascii="Times New Roman" w:hAnsi="Times New Roman"/>
                <w:b/>
                <w:sz w:val="24"/>
                <w:szCs w:val="24"/>
              </w:rPr>
              <w:t>Đúng</w:t>
            </w:r>
          </w:p>
        </w:tc>
        <w:tc>
          <w:tcPr>
            <w:tcW w:w="2151" w:type="dxa"/>
            <w:tcBorders/>
            <w:shd w:fill="auto" w:val="clear"/>
            <w:vAlign w:val="center"/>
          </w:tcPr>
          <w:p>
            <w:pPr>
              <w:pStyle w:val="Normal"/>
              <w:spacing w:lineRule="auto" w:line="240" w:before="0" w:after="0"/>
              <w:jc w:val="center"/>
              <w:rPr>
                <w:rFonts w:ascii="Times New Roman" w:hAnsi="Times New Roman" w:eastAsia="Times New Roman" w:cs="Times New Roman"/>
                <w:b/>
                <w:b/>
                <w:sz w:val="24"/>
                <w:szCs w:val="24"/>
              </w:rPr>
            </w:pPr>
            <w:r>
              <w:rPr>
                <w:rFonts w:eastAsia="Times New Roman" w:cs="Times New Roman" w:ascii="Times New Roman" w:hAnsi="Times New Roman"/>
                <w:b/>
                <w:sz w:val="24"/>
                <w:szCs w:val="24"/>
              </w:rPr>
              <w:t>Sai</w:t>
            </w:r>
          </w:p>
        </w:tc>
        <w:tc>
          <w:tcPr>
            <w:tcW w:w="2151" w:type="dxa"/>
            <w:tcBorders/>
            <w:shd w:fill="auto" w:val="clear"/>
            <w:vAlign w:val="center"/>
          </w:tcPr>
          <w:p>
            <w:pPr>
              <w:pStyle w:val="Normal"/>
              <w:spacing w:lineRule="auto" w:line="240" w:before="0" w:after="0"/>
              <w:jc w:val="center"/>
              <w:rPr>
                <w:rFonts w:ascii="Times New Roman" w:hAnsi="Times New Roman" w:eastAsia="Times New Roman" w:cs="Times New Roman"/>
                <w:b/>
                <w:b/>
                <w:sz w:val="24"/>
                <w:szCs w:val="24"/>
              </w:rPr>
            </w:pPr>
            <w:r>
              <w:rPr>
                <w:rFonts w:eastAsia="Times New Roman" w:cs="Times New Roman" w:ascii="Times New Roman" w:hAnsi="Times New Roman"/>
                <w:b/>
                <w:sz w:val="24"/>
                <w:szCs w:val="24"/>
              </w:rPr>
              <w:t>Sai</w:t>
            </w:r>
          </w:p>
        </w:tc>
      </w:tr>
      <w:tr>
        <w:trPr/>
        <w:tc>
          <w:tcPr>
            <w:tcW w:w="2151" w:type="dxa"/>
            <w:tcBorders/>
            <w:shd w:color="auto" w:fill="00B0F0" w:val="clear"/>
            <w:vAlign w:val="center"/>
          </w:tcPr>
          <w:p>
            <w:pPr>
              <w:pStyle w:val="Normal"/>
              <w:spacing w:lineRule="auto" w:line="240" w:before="0" w:after="0"/>
              <w:jc w:val="center"/>
              <w:rPr>
                <w:rFonts w:ascii="Times New Roman" w:hAnsi="Times New Roman" w:eastAsia="Times New Roman" w:cs="Times New Roman"/>
                <w:b/>
                <w:b/>
                <w:sz w:val="24"/>
                <w:szCs w:val="24"/>
              </w:rPr>
            </w:pPr>
            <w:r>
              <w:rPr>
                <w:rFonts w:eastAsia="Times New Roman" w:cs="Times New Roman" w:ascii="Times New Roman" w:hAnsi="Times New Roman"/>
                <w:b/>
                <w:sz w:val="24"/>
                <w:szCs w:val="24"/>
              </w:rPr>
              <w:t>4</w:t>
            </w:r>
          </w:p>
        </w:tc>
        <w:tc>
          <w:tcPr>
            <w:tcW w:w="2151" w:type="dxa"/>
            <w:tcBorders/>
            <w:shd w:fill="auto" w:val="clear"/>
            <w:vAlign w:val="center"/>
          </w:tcPr>
          <w:p>
            <w:pPr>
              <w:pStyle w:val="Normal"/>
              <w:spacing w:lineRule="auto" w:line="240" w:before="0" w:after="0"/>
              <w:jc w:val="center"/>
              <w:rPr>
                <w:rFonts w:ascii="Times New Roman" w:hAnsi="Times New Roman" w:eastAsia="Times New Roman" w:cs="Times New Roman"/>
                <w:b/>
                <w:b/>
                <w:sz w:val="24"/>
                <w:szCs w:val="24"/>
              </w:rPr>
            </w:pPr>
            <w:r>
              <w:rPr>
                <w:rFonts w:eastAsia="Times New Roman" w:cs="Times New Roman" w:ascii="Times New Roman" w:hAnsi="Times New Roman"/>
                <w:b/>
                <w:sz w:val="24"/>
                <w:szCs w:val="24"/>
              </w:rPr>
              <w:t>Đúng</w:t>
            </w:r>
          </w:p>
        </w:tc>
        <w:tc>
          <w:tcPr>
            <w:tcW w:w="2151" w:type="dxa"/>
            <w:tcBorders/>
            <w:shd w:fill="auto" w:val="clear"/>
            <w:vAlign w:val="center"/>
          </w:tcPr>
          <w:p>
            <w:pPr>
              <w:pStyle w:val="Normal"/>
              <w:spacing w:lineRule="auto" w:line="240" w:before="0" w:after="0"/>
              <w:jc w:val="center"/>
              <w:rPr>
                <w:rFonts w:ascii="Times New Roman" w:hAnsi="Times New Roman" w:eastAsia="Times New Roman" w:cs="Times New Roman"/>
                <w:b/>
                <w:b/>
                <w:sz w:val="24"/>
                <w:szCs w:val="24"/>
              </w:rPr>
            </w:pPr>
            <w:r>
              <w:rPr>
                <w:rFonts w:eastAsia="Times New Roman" w:cs="Times New Roman" w:ascii="Times New Roman" w:hAnsi="Times New Roman"/>
                <w:b/>
                <w:sz w:val="24"/>
                <w:szCs w:val="24"/>
              </w:rPr>
              <w:t>Sai</w:t>
            </w:r>
          </w:p>
        </w:tc>
        <w:tc>
          <w:tcPr>
            <w:tcW w:w="2151" w:type="dxa"/>
            <w:tcBorders/>
            <w:shd w:fill="auto" w:val="clear"/>
            <w:vAlign w:val="center"/>
          </w:tcPr>
          <w:p>
            <w:pPr>
              <w:pStyle w:val="Normal"/>
              <w:spacing w:lineRule="auto" w:line="240" w:before="0" w:after="0"/>
              <w:jc w:val="center"/>
              <w:rPr>
                <w:rFonts w:ascii="Times New Roman" w:hAnsi="Times New Roman" w:eastAsia="Times New Roman" w:cs="Times New Roman"/>
                <w:b/>
                <w:b/>
                <w:sz w:val="24"/>
                <w:szCs w:val="24"/>
              </w:rPr>
            </w:pPr>
            <w:r>
              <w:rPr>
                <w:rFonts w:eastAsia="Times New Roman" w:cs="Times New Roman" w:ascii="Times New Roman" w:hAnsi="Times New Roman"/>
                <w:b/>
                <w:sz w:val="24"/>
                <w:szCs w:val="24"/>
              </w:rPr>
              <w:t>Đúng</w:t>
            </w:r>
          </w:p>
        </w:tc>
        <w:tc>
          <w:tcPr>
            <w:tcW w:w="2151" w:type="dxa"/>
            <w:tcBorders/>
            <w:shd w:fill="auto" w:val="clear"/>
            <w:vAlign w:val="center"/>
          </w:tcPr>
          <w:p>
            <w:pPr>
              <w:pStyle w:val="Normal"/>
              <w:spacing w:lineRule="auto" w:line="240" w:before="0" w:after="0"/>
              <w:jc w:val="center"/>
              <w:rPr>
                <w:rFonts w:ascii="Times New Roman" w:hAnsi="Times New Roman" w:eastAsia="Times New Roman" w:cs="Times New Roman"/>
                <w:b/>
                <w:b/>
                <w:sz w:val="24"/>
                <w:szCs w:val="24"/>
              </w:rPr>
            </w:pPr>
            <w:r>
              <w:rPr>
                <w:rFonts w:eastAsia="Times New Roman" w:cs="Times New Roman" w:ascii="Times New Roman" w:hAnsi="Times New Roman"/>
                <w:b/>
                <w:sz w:val="24"/>
                <w:szCs w:val="24"/>
              </w:rPr>
              <w:t>Sai</w:t>
            </w:r>
          </w:p>
        </w:tc>
      </w:tr>
    </w:tbl>
    <w:p>
      <w:pPr>
        <w:pStyle w:val="Normal"/>
        <w:rPr>
          <w:rFonts w:ascii="Times New Roman" w:hAnsi="Times New Roman" w:eastAsia="Calibri" w:cs="Times New Roman"/>
          <w:b/>
          <w:b/>
          <w:color w:val="FF0000"/>
          <w:sz w:val="24"/>
          <w:szCs w:val="24"/>
        </w:rPr>
      </w:pPr>
      <w:r>
        <w:rPr>
          <w:rFonts w:eastAsia="Calibri" w:cs="Times New Roman" w:ascii="Times New Roman" w:hAnsi="Times New Roman"/>
          <w:b/>
          <w:color w:val="FF0000"/>
          <w:sz w:val="24"/>
          <w:szCs w:val="24"/>
        </w:rPr>
      </w:r>
    </w:p>
    <w:p>
      <w:pPr>
        <w:pStyle w:val="Normal"/>
        <w:rPr>
          <w:rFonts w:ascii="Times New Roman" w:hAnsi="Times New Roman" w:eastAsia="Calibri" w:cs="Times New Roman"/>
          <w:b/>
          <w:b/>
          <w:color w:val="FF0000"/>
          <w:sz w:val="24"/>
          <w:szCs w:val="24"/>
        </w:rPr>
      </w:pPr>
      <w:r>
        <w:rPr>
          <w:rFonts w:eastAsia="Calibri" w:cs="Times New Roman" w:ascii="Times New Roman" w:hAnsi="Times New Roman"/>
          <w:b/>
          <w:color w:val="FF0000"/>
          <w:sz w:val="24"/>
          <w:szCs w:val="24"/>
        </w:rPr>
        <w:t>Phần III.</w:t>
      </w:r>
    </w:p>
    <w:tbl>
      <w:tblPr>
        <w:tblStyle w:val="TableGrid"/>
        <w:tblW w:w="4786" w:type="dxa"/>
        <w:jc w:val="left"/>
        <w:tblInd w:w="0" w:type="dxa"/>
        <w:tblCellMar>
          <w:top w:w="0" w:type="dxa"/>
          <w:left w:w="108" w:type="dxa"/>
          <w:bottom w:w="0" w:type="dxa"/>
          <w:right w:w="108" w:type="dxa"/>
        </w:tblCellMar>
        <w:tblLook w:firstRow="1" w:noVBand="1" w:lastRow="0" w:firstColumn="1" w:lastColumn="0" w:noHBand="0" w:val="04a0"/>
      </w:tblPr>
      <w:tblGrid>
        <w:gridCol w:w="2660"/>
        <w:gridCol w:w="2125"/>
      </w:tblGrid>
      <w:tr>
        <w:trPr/>
        <w:tc>
          <w:tcPr>
            <w:tcW w:w="2660" w:type="dxa"/>
            <w:tcBorders/>
            <w:shd w:color="auto" w:fill="00B0F0" w:val="clear"/>
            <w:vAlign w:val="center"/>
          </w:tcPr>
          <w:p>
            <w:pPr>
              <w:pStyle w:val="Normal"/>
              <w:spacing w:lineRule="auto" w:line="240" w:before="0" w:after="0"/>
              <w:jc w:val="center"/>
              <w:rPr>
                <w:rFonts w:ascii="Times New Roman" w:hAnsi="Times New Roman" w:eastAsia="Times New Roman" w:cs="Times New Roman"/>
                <w:b/>
                <w:b/>
                <w:bCs/>
                <w:sz w:val="24"/>
                <w:szCs w:val="24"/>
              </w:rPr>
            </w:pPr>
            <w:r>
              <w:rPr>
                <w:rFonts w:eastAsia="Times New Roman" w:cs="Times New Roman" w:ascii="Times New Roman" w:hAnsi="Times New Roman"/>
                <w:b/>
                <w:bCs/>
                <w:sz w:val="24"/>
                <w:szCs w:val="24"/>
              </w:rPr>
              <w:t>Câu</w:t>
            </w:r>
          </w:p>
        </w:tc>
        <w:tc>
          <w:tcPr>
            <w:tcW w:w="2125" w:type="dxa"/>
            <w:tcBorders/>
            <w:shd w:color="auto" w:fill="00B0F0" w:val="clear"/>
            <w:vAlign w:val="center"/>
          </w:tcPr>
          <w:p>
            <w:pPr>
              <w:pStyle w:val="Normal"/>
              <w:spacing w:lineRule="auto" w:line="240" w:before="0" w:after="0"/>
              <w:jc w:val="center"/>
              <w:rPr>
                <w:rFonts w:ascii="Times New Roman" w:hAnsi="Times New Roman" w:eastAsia="Times New Roman" w:cs="Times New Roman"/>
                <w:b/>
                <w:b/>
                <w:bCs/>
                <w:sz w:val="24"/>
                <w:szCs w:val="24"/>
              </w:rPr>
            </w:pPr>
            <w:r>
              <w:rPr>
                <w:rFonts w:eastAsia="Times New Roman" w:cs="Times New Roman" w:ascii="Times New Roman" w:hAnsi="Times New Roman"/>
                <w:b/>
                <w:bCs/>
                <w:sz w:val="24"/>
                <w:szCs w:val="24"/>
              </w:rPr>
              <w:t>Đáp án</w:t>
            </w:r>
          </w:p>
        </w:tc>
      </w:tr>
      <w:tr>
        <w:trPr/>
        <w:tc>
          <w:tcPr>
            <w:tcW w:w="2660" w:type="dxa"/>
            <w:tcBorders/>
            <w:shd w:color="auto" w:fill="00B0F0" w:val="clear"/>
            <w:vAlign w:val="center"/>
          </w:tcPr>
          <w:p>
            <w:pPr>
              <w:pStyle w:val="Normal"/>
              <w:spacing w:lineRule="auto" w:line="240" w:before="0" w:after="0"/>
              <w:jc w:val="center"/>
              <w:rPr>
                <w:rFonts w:ascii="Times New Roman" w:hAnsi="Times New Roman" w:eastAsia="Times New Roman" w:cs="Times New Roman"/>
                <w:b/>
                <w:b/>
                <w:sz w:val="24"/>
                <w:szCs w:val="24"/>
              </w:rPr>
            </w:pPr>
            <w:r>
              <w:rPr>
                <w:rFonts w:eastAsia="Times New Roman" w:cs="Times New Roman" w:ascii="Times New Roman" w:hAnsi="Times New Roman"/>
                <w:b/>
                <w:sz w:val="24"/>
                <w:szCs w:val="24"/>
              </w:rPr>
              <w:t>1</w:t>
            </w:r>
          </w:p>
        </w:tc>
        <w:tc>
          <w:tcPr>
            <w:tcW w:w="2125" w:type="dxa"/>
            <w:tcBorders/>
            <w:shd w:fill="auto" w:val="clear"/>
            <w:vAlign w:val="center"/>
          </w:tcPr>
          <w:p>
            <w:pPr>
              <w:pStyle w:val="Normal"/>
              <w:spacing w:lineRule="auto" w:line="240" w:before="0" w:after="0"/>
              <w:jc w:val="center"/>
              <w:rPr>
                <w:rFonts w:ascii="Times New Roman" w:hAnsi="Times New Roman" w:eastAsia="Times New Roman" w:cs="Times New Roman"/>
                <w:sz w:val="24"/>
                <w:szCs w:val="24"/>
              </w:rPr>
            </w:pPr>
            <w:r>
              <w:rPr/>
              <w:object>
                <v:shape id="ole_rId165" style="width:32.25pt;height:15.75pt" o:ole="">
                  <v:imagedata r:id="rId166" o:title=""/>
                </v:shape>
                <o:OLEObject Type="Embed" ProgID="Equation.DSMT4" ShapeID="ole_rId165" DrawAspect="Content" ObjectID="_507566054" r:id="rId165"/>
              </w:object>
            </w:r>
          </w:p>
        </w:tc>
      </w:tr>
      <w:tr>
        <w:trPr/>
        <w:tc>
          <w:tcPr>
            <w:tcW w:w="2660" w:type="dxa"/>
            <w:tcBorders/>
            <w:shd w:color="auto" w:fill="00B0F0" w:val="clear"/>
            <w:vAlign w:val="center"/>
          </w:tcPr>
          <w:p>
            <w:pPr>
              <w:pStyle w:val="Normal"/>
              <w:spacing w:lineRule="auto" w:line="240" w:before="0" w:after="0"/>
              <w:jc w:val="center"/>
              <w:rPr>
                <w:rFonts w:ascii="Times New Roman" w:hAnsi="Times New Roman" w:eastAsia="Times New Roman" w:cs="Times New Roman"/>
                <w:b/>
                <w:b/>
                <w:sz w:val="24"/>
                <w:szCs w:val="24"/>
              </w:rPr>
            </w:pPr>
            <w:r>
              <w:rPr>
                <w:rFonts w:eastAsia="Times New Roman" w:cs="Times New Roman" w:ascii="Times New Roman" w:hAnsi="Times New Roman"/>
                <w:b/>
                <w:sz w:val="24"/>
                <w:szCs w:val="24"/>
              </w:rPr>
              <w:t>2</w:t>
            </w:r>
          </w:p>
        </w:tc>
        <w:tc>
          <w:tcPr>
            <w:tcW w:w="2125" w:type="dxa"/>
            <w:tcBorders/>
            <w:shd w:fill="auto" w:val="clear"/>
            <w:vAlign w:val="center"/>
          </w:tcPr>
          <w:p>
            <w:pPr>
              <w:pStyle w:val="Normal"/>
              <w:spacing w:lineRule="auto" w:line="240" w:before="0" w:after="0"/>
              <w:jc w:val="center"/>
              <w:rPr>
                <w:rFonts w:ascii="Times New Roman" w:hAnsi="Times New Roman" w:eastAsia="Times New Roman" w:cs="Times New Roman"/>
                <w:sz w:val="24"/>
                <w:szCs w:val="24"/>
              </w:rPr>
            </w:pPr>
            <w:r>
              <w:rPr/>
              <w:object>
                <v:shape id="ole_rId167" style="width:32.25pt;height:15.75pt" o:ole="">
                  <v:imagedata r:id="rId168" o:title=""/>
                </v:shape>
                <o:OLEObject Type="Embed" ProgID="Equation.DSMT4" ShapeID="ole_rId167" DrawAspect="Content" ObjectID="_2006226115" r:id="rId167"/>
              </w:object>
            </w:r>
          </w:p>
        </w:tc>
      </w:tr>
      <w:tr>
        <w:trPr/>
        <w:tc>
          <w:tcPr>
            <w:tcW w:w="2660" w:type="dxa"/>
            <w:tcBorders/>
            <w:shd w:color="auto" w:fill="00B0F0" w:val="clear"/>
            <w:vAlign w:val="center"/>
          </w:tcPr>
          <w:p>
            <w:pPr>
              <w:pStyle w:val="Normal"/>
              <w:spacing w:lineRule="auto" w:line="240" w:before="0" w:after="0"/>
              <w:jc w:val="center"/>
              <w:rPr>
                <w:rFonts w:ascii="Times New Roman" w:hAnsi="Times New Roman" w:eastAsia="Times New Roman" w:cs="Times New Roman"/>
                <w:b/>
                <w:b/>
                <w:sz w:val="24"/>
                <w:szCs w:val="24"/>
              </w:rPr>
            </w:pPr>
            <w:r>
              <w:rPr>
                <w:rFonts w:eastAsia="Times New Roman" w:cs="Times New Roman" w:ascii="Times New Roman" w:hAnsi="Times New Roman"/>
                <w:b/>
                <w:sz w:val="24"/>
                <w:szCs w:val="24"/>
              </w:rPr>
              <w:t>3</w:t>
            </w:r>
          </w:p>
        </w:tc>
        <w:tc>
          <w:tcPr>
            <w:tcW w:w="2125" w:type="dxa"/>
            <w:tcBorders/>
            <w:shd w:fill="auto" w:val="clear"/>
            <w:vAlign w:val="center"/>
          </w:tcPr>
          <w:p>
            <w:pPr>
              <w:pStyle w:val="Normal"/>
              <w:spacing w:lineRule="auto" w:line="240" w:before="0" w:after="0"/>
              <w:jc w:val="center"/>
              <w:rPr>
                <w:rFonts w:ascii="Times New Roman" w:hAnsi="Times New Roman" w:eastAsia="Times New Roman" w:cs="Times New Roman"/>
                <w:sz w:val="24"/>
                <w:szCs w:val="24"/>
              </w:rPr>
            </w:pPr>
            <w:r>
              <w:rPr/>
              <w:object>
                <v:shape id="ole_rId169" style="width:9.75pt;height:12.75pt" o:ole="">
                  <v:imagedata r:id="rId170" o:title=""/>
                </v:shape>
                <o:OLEObject Type="Embed" ProgID="Equation.DSMT4" ShapeID="ole_rId169" DrawAspect="Content" ObjectID="_1679311974" r:id="rId169"/>
              </w:object>
            </w:r>
          </w:p>
        </w:tc>
      </w:tr>
      <w:tr>
        <w:trPr/>
        <w:tc>
          <w:tcPr>
            <w:tcW w:w="2660" w:type="dxa"/>
            <w:tcBorders/>
            <w:shd w:color="auto" w:fill="00B0F0" w:val="clear"/>
            <w:vAlign w:val="center"/>
          </w:tcPr>
          <w:p>
            <w:pPr>
              <w:pStyle w:val="Normal"/>
              <w:spacing w:lineRule="auto" w:line="240" w:before="0" w:after="0"/>
              <w:jc w:val="center"/>
              <w:rPr>
                <w:rFonts w:ascii="Times New Roman" w:hAnsi="Times New Roman" w:eastAsia="Times New Roman" w:cs="Times New Roman"/>
                <w:b/>
                <w:b/>
                <w:sz w:val="24"/>
                <w:szCs w:val="24"/>
              </w:rPr>
            </w:pPr>
            <w:r>
              <w:rPr>
                <w:rFonts w:eastAsia="Times New Roman" w:cs="Times New Roman" w:ascii="Times New Roman" w:hAnsi="Times New Roman"/>
                <w:b/>
                <w:sz w:val="24"/>
                <w:szCs w:val="24"/>
              </w:rPr>
              <w:t>4</w:t>
            </w:r>
          </w:p>
        </w:tc>
        <w:tc>
          <w:tcPr>
            <w:tcW w:w="2125" w:type="dxa"/>
            <w:tcBorders/>
            <w:shd w:fill="auto" w:val="clear"/>
            <w:vAlign w:val="center"/>
          </w:tcPr>
          <w:p>
            <w:pPr>
              <w:pStyle w:val="Normal"/>
              <w:spacing w:lineRule="auto" w:line="240" w:before="0" w:after="0"/>
              <w:jc w:val="center"/>
              <w:rPr>
                <w:rFonts w:ascii="Times New Roman" w:hAnsi="Times New Roman" w:eastAsia="Times New Roman" w:cs="Times New Roman"/>
                <w:sz w:val="24"/>
                <w:szCs w:val="24"/>
              </w:rPr>
            </w:pPr>
            <w:r>
              <w:rPr/>
              <w:object>
                <v:shape id="ole_rId171" style="width:41.25pt;height:15.75pt" o:ole="">
                  <v:imagedata r:id="rId172" o:title=""/>
                </v:shape>
                <o:OLEObject Type="Embed" ProgID="Equation.DSMT4" ShapeID="ole_rId171" DrawAspect="Content" ObjectID="_1623679616" r:id="rId171"/>
              </w:object>
            </w:r>
          </w:p>
        </w:tc>
      </w:tr>
      <w:tr>
        <w:trPr/>
        <w:tc>
          <w:tcPr>
            <w:tcW w:w="2660" w:type="dxa"/>
            <w:tcBorders/>
            <w:shd w:color="auto" w:fill="00B0F0" w:val="clear"/>
            <w:vAlign w:val="center"/>
          </w:tcPr>
          <w:p>
            <w:pPr>
              <w:pStyle w:val="Normal"/>
              <w:spacing w:lineRule="auto" w:line="240" w:before="0" w:after="0"/>
              <w:jc w:val="center"/>
              <w:rPr>
                <w:rFonts w:ascii="Times New Roman" w:hAnsi="Times New Roman" w:eastAsia="Times New Roman" w:cs="Times New Roman"/>
                <w:b/>
                <w:b/>
                <w:sz w:val="24"/>
                <w:szCs w:val="24"/>
              </w:rPr>
            </w:pPr>
            <w:r>
              <w:rPr>
                <w:rFonts w:eastAsia="Times New Roman" w:cs="Times New Roman" w:ascii="Times New Roman" w:hAnsi="Times New Roman"/>
                <w:b/>
                <w:sz w:val="24"/>
                <w:szCs w:val="24"/>
              </w:rPr>
              <w:t>5</w:t>
            </w:r>
          </w:p>
        </w:tc>
        <w:tc>
          <w:tcPr>
            <w:tcW w:w="2125" w:type="dxa"/>
            <w:tcBorders/>
            <w:shd w:fill="auto" w:val="clear"/>
            <w:vAlign w:val="center"/>
          </w:tcPr>
          <w:p>
            <w:pPr>
              <w:pStyle w:val="Normal"/>
              <w:spacing w:lineRule="auto" w:line="240" w:before="0" w:after="0"/>
              <w:jc w:val="center"/>
              <w:rPr>
                <w:rFonts w:ascii="Times New Roman" w:hAnsi="Times New Roman" w:eastAsia="Times New Roman" w:cs="Times New Roman"/>
                <w:sz w:val="24"/>
                <w:szCs w:val="24"/>
              </w:rPr>
            </w:pPr>
            <w:r>
              <w:rPr/>
              <w:object>
                <v:shape id="ole_rId173" style="width:35.25pt;height:15.75pt" o:ole="">
                  <v:imagedata r:id="rId174" o:title=""/>
                </v:shape>
                <o:OLEObject Type="Embed" ProgID="Equation.DSMT4" ShapeID="ole_rId173" DrawAspect="Content" ObjectID="_1208991750" r:id="rId173"/>
              </w:object>
            </w:r>
          </w:p>
        </w:tc>
      </w:tr>
      <w:tr>
        <w:trPr/>
        <w:tc>
          <w:tcPr>
            <w:tcW w:w="2660" w:type="dxa"/>
            <w:tcBorders/>
            <w:shd w:color="auto" w:fill="00B0F0" w:val="clear"/>
            <w:vAlign w:val="center"/>
          </w:tcPr>
          <w:p>
            <w:pPr>
              <w:pStyle w:val="Normal"/>
              <w:spacing w:lineRule="auto" w:line="240" w:before="0" w:after="0"/>
              <w:jc w:val="center"/>
              <w:rPr>
                <w:rFonts w:ascii="Times New Roman" w:hAnsi="Times New Roman" w:eastAsia="Times New Roman" w:cs="Times New Roman"/>
                <w:b/>
                <w:b/>
                <w:sz w:val="24"/>
                <w:szCs w:val="24"/>
              </w:rPr>
            </w:pPr>
            <w:r>
              <w:rPr>
                <w:rFonts w:eastAsia="Times New Roman" w:cs="Times New Roman" w:ascii="Times New Roman" w:hAnsi="Times New Roman"/>
                <w:b/>
                <w:sz w:val="24"/>
                <w:szCs w:val="24"/>
              </w:rPr>
              <w:t>6</w:t>
            </w:r>
          </w:p>
        </w:tc>
        <w:tc>
          <w:tcPr>
            <w:tcW w:w="2125" w:type="dxa"/>
            <w:tcBorders/>
            <w:shd w:fill="auto" w:val="clear"/>
            <w:vAlign w:val="center"/>
          </w:tcPr>
          <w:p>
            <w:pPr>
              <w:pStyle w:val="Normal"/>
              <w:spacing w:lineRule="auto" w:line="240" w:before="0" w:after="0"/>
              <w:jc w:val="center"/>
              <w:rPr>
                <w:rFonts w:ascii="Times New Roman" w:hAnsi="Times New Roman" w:eastAsia="Times New Roman" w:cs="Times New Roman"/>
                <w:sz w:val="24"/>
                <w:szCs w:val="24"/>
              </w:rPr>
            </w:pPr>
            <w:r>
              <w:rPr/>
              <w:object>
                <v:shape id="ole_rId175" style="width:33.75pt;height:15.75pt" o:ole="">
                  <v:imagedata r:id="rId176" o:title=""/>
                </v:shape>
                <o:OLEObject Type="Embed" ProgID="Equation.DSMT4" ShapeID="ole_rId175" DrawAspect="Content" ObjectID="_1779391417" r:id="rId175"/>
              </w:object>
            </w:r>
          </w:p>
        </w:tc>
      </w:tr>
    </w:tbl>
    <w:p>
      <w:pPr>
        <w:pStyle w:val="Normal"/>
        <w:rPr>
          <w:rFonts w:ascii="Times New Roman" w:hAnsi="Times New Roman" w:eastAsia="Calibri" w:cs="Times New Roman"/>
          <w:b/>
          <w:b/>
          <w:color w:val="FF0000"/>
          <w:sz w:val="24"/>
          <w:szCs w:val="24"/>
        </w:rPr>
      </w:pPr>
      <w:r>
        <w:rPr>
          <w:rFonts w:eastAsia="Calibri" w:cs="Times New Roman" w:ascii="Times New Roman" w:hAnsi="Times New Roman"/>
          <w:b/>
          <w:color w:val="FF0000"/>
          <w:sz w:val="24"/>
          <w:szCs w:val="24"/>
        </w:rPr>
      </w:r>
    </w:p>
    <w:p>
      <w:pPr>
        <w:pStyle w:val="Normal"/>
        <w:spacing w:lineRule="auto" w:line="240" w:before="0" w:after="0"/>
        <w:jc w:val="center"/>
        <w:rPr>
          <w:rFonts w:ascii="Times New Roman" w:hAnsi="Times New Roman" w:cs="Times New Roman"/>
          <w:b/>
          <w:b/>
          <w:color w:val="FF0000"/>
          <w:sz w:val="24"/>
          <w:szCs w:val="24"/>
        </w:rPr>
      </w:pPr>
      <w:r>
        <w:rPr>
          <w:rFonts w:cs="Times New Roman" w:ascii="Times New Roman" w:hAnsi="Times New Roman"/>
          <w:b/>
          <w:color w:val="FF0000"/>
          <w:sz w:val="24"/>
          <w:szCs w:val="24"/>
        </w:rPr>
        <w:t>LỜI GIẢI CHI TIẾT THAM KHẢO</w:t>
      </w:r>
    </w:p>
    <w:p>
      <w:pPr>
        <w:pStyle w:val="Normal"/>
        <w:rPr>
          <w:rFonts w:ascii="Times New Roman" w:hAnsi="Times New Roman" w:eastAsia="Calibri" w:cs="Times New Roman"/>
          <w:b/>
          <w:b/>
          <w:color w:val="FF0000"/>
          <w:sz w:val="24"/>
          <w:szCs w:val="24"/>
        </w:rPr>
      </w:pPr>
      <w:r>
        <w:rPr>
          <w:rFonts w:eastAsia="Calibri" w:cs="Times New Roman" w:ascii="Times New Roman" w:hAnsi="Times New Roman"/>
          <w:b/>
          <w:color w:val="FF0000"/>
          <w:sz w:val="24"/>
          <w:szCs w:val="24"/>
        </w:rPr>
        <w:t>Phần II.</w:t>
      </w:r>
    </w:p>
    <w:p>
      <w:pPr>
        <w:pStyle w:val="Normal"/>
        <w:numPr>
          <w:ilvl w:val="0"/>
          <w:numId w:val="0"/>
        </w:numPr>
        <w:spacing w:lineRule="auto" w:line="240" w:beforeAutospacing="1" w:afterAutospacing="1"/>
        <w:outlineLvl w:val="2"/>
        <w:rPr>
          <w:rFonts w:ascii="Times New Roman" w:hAnsi="Times New Roman" w:eastAsia="Times New Roman" w:cs="Times New Roman"/>
          <w:b/>
          <w:b/>
          <w:bCs/>
          <w:sz w:val="24"/>
          <w:szCs w:val="24"/>
        </w:rPr>
      </w:pPr>
      <w:r>
        <w:rPr>
          <w:rFonts w:eastAsia="Times New Roman" w:cs="Times New Roman" w:ascii="Times New Roman" w:hAnsi="Times New Roman"/>
          <w:b/>
          <w:bCs/>
          <w:color w:val="C00000"/>
          <w:sz w:val="24"/>
          <w:szCs w:val="24"/>
        </w:rPr>
        <w:t>Câu 1.</w:t>
      </w:r>
    </w:p>
    <w:tbl>
      <w:tblPr>
        <w:tblStyle w:val="TableGrid"/>
        <w:tblW w:w="10756" w:type="dxa"/>
        <w:jc w:val="left"/>
        <w:tblInd w:w="0" w:type="dxa"/>
        <w:tblCellMar>
          <w:top w:w="0" w:type="dxa"/>
          <w:left w:w="108" w:type="dxa"/>
          <w:bottom w:w="0" w:type="dxa"/>
          <w:right w:w="108" w:type="dxa"/>
        </w:tblCellMar>
        <w:tblLook w:firstRow="1" w:noVBand="1" w:lastRow="0" w:firstColumn="1" w:lastColumn="0" w:noHBand="0" w:val="04a0"/>
      </w:tblPr>
      <w:tblGrid>
        <w:gridCol w:w="3585"/>
        <w:gridCol w:w="3585"/>
        <w:gridCol w:w="3586"/>
      </w:tblGrid>
      <w:tr>
        <w:trPr/>
        <w:tc>
          <w:tcPr>
            <w:tcW w:w="3585" w:type="dxa"/>
            <w:tcBorders/>
            <w:shd w:color="auto" w:fill="00B0F0" w:val="clear"/>
            <w:vAlign w:val="center"/>
          </w:tcPr>
          <w:p>
            <w:pPr>
              <w:pStyle w:val="Normal"/>
              <w:spacing w:lineRule="auto" w:line="240" w:before="0" w:after="0"/>
              <w:jc w:val="center"/>
              <w:rPr>
                <w:rFonts w:ascii="Times New Roman" w:hAnsi="Times New Roman" w:eastAsia="Times New Roman" w:cs="Times New Roman"/>
                <w:b/>
                <w:b/>
                <w:bCs/>
                <w:sz w:val="24"/>
                <w:szCs w:val="24"/>
              </w:rPr>
            </w:pPr>
            <w:r>
              <w:rPr>
                <w:rFonts w:eastAsia="Times New Roman" w:cs="Times New Roman" w:ascii="Times New Roman" w:hAnsi="Times New Roman"/>
                <w:b/>
                <w:bCs/>
                <w:sz w:val="24"/>
                <w:szCs w:val="24"/>
              </w:rPr>
              <w:t>Ý</w:t>
            </w:r>
          </w:p>
        </w:tc>
        <w:tc>
          <w:tcPr>
            <w:tcW w:w="3585" w:type="dxa"/>
            <w:tcBorders/>
            <w:shd w:color="auto" w:fill="00B0F0" w:val="clear"/>
            <w:vAlign w:val="center"/>
          </w:tcPr>
          <w:p>
            <w:pPr>
              <w:pStyle w:val="Normal"/>
              <w:spacing w:lineRule="auto" w:line="240" w:before="0" w:after="0"/>
              <w:jc w:val="center"/>
              <w:rPr>
                <w:rFonts w:ascii="Times New Roman" w:hAnsi="Times New Roman" w:eastAsia="Times New Roman" w:cs="Times New Roman"/>
                <w:b/>
                <w:b/>
                <w:bCs/>
                <w:sz w:val="24"/>
                <w:szCs w:val="24"/>
              </w:rPr>
            </w:pPr>
            <w:r>
              <w:rPr>
                <w:rFonts w:eastAsia="Times New Roman" w:cs="Times New Roman" w:ascii="Times New Roman" w:hAnsi="Times New Roman"/>
                <w:b/>
                <w:bCs/>
                <w:sz w:val="24"/>
                <w:szCs w:val="24"/>
              </w:rPr>
              <w:t>Đáp án</w:t>
            </w:r>
          </w:p>
        </w:tc>
        <w:tc>
          <w:tcPr>
            <w:tcW w:w="3586" w:type="dxa"/>
            <w:tcBorders/>
            <w:shd w:color="auto" w:fill="00B0F0" w:val="clear"/>
            <w:vAlign w:val="center"/>
          </w:tcPr>
          <w:p>
            <w:pPr>
              <w:pStyle w:val="Normal"/>
              <w:spacing w:lineRule="auto" w:line="240" w:before="0" w:after="0"/>
              <w:jc w:val="center"/>
              <w:rPr>
                <w:rFonts w:ascii="Times New Roman" w:hAnsi="Times New Roman" w:eastAsia="Times New Roman" w:cs="Times New Roman"/>
                <w:b/>
                <w:b/>
                <w:bCs/>
                <w:sz w:val="24"/>
                <w:szCs w:val="24"/>
              </w:rPr>
            </w:pPr>
            <w:r>
              <w:rPr>
                <w:rFonts w:eastAsia="Times New Roman" w:cs="Times New Roman" w:ascii="Times New Roman" w:hAnsi="Times New Roman"/>
                <w:b/>
                <w:bCs/>
                <w:sz w:val="24"/>
                <w:szCs w:val="24"/>
              </w:rPr>
              <w:t>Giải thích</w:t>
            </w:r>
          </w:p>
        </w:tc>
      </w:tr>
      <w:tr>
        <w:trPr/>
        <w:tc>
          <w:tcPr>
            <w:tcW w:w="3585" w:type="dxa"/>
            <w:tcBorders/>
            <w:shd w:fill="auto" w:val="clear"/>
            <w:vAlign w:val="center"/>
          </w:tcPr>
          <w:p>
            <w:pPr>
              <w:pStyle w:val="Normal"/>
              <w:spacing w:lineRule="auto" w:line="240" w:before="0" w:after="0"/>
              <w:jc w:val="center"/>
              <w:rPr>
                <w:rFonts w:ascii="Times New Roman" w:hAnsi="Times New Roman" w:eastAsia="Times New Roman" w:cs="Times New Roman"/>
                <w:b/>
                <w:b/>
                <w:sz w:val="24"/>
                <w:szCs w:val="24"/>
              </w:rPr>
            </w:pPr>
            <w:r>
              <w:rPr>
                <w:rFonts w:eastAsia="Times New Roman" w:cs="Times New Roman" w:ascii="Times New Roman" w:hAnsi="Times New Roman"/>
                <w:b/>
                <w:sz w:val="24"/>
                <w:szCs w:val="24"/>
              </w:rPr>
              <w:t>a</w:t>
            </w:r>
          </w:p>
        </w:tc>
        <w:tc>
          <w:tcPr>
            <w:tcW w:w="3585" w:type="dxa"/>
            <w:tcBorders/>
            <w:shd w:fill="auto" w:val="clear"/>
            <w:vAlign w:val="center"/>
          </w:tcPr>
          <w:p>
            <w:pPr>
              <w:pStyle w:val="Normal"/>
              <w:spacing w:lineRule="auto" w:line="240" w:before="0" w:after="0"/>
              <w:jc w:val="center"/>
              <w:rPr>
                <w:rFonts w:ascii="Times New Roman" w:hAnsi="Times New Roman" w:eastAsia="Times New Roman" w:cs="Times New Roman"/>
                <w:b/>
                <w:b/>
                <w:sz w:val="24"/>
                <w:szCs w:val="24"/>
              </w:rPr>
            </w:pPr>
            <w:r>
              <w:rPr>
                <w:rFonts w:eastAsia="Times New Roman" w:cs="Times New Roman" w:ascii="Times New Roman" w:hAnsi="Times New Roman"/>
                <w:b/>
                <w:sz w:val="24"/>
                <w:szCs w:val="24"/>
              </w:rPr>
              <w:t>Sai</w:t>
            </w:r>
          </w:p>
        </w:tc>
        <w:tc>
          <w:tcPr>
            <w:tcW w:w="3586" w:type="dxa"/>
            <w:tcBorders/>
            <w:shd w:fill="auto" w:val="clear"/>
            <w:vAlign w:val="center"/>
          </w:tcPr>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Suất điện động cảm ứng: </w:t>
            </w:r>
            <w:r>
              <w:rPr/>
              <w:object>
                <v:shape id="ole_rId177" style="width:153pt;height:30.75pt" o:ole="">
                  <v:imagedata r:id="rId178" o:title=""/>
                </v:shape>
                <o:OLEObject Type="Embed" ProgID="Equation.DSMT4" ShapeID="ole_rId177" DrawAspect="Content" ObjectID="_689790516" r:id="rId177"/>
              </w:object>
            </w:r>
          </w:p>
        </w:tc>
      </w:tr>
      <w:tr>
        <w:trPr/>
        <w:tc>
          <w:tcPr>
            <w:tcW w:w="3585" w:type="dxa"/>
            <w:tcBorders/>
            <w:shd w:fill="auto" w:val="clear"/>
            <w:vAlign w:val="center"/>
          </w:tcPr>
          <w:p>
            <w:pPr>
              <w:pStyle w:val="Normal"/>
              <w:spacing w:lineRule="auto" w:line="240" w:before="0" w:after="0"/>
              <w:jc w:val="center"/>
              <w:rPr>
                <w:rFonts w:ascii="Times New Roman" w:hAnsi="Times New Roman" w:eastAsia="Times New Roman" w:cs="Times New Roman"/>
                <w:b/>
                <w:b/>
                <w:sz w:val="24"/>
                <w:szCs w:val="24"/>
              </w:rPr>
            </w:pPr>
            <w:r>
              <w:rPr>
                <w:rFonts w:eastAsia="Times New Roman" w:cs="Times New Roman" w:ascii="Times New Roman" w:hAnsi="Times New Roman"/>
                <w:b/>
                <w:sz w:val="24"/>
                <w:szCs w:val="24"/>
              </w:rPr>
              <w:t>b</w:t>
            </w:r>
          </w:p>
        </w:tc>
        <w:tc>
          <w:tcPr>
            <w:tcW w:w="3585" w:type="dxa"/>
            <w:tcBorders/>
            <w:shd w:fill="auto" w:val="clear"/>
            <w:vAlign w:val="center"/>
          </w:tcPr>
          <w:p>
            <w:pPr>
              <w:pStyle w:val="Normal"/>
              <w:spacing w:lineRule="auto" w:line="240" w:before="0" w:after="0"/>
              <w:jc w:val="center"/>
              <w:rPr>
                <w:rFonts w:ascii="Times New Roman" w:hAnsi="Times New Roman" w:eastAsia="Times New Roman" w:cs="Times New Roman"/>
                <w:b/>
                <w:b/>
                <w:sz w:val="24"/>
                <w:szCs w:val="24"/>
              </w:rPr>
            </w:pPr>
            <w:r>
              <w:rPr>
                <w:rFonts w:eastAsia="Times New Roman" w:cs="Times New Roman" w:ascii="Times New Roman" w:hAnsi="Times New Roman"/>
                <w:b/>
                <w:sz w:val="24"/>
                <w:szCs w:val="24"/>
              </w:rPr>
              <w:t>Đúng</w:t>
            </w:r>
          </w:p>
        </w:tc>
        <w:tc>
          <w:tcPr>
            <w:tcW w:w="3586" w:type="dxa"/>
            <w:tcBorders/>
            <w:shd w:fill="auto" w:val="clear"/>
            <w:vAlign w:val="center"/>
          </w:tcPr>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Dao động cơ học của dây đàn làm từ thông biến thiên </w:t>
            </w:r>
            <w:r>
              <w:rPr/>
              <w:object>
                <v:shape id="ole_rId179" style="width:15pt;height:12pt" o:ole="">
                  <v:imagedata r:id="rId180" o:title=""/>
                </v:shape>
                <o:OLEObject Type="Embed" ProgID="Equation.DSMT4" ShapeID="ole_rId179" DrawAspect="Content" ObjectID="_1086611351" r:id="rId179"/>
              </w:object>
            </w:r>
            <w:r>
              <w:rPr>
                <w:rFonts w:eastAsia="Times New Roman" w:cs="Times New Roman" w:ascii="Times New Roman" w:hAnsi="Times New Roman"/>
                <w:sz w:val="24"/>
                <w:szCs w:val="24"/>
              </w:rPr>
              <w:t xml:space="preserve"> tạo suất điện động cảm ứng cùng tần số.</w:t>
            </w:r>
          </w:p>
        </w:tc>
      </w:tr>
      <w:tr>
        <w:trPr/>
        <w:tc>
          <w:tcPr>
            <w:tcW w:w="3585" w:type="dxa"/>
            <w:tcBorders/>
            <w:shd w:fill="auto" w:val="clear"/>
            <w:vAlign w:val="center"/>
          </w:tcPr>
          <w:p>
            <w:pPr>
              <w:pStyle w:val="Normal"/>
              <w:spacing w:lineRule="auto" w:line="240" w:before="0" w:after="0"/>
              <w:jc w:val="center"/>
              <w:rPr>
                <w:rFonts w:ascii="Times New Roman" w:hAnsi="Times New Roman" w:eastAsia="Times New Roman" w:cs="Times New Roman"/>
                <w:b/>
                <w:b/>
                <w:sz w:val="24"/>
                <w:szCs w:val="24"/>
              </w:rPr>
            </w:pPr>
            <w:r>
              <w:rPr>
                <w:rFonts w:eastAsia="Times New Roman" w:cs="Times New Roman" w:ascii="Times New Roman" w:hAnsi="Times New Roman"/>
                <w:b/>
                <w:sz w:val="24"/>
                <w:szCs w:val="24"/>
              </w:rPr>
              <w:t>c</w:t>
            </w:r>
          </w:p>
        </w:tc>
        <w:tc>
          <w:tcPr>
            <w:tcW w:w="3585" w:type="dxa"/>
            <w:tcBorders/>
            <w:shd w:fill="auto" w:val="clear"/>
            <w:vAlign w:val="center"/>
          </w:tcPr>
          <w:p>
            <w:pPr>
              <w:pStyle w:val="Normal"/>
              <w:spacing w:lineRule="auto" w:line="240" w:before="0" w:after="0"/>
              <w:jc w:val="center"/>
              <w:rPr>
                <w:rFonts w:ascii="Times New Roman" w:hAnsi="Times New Roman" w:eastAsia="Times New Roman" w:cs="Times New Roman"/>
                <w:b/>
                <w:b/>
                <w:sz w:val="24"/>
                <w:szCs w:val="24"/>
              </w:rPr>
            </w:pPr>
            <w:r>
              <w:rPr>
                <w:rFonts w:eastAsia="Times New Roman" w:cs="Times New Roman" w:ascii="Times New Roman" w:hAnsi="Times New Roman"/>
                <w:b/>
                <w:sz w:val="24"/>
                <w:szCs w:val="24"/>
              </w:rPr>
              <w:t>Đúng</w:t>
            </w:r>
          </w:p>
        </w:tc>
        <w:tc>
          <w:tcPr>
            <w:tcW w:w="3586" w:type="dxa"/>
            <w:tcBorders/>
            <w:shd w:fill="auto" w:val="clear"/>
            <w:vAlign w:val="center"/>
          </w:tcPr>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Vận tốc sóng: </w:t>
            </w:r>
            <w:r>
              <w:rPr/>
              <w:object>
                <v:shape id="ole_rId181" style="width:156pt;height:15.75pt" o:ole="">
                  <v:imagedata r:id="rId182" o:title=""/>
                </v:shape>
                <o:OLEObject Type="Embed" ProgID="Equation.DSMT4" ShapeID="ole_rId181" DrawAspect="Content" ObjectID="_1135443942" r:id="rId181"/>
              </w:object>
            </w:r>
            <w:r>
              <w:rPr>
                <w:rFonts w:eastAsia="Times New Roman" w:cs="Times New Roman" w:ascii="Times New Roman" w:hAnsi="Times New Roman"/>
                <w:sz w:val="24"/>
                <w:szCs w:val="24"/>
              </w:rPr>
              <w:t>.</w:t>
            </w:r>
          </w:p>
        </w:tc>
      </w:tr>
      <w:tr>
        <w:trPr/>
        <w:tc>
          <w:tcPr>
            <w:tcW w:w="3585" w:type="dxa"/>
            <w:tcBorders/>
            <w:shd w:fill="auto" w:val="clear"/>
            <w:vAlign w:val="center"/>
          </w:tcPr>
          <w:p>
            <w:pPr>
              <w:pStyle w:val="Normal"/>
              <w:spacing w:lineRule="auto" w:line="240" w:before="0" w:after="0"/>
              <w:jc w:val="center"/>
              <w:rPr>
                <w:rFonts w:ascii="Times New Roman" w:hAnsi="Times New Roman" w:eastAsia="Times New Roman" w:cs="Times New Roman"/>
                <w:b/>
                <w:b/>
                <w:sz w:val="24"/>
                <w:szCs w:val="24"/>
              </w:rPr>
            </w:pPr>
            <w:r>
              <w:rPr>
                <w:rFonts w:eastAsia="Times New Roman" w:cs="Times New Roman" w:ascii="Times New Roman" w:hAnsi="Times New Roman"/>
                <w:b/>
                <w:sz w:val="24"/>
                <w:szCs w:val="24"/>
              </w:rPr>
              <w:t>d</w:t>
            </w:r>
          </w:p>
        </w:tc>
        <w:tc>
          <w:tcPr>
            <w:tcW w:w="3585" w:type="dxa"/>
            <w:tcBorders/>
            <w:shd w:fill="auto" w:val="clear"/>
            <w:vAlign w:val="center"/>
          </w:tcPr>
          <w:p>
            <w:pPr>
              <w:pStyle w:val="Normal"/>
              <w:spacing w:lineRule="auto" w:line="240" w:before="0" w:after="0"/>
              <w:jc w:val="center"/>
              <w:rPr>
                <w:rFonts w:ascii="Times New Roman" w:hAnsi="Times New Roman" w:eastAsia="Times New Roman" w:cs="Times New Roman"/>
                <w:b/>
                <w:b/>
                <w:sz w:val="24"/>
                <w:szCs w:val="24"/>
              </w:rPr>
            </w:pPr>
            <w:r>
              <w:rPr>
                <w:rFonts w:eastAsia="Times New Roman" w:cs="Times New Roman" w:ascii="Times New Roman" w:hAnsi="Times New Roman"/>
                <w:b/>
                <w:sz w:val="24"/>
                <w:szCs w:val="24"/>
              </w:rPr>
              <w:t>Đúng</w:t>
            </w:r>
          </w:p>
        </w:tc>
        <w:tc>
          <w:tcPr>
            <w:tcW w:w="3586" w:type="dxa"/>
            <w:tcBorders/>
            <w:shd w:fill="auto" w:val="clear"/>
            <w:vAlign w:val="center"/>
          </w:tcPr>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sz w:val="24"/>
                <w:szCs w:val="24"/>
              </w:rPr>
              <w:t>Nam châm làm đoạn dây thép bị nhiễm từ..</w:t>
            </w:r>
          </w:p>
        </w:tc>
      </w:tr>
    </w:tbl>
    <w:p>
      <w:pPr>
        <w:pStyle w:val="Normal"/>
        <w:numPr>
          <w:ilvl w:val="0"/>
          <w:numId w:val="0"/>
        </w:numPr>
        <w:spacing w:lineRule="auto" w:line="240" w:beforeAutospacing="1" w:afterAutospacing="1"/>
        <w:outlineLvl w:val="2"/>
        <w:rPr>
          <w:rFonts w:ascii="Times New Roman" w:hAnsi="Times New Roman" w:eastAsia="Times New Roman" w:cs="Times New Roman"/>
          <w:b/>
          <w:b/>
          <w:bCs/>
          <w:sz w:val="24"/>
          <w:szCs w:val="24"/>
        </w:rPr>
      </w:pPr>
      <w:r>
        <w:rPr>
          <w:rFonts w:eastAsia="Times New Roman" w:cs="Times New Roman" w:ascii="Times New Roman" w:hAnsi="Times New Roman"/>
          <w:b/>
          <w:bCs/>
          <w:color w:val="C00000"/>
          <w:sz w:val="24"/>
          <w:szCs w:val="24"/>
        </w:rPr>
        <w:t>Câu 2.</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Ban đầu: </w:t>
      </w:r>
      <w:r>
        <w:rPr/>
        <w:object>
          <v:shape id="ole_rId183" style="width:75.75pt;height:30.75pt" o:ole="">
            <v:imagedata r:id="rId184" o:title=""/>
          </v:shape>
          <o:OLEObject Type="Embed" ProgID="Equation.DSMT4" ShapeID="ole_rId183" DrawAspect="Content" ObjectID="_1010110378" r:id="rId183"/>
        </w:object>
      </w:r>
    </w:p>
    <w:p>
      <w:pPr>
        <w:pStyle w:val="Normal"/>
        <w:spacing w:lineRule="auto" w:line="240" w:beforeAutospacing="1" w:afterAutospacing="1"/>
        <w:rPr>
          <w:rFonts w:ascii="Times New Roman" w:hAnsi="Times New Roman" w:cs="Times New Roman"/>
          <w:sz w:val="24"/>
          <w:szCs w:val="24"/>
        </w:rPr>
      </w:pPr>
      <w:r>
        <w:rPr>
          <w:rFonts w:eastAsia="Times New Roman" w:cs="Times New Roman" w:ascii="Times New Roman" w:hAnsi="Times New Roman"/>
          <w:sz w:val="24"/>
          <w:szCs w:val="24"/>
        </w:rPr>
        <w:t xml:space="preserve">Phương trình trạng thái: </w:t>
      </w:r>
      <w:r>
        <w:rPr/>
        <w:object>
          <v:shape id="ole_rId185" style="width:66.75pt;height:30.75pt" o:ole="">
            <v:imagedata r:id="rId186" o:title=""/>
          </v:shape>
          <o:OLEObject Type="Embed" ProgID="Equation.DSMT4" ShapeID="ole_rId185" DrawAspect="Content" ObjectID="_845878240" r:id="rId185"/>
        </w:object>
      </w:r>
    </w:p>
    <w:tbl>
      <w:tblPr>
        <w:tblStyle w:val="TableGrid"/>
        <w:tblW w:w="10756" w:type="dxa"/>
        <w:jc w:val="left"/>
        <w:tblInd w:w="0" w:type="dxa"/>
        <w:tblCellMar>
          <w:top w:w="0" w:type="dxa"/>
          <w:left w:w="108" w:type="dxa"/>
          <w:bottom w:w="0" w:type="dxa"/>
          <w:right w:w="108" w:type="dxa"/>
        </w:tblCellMar>
        <w:tblLook w:firstRow="1" w:noVBand="1" w:lastRow="0" w:firstColumn="1" w:lastColumn="0" w:noHBand="0" w:val="04a0"/>
      </w:tblPr>
      <w:tblGrid>
        <w:gridCol w:w="3585"/>
        <w:gridCol w:w="3585"/>
        <w:gridCol w:w="3586"/>
      </w:tblGrid>
      <w:tr>
        <w:trPr/>
        <w:tc>
          <w:tcPr>
            <w:tcW w:w="3585" w:type="dxa"/>
            <w:tcBorders/>
            <w:shd w:color="auto" w:fill="00B0F0" w:val="clear"/>
            <w:vAlign w:val="center"/>
          </w:tcPr>
          <w:p>
            <w:pPr>
              <w:pStyle w:val="Normal"/>
              <w:spacing w:lineRule="auto" w:line="240" w:before="0" w:after="0"/>
              <w:jc w:val="center"/>
              <w:rPr>
                <w:rFonts w:ascii="Times New Roman" w:hAnsi="Times New Roman" w:eastAsia="Times New Roman" w:cs="Times New Roman"/>
                <w:b/>
                <w:b/>
                <w:bCs/>
                <w:sz w:val="24"/>
                <w:szCs w:val="24"/>
              </w:rPr>
            </w:pPr>
            <w:r>
              <w:rPr>
                <w:rFonts w:eastAsia="Times New Roman" w:cs="Times New Roman" w:ascii="Times New Roman" w:hAnsi="Times New Roman"/>
                <w:b/>
                <w:bCs/>
                <w:sz w:val="24"/>
                <w:szCs w:val="24"/>
              </w:rPr>
              <w:t>Ý</w:t>
            </w:r>
          </w:p>
        </w:tc>
        <w:tc>
          <w:tcPr>
            <w:tcW w:w="3585" w:type="dxa"/>
            <w:tcBorders/>
            <w:shd w:color="auto" w:fill="00B0F0" w:val="clear"/>
            <w:vAlign w:val="center"/>
          </w:tcPr>
          <w:p>
            <w:pPr>
              <w:pStyle w:val="Normal"/>
              <w:spacing w:lineRule="auto" w:line="240" w:before="0" w:after="0"/>
              <w:jc w:val="center"/>
              <w:rPr>
                <w:rFonts w:ascii="Times New Roman" w:hAnsi="Times New Roman" w:eastAsia="Times New Roman" w:cs="Times New Roman"/>
                <w:b/>
                <w:b/>
                <w:bCs/>
                <w:sz w:val="24"/>
                <w:szCs w:val="24"/>
              </w:rPr>
            </w:pPr>
            <w:r>
              <w:rPr>
                <w:rFonts w:eastAsia="Times New Roman" w:cs="Times New Roman" w:ascii="Times New Roman" w:hAnsi="Times New Roman"/>
                <w:b/>
                <w:bCs/>
                <w:sz w:val="24"/>
                <w:szCs w:val="24"/>
              </w:rPr>
              <w:t>Đáp án</w:t>
            </w:r>
          </w:p>
        </w:tc>
        <w:tc>
          <w:tcPr>
            <w:tcW w:w="3586" w:type="dxa"/>
            <w:tcBorders/>
            <w:shd w:color="auto" w:fill="00B0F0" w:val="clear"/>
            <w:vAlign w:val="center"/>
          </w:tcPr>
          <w:p>
            <w:pPr>
              <w:pStyle w:val="Normal"/>
              <w:spacing w:lineRule="auto" w:line="240" w:before="0" w:after="0"/>
              <w:jc w:val="center"/>
              <w:rPr>
                <w:rFonts w:ascii="Times New Roman" w:hAnsi="Times New Roman" w:eastAsia="Times New Roman" w:cs="Times New Roman"/>
                <w:b/>
                <w:b/>
                <w:bCs/>
                <w:sz w:val="24"/>
                <w:szCs w:val="24"/>
              </w:rPr>
            </w:pPr>
            <w:r>
              <w:rPr>
                <w:rFonts w:eastAsia="Times New Roman" w:cs="Times New Roman" w:ascii="Times New Roman" w:hAnsi="Times New Roman"/>
                <w:b/>
                <w:bCs/>
                <w:sz w:val="24"/>
                <w:szCs w:val="24"/>
              </w:rPr>
              <w:t>Giải thích</w:t>
            </w:r>
          </w:p>
        </w:tc>
      </w:tr>
      <w:tr>
        <w:trPr/>
        <w:tc>
          <w:tcPr>
            <w:tcW w:w="3585" w:type="dxa"/>
            <w:tcBorders/>
            <w:shd w:fill="auto" w:val="clear"/>
            <w:vAlign w:val="center"/>
          </w:tcPr>
          <w:p>
            <w:pPr>
              <w:pStyle w:val="Normal"/>
              <w:spacing w:lineRule="auto" w:line="240" w:before="0" w:after="0"/>
              <w:jc w:val="center"/>
              <w:rPr>
                <w:rFonts w:ascii="Times New Roman" w:hAnsi="Times New Roman" w:eastAsia="Times New Roman" w:cs="Times New Roman"/>
                <w:b/>
                <w:b/>
                <w:sz w:val="24"/>
                <w:szCs w:val="24"/>
              </w:rPr>
            </w:pPr>
            <w:r>
              <w:rPr>
                <w:rFonts w:eastAsia="Times New Roman" w:cs="Times New Roman" w:ascii="Times New Roman" w:hAnsi="Times New Roman"/>
                <w:b/>
                <w:sz w:val="24"/>
                <w:szCs w:val="24"/>
              </w:rPr>
              <w:t>a</w:t>
            </w:r>
          </w:p>
        </w:tc>
        <w:tc>
          <w:tcPr>
            <w:tcW w:w="3585" w:type="dxa"/>
            <w:tcBorders/>
            <w:shd w:fill="auto" w:val="clear"/>
            <w:vAlign w:val="center"/>
          </w:tcPr>
          <w:p>
            <w:pPr>
              <w:pStyle w:val="Normal"/>
              <w:spacing w:lineRule="auto" w:line="240" w:before="0" w:after="0"/>
              <w:jc w:val="center"/>
              <w:rPr>
                <w:rFonts w:ascii="Times New Roman" w:hAnsi="Times New Roman" w:eastAsia="Times New Roman" w:cs="Times New Roman"/>
                <w:b/>
                <w:b/>
                <w:sz w:val="24"/>
                <w:szCs w:val="24"/>
              </w:rPr>
            </w:pPr>
            <w:r>
              <w:rPr>
                <w:rFonts w:eastAsia="Times New Roman" w:cs="Times New Roman" w:ascii="Times New Roman" w:hAnsi="Times New Roman"/>
                <w:b/>
                <w:sz w:val="24"/>
                <w:szCs w:val="24"/>
              </w:rPr>
              <w:t>Đúng</w:t>
            </w:r>
          </w:p>
        </w:tc>
        <w:tc>
          <w:tcPr>
            <w:tcW w:w="3586" w:type="dxa"/>
            <w:tcBorders/>
            <w:shd w:fill="auto" w:val="clear"/>
            <w:vAlign w:val="center"/>
          </w:tcPr>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Trước khi chạm mấu: </w:t>
            </w:r>
            <w:r>
              <w:rPr/>
              <w:object>
                <v:shape id="ole_rId187" style="width:114pt;height:30.75pt" o:ole="">
                  <v:imagedata r:id="rId188" o:title=""/>
                </v:shape>
                <o:OLEObject Type="Embed" ProgID="Equation.DSMT4" ShapeID="ole_rId187" DrawAspect="Content" ObjectID="_1510007317" r:id="rId187"/>
              </w:object>
            </w:r>
            <w:r>
              <w:rPr>
                <w:rFonts w:eastAsia="Times New Roman" w:cs="Times New Roman" w:ascii="Times New Roman" w:hAnsi="Times New Roman"/>
                <w:sz w:val="24"/>
                <w:szCs w:val="24"/>
              </w:rPr>
              <w:t>.</w:t>
            </w:r>
          </w:p>
        </w:tc>
      </w:tr>
      <w:tr>
        <w:trPr/>
        <w:tc>
          <w:tcPr>
            <w:tcW w:w="3585" w:type="dxa"/>
            <w:tcBorders/>
            <w:shd w:fill="auto" w:val="clear"/>
            <w:vAlign w:val="center"/>
          </w:tcPr>
          <w:p>
            <w:pPr>
              <w:pStyle w:val="Normal"/>
              <w:spacing w:lineRule="auto" w:line="240" w:before="0" w:after="0"/>
              <w:jc w:val="center"/>
              <w:rPr>
                <w:rFonts w:ascii="Times New Roman" w:hAnsi="Times New Roman" w:eastAsia="Times New Roman" w:cs="Times New Roman"/>
                <w:b/>
                <w:b/>
                <w:sz w:val="24"/>
                <w:szCs w:val="24"/>
              </w:rPr>
            </w:pPr>
            <w:r>
              <w:rPr>
                <w:rFonts w:eastAsia="Times New Roman" w:cs="Times New Roman" w:ascii="Times New Roman" w:hAnsi="Times New Roman"/>
                <w:b/>
                <w:sz w:val="24"/>
                <w:szCs w:val="24"/>
              </w:rPr>
              <w:t>b</w:t>
            </w:r>
          </w:p>
        </w:tc>
        <w:tc>
          <w:tcPr>
            <w:tcW w:w="3585" w:type="dxa"/>
            <w:tcBorders/>
            <w:shd w:fill="auto" w:val="clear"/>
            <w:vAlign w:val="center"/>
          </w:tcPr>
          <w:p>
            <w:pPr>
              <w:pStyle w:val="Normal"/>
              <w:spacing w:lineRule="auto" w:line="240" w:before="0" w:after="0"/>
              <w:jc w:val="center"/>
              <w:rPr>
                <w:rFonts w:ascii="Times New Roman" w:hAnsi="Times New Roman" w:eastAsia="Times New Roman" w:cs="Times New Roman"/>
                <w:b/>
                <w:b/>
                <w:sz w:val="24"/>
                <w:szCs w:val="24"/>
              </w:rPr>
            </w:pPr>
            <w:r>
              <w:rPr>
                <w:rFonts w:eastAsia="Times New Roman" w:cs="Times New Roman" w:ascii="Times New Roman" w:hAnsi="Times New Roman"/>
                <w:b/>
                <w:sz w:val="24"/>
                <w:szCs w:val="24"/>
              </w:rPr>
              <w:t>Đúng</w:t>
            </w:r>
          </w:p>
        </w:tc>
        <w:tc>
          <w:tcPr>
            <w:tcW w:w="3586" w:type="dxa"/>
            <w:tcBorders/>
            <w:shd w:fill="auto" w:val="clear"/>
            <w:vAlign w:val="center"/>
          </w:tcPr>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Sau khi chạm mấu: </w:t>
            </w:r>
            <w:r>
              <w:rPr/>
              <w:object>
                <v:shape id="ole_rId189" style="width:48.75pt;height:14.25pt" o:ole="">
                  <v:imagedata r:id="rId190" o:title=""/>
                </v:shape>
                <o:OLEObject Type="Embed" ProgID="Equation.DSMT4" ShapeID="ole_rId189" DrawAspect="Content" ObjectID="_1138453979" r:id="rId189"/>
              </w:object>
            </w:r>
            <w:r>
              <w:rPr>
                <w:rFonts w:eastAsia="Times New Roman" w:cs="Times New Roman" w:ascii="Times New Roman" w:hAnsi="Times New Roman"/>
                <w:sz w:val="24"/>
                <w:szCs w:val="24"/>
              </w:rPr>
              <w:t xml:space="preserve"> nên là quá trình đẳng tích.</w:t>
            </w:r>
          </w:p>
        </w:tc>
      </w:tr>
      <w:tr>
        <w:trPr/>
        <w:tc>
          <w:tcPr>
            <w:tcW w:w="3585" w:type="dxa"/>
            <w:tcBorders/>
            <w:shd w:fill="auto" w:val="clear"/>
            <w:vAlign w:val="center"/>
          </w:tcPr>
          <w:p>
            <w:pPr>
              <w:pStyle w:val="Normal"/>
              <w:spacing w:lineRule="auto" w:line="240" w:before="0" w:after="0"/>
              <w:jc w:val="center"/>
              <w:rPr>
                <w:rFonts w:ascii="Times New Roman" w:hAnsi="Times New Roman" w:eastAsia="Times New Roman" w:cs="Times New Roman"/>
                <w:b/>
                <w:b/>
                <w:sz w:val="24"/>
                <w:szCs w:val="24"/>
              </w:rPr>
            </w:pPr>
            <w:r>
              <w:rPr>
                <w:rFonts w:eastAsia="Times New Roman" w:cs="Times New Roman" w:ascii="Times New Roman" w:hAnsi="Times New Roman"/>
                <w:b/>
                <w:sz w:val="24"/>
                <w:szCs w:val="24"/>
              </w:rPr>
              <w:t>c</w:t>
            </w:r>
          </w:p>
        </w:tc>
        <w:tc>
          <w:tcPr>
            <w:tcW w:w="3585" w:type="dxa"/>
            <w:tcBorders/>
            <w:shd w:fill="auto" w:val="clear"/>
            <w:vAlign w:val="center"/>
          </w:tcPr>
          <w:p>
            <w:pPr>
              <w:pStyle w:val="Normal"/>
              <w:spacing w:lineRule="auto" w:line="240" w:before="0" w:after="0"/>
              <w:jc w:val="center"/>
              <w:rPr>
                <w:rFonts w:ascii="Times New Roman" w:hAnsi="Times New Roman" w:eastAsia="Times New Roman" w:cs="Times New Roman"/>
                <w:b/>
                <w:b/>
                <w:sz w:val="24"/>
                <w:szCs w:val="24"/>
              </w:rPr>
            </w:pPr>
            <w:r>
              <w:rPr>
                <w:rFonts w:eastAsia="Times New Roman" w:cs="Times New Roman" w:ascii="Times New Roman" w:hAnsi="Times New Roman"/>
                <w:b/>
                <w:sz w:val="24"/>
                <w:szCs w:val="24"/>
              </w:rPr>
              <w:t>Đúng</w:t>
            </w:r>
          </w:p>
        </w:tc>
        <w:tc>
          <w:tcPr>
            <w:tcW w:w="3586" w:type="dxa"/>
            <w:tcBorders/>
            <w:shd w:fill="auto" w:val="clear"/>
            <w:vAlign w:val="center"/>
          </w:tcPr>
          <w:p>
            <w:pPr>
              <w:pStyle w:val="Normal"/>
              <w:spacing w:lineRule="auto" w:line="240" w:before="0" w:after="0"/>
              <w:rPr>
                <w:rFonts w:ascii="Times New Roman" w:hAnsi="Times New Roman" w:eastAsia="Times New Roman" w:cs="Times New Roman"/>
                <w:sz w:val="24"/>
                <w:szCs w:val="24"/>
              </w:rPr>
            </w:pPr>
            <w:r>
              <w:rPr/>
              <w:object>
                <v:shape id="ole_rId191" style="width:158.25pt;height:30.75pt" o:ole="">
                  <v:imagedata r:id="rId192" o:title=""/>
                </v:shape>
                <o:OLEObject Type="Embed" ProgID="Equation.DSMT4" ShapeID="ole_rId191" DrawAspect="Content" ObjectID="_309690811" r:id="rId191"/>
              </w:object>
            </w:r>
            <w:r>
              <w:rPr>
                <w:rFonts w:eastAsia="Times New Roman" w:cs="Times New Roman" w:ascii="Times New Roman" w:hAnsi="Times New Roman"/>
                <w:sz w:val="24"/>
                <w:szCs w:val="24"/>
              </w:rPr>
              <w:t xml:space="preserve">; </w:t>
            </w:r>
            <w:r>
              <w:rPr/>
              <w:object>
                <v:shape id="ole_rId193" style="width:158.25pt;height:30.75pt" o:ole="">
                  <v:imagedata r:id="rId194" o:title=""/>
                </v:shape>
                <o:OLEObject Type="Embed" ProgID="Equation.DSMT4" ShapeID="ole_rId193" DrawAspect="Content" ObjectID="_799764228" r:id="rId193"/>
              </w:object>
            </w:r>
            <w:r>
              <w:rPr>
                <w:rFonts w:eastAsia="Times New Roman" w:cs="Times New Roman" w:ascii="Times New Roman" w:hAnsi="Times New Roman"/>
                <w:sz w:val="24"/>
                <w:szCs w:val="24"/>
              </w:rPr>
              <w:t xml:space="preserve">; tổng </w:t>
            </w:r>
            <w:r>
              <w:rPr/>
              <w:object>
                <v:shape id="ole_rId195" style="width:50.25pt;height:18pt" o:ole="">
                  <v:imagedata r:id="rId196" o:title=""/>
                </v:shape>
                <o:OLEObject Type="Embed" ProgID="Equation.DSMT4" ShapeID="ole_rId195" DrawAspect="Content" ObjectID="_1777213127" r:id="rId195"/>
              </w:object>
            </w:r>
            <w:r>
              <w:rPr>
                <w:rFonts w:eastAsia="Times New Roman" w:cs="Times New Roman" w:ascii="Times New Roman" w:hAnsi="Times New Roman"/>
                <w:sz w:val="24"/>
                <w:szCs w:val="24"/>
              </w:rPr>
              <w:t>.</w:t>
            </w:r>
          </w:p>
        </w:tc>
      </w:tr>
      <w:tr>
        <w:trPr/>
        <w:tc>
          <w:tcPr>
            <w:tcW w:w="3585" w:type="dxa"/>
            <w:tcBorders/>
            <w:shd w:fill="auto" w:val="clear"/>
            <w:vAlign w:val="center"/>
          </w:tcPr>
          <w:p>
            <w:pPr>
              <w:pStyle w:val="Normal"/>
              <w:spacing w:lineRule="auto" w:line="240" w:before="0" w:after="0"/>
              <w:jc w:val="center"/>
              <w:rPr>
                <w:rFonts w:ascii="Times New Roman" w:hAnsi="Times New Roman" w:eastAsia="Times New Roman" w:cs="Times New Roman"/>
                <w:b/>
                <w:b/>
                <w:sz w:val="24"/>
                <w:szCs w:val="24"/>
              </w:rPr>
            </w:pPr>
            <w:r>
              <w:rPr>
                <w:rFonts w:eastAsia="Times New Roman" w:cs="Times New Roman" w:ascii="Times New Roman" w:hAnsi="Times New Roman"/>
                <w:b/>
                <w:sz w:val="24"/>
                <w:szCs w:val="24"/>
              </w:rPr>
              <w:t>d</w:t>
            </w:r>
          </w:p>
        </w:tc>
        <w:tc>
          <w:tcPr>
            <w:tcW w:w="3585" w:type="dxa"/>
            <w:tcBorders/>
            <w:shd w:fill="auto" w:val="clear"/>
            <w:vAlign w:val="center"/>
          </w:tcPr>
          <w:p>
            <w:pPr>
              <w:pStyle w:val="Normal"/>
              <w:spacing w:lineRule="auto" w:line="240" w:before="0" w:after="0"/>
              <w:jc w:val="center"/>
              <w:rPr>
                <w:rFonts w:ascii="Times New Roman" w:hAnsi="Times New Roman" w:eastAsia="Times New Roman" w:cs="Times New Roman"/>
                <w:b/>
                <w:b/>
                <w:sz w:val="24"/>
                <w:szCs w:val="24"/>
              </w:rPr>
            </w:pPr>
            <w:r>
              <w:rPr>
                <w:rFonts w:eastAsia="Times New Roman" w:cs="Times New Roman" w:ascii="Times New Roman" w:hAnsi="Times New Roman"/>
                <w:b/>
                <w:sz w:val="24"/>
                <w:szCs w:val="24"/>
              </w:rPr>
              <w:t>Sai</w:t>
            </w:r>
          </w:p>
        </w:tc>
        <w:tc>
          <w:tcPr>
            <w:tcW w:w="3586" w:type="dxa"/>
            <w:tcBorders/>
            <w:shd w:fill="auto" w:val="clear"/>
            <w:vAlign w:val="center"/>
          </w:tcPr>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Sau khi piston chạm mấu: </w:t>
            </w:r>
            <w:r>
              <w:rPr/>
              <w:object>
                <v:shape id="ole_rId197" style="width:62.25pt;height:15.75pt" o:ole="">
                  <v:imagedata r:id="rId198" o:title=""/>
                </v:shape>
                <o:OLEObject Type="Embed" ProgID="Equation.DSMT4" ShapeID="ole_rId197" DrawAspect="Content" ObjectID="_1208645616" r:id="rId197"/>
              </w:object>
            </w:r>
            <w:r>
              <w:rPr>
                <w:rFonts w:eastAsia="Times New Roman" w:cs="Times New Roman" w:ascii="Times New Roman" w:hAnsi="Times New Roman"/>
                <w:sz w:val="24"/>
                <w:szCs w:val="24"/>
              </w:rPr>
              <w:t xml:space="preserve"> tăng </w:t>
            </w:r>
            <w:r>
              <w:rPr/>
              <w:object>
                <v:shape id="ole_rId199" style="width:26.25pt;height:14.25pt" o:ole="">
                  <v:imagedata r:id="rId200" o:title=""/>
                </v:shape>
                <o:OLEObject Type="Embed" ProgID="Equation.DSMT4" ShapeID="ole_rId199" DrawAspect="Content" ObjectID="_1010712537" r:id="rId199"/>
              </w:object>
            </w:r>
            <w:r>
              <w:rPr>
                <w:rFonts w:eastAsia="Times New Roman" w:cs="Times New Roman" w:ascii="Times New Roman" w:hAnsi="Times New Roman"/>
                <w:sz w:val="24"/>
                <w:szCs w:val="24"/>
              </w:rPr>
              <w:t xml:space="preserve"> tăng </w:t>
            </w:r>
            <w:r>
              <w:rPr/>
              <w:object>
                <v:shape id="ole_rId201" style="width:24pt;height:18pt" o:ole="">
                  <v:imagedata r:id="rId202" o:title=""/>
                </v:shape>
                <o:OLEObject Type="Embed" ProgID="Equation.DSMT4" ShapeID="ole_rId201" DrawAspect="Content" ObjectID="_407964192" r:id="rId201"/>
              </w:object>
            </w:r>
            <w:r>
              <w:rPr>
                <w:rFonts w:eastAsia="Times New Roman" w:cs="Times New Roman" w:ascii="Times New Roman" w:hAnsi="Times New Roman"/>
                <w:sz w:val="24"/>
                <w:szCs w:val="24"/>
              </w:rPr>
              <w:t>.</w:t>
            </w:r>
          </w:p>
        </w:tc>
      </w:tr>
    </w:tbl>
    <w:p>
      <w:pPr>
        <w:pStyle w:val="Normal"/>
        <w:numPr>
          <w:ilvl w:val="0"/>
          <w:numId w:val="0"/>
        </w:numPr>
        <w:spacing w:lineRule="auto" w:line="240" w:beforeAutospacing="1" w:afterAutospacing="1"/>
        <w:outlineLvl w:val="2"/>
        <w:rPr>
          <w:rFonts w:ascii="Times New Roman" w:hAnsi="Times New Roman" w:eastAsia="Times New Roman" w:cs="Times New Roman"/>
          <w:b/>
          <w:b/>
          <w:bCs/>
          <w:sz w:val="24"/>
          <w:szCs w:val="24"/>
        </w:rPr>
      </w:pPr>
      <w:r>
        <w:rPr>
          <w:rFonts w:eastAsia="Times New Roman" w:cs="Times New Roman" w:ascii="Times New Roman" w:hAnsi="Times New Roman"/>
          <w:b/>
          <w:bCs/>
          <w:color w:val="C00000"/>
          <w:sz w:val="24"/>
          <w:szCs w:val="24"/>
        </w:rPr>
        <w:t>Câu 3.</w:t>
      </w:r>
    </w:p>
    <w:tbl>
      <w:tblPr>
        <w:tblStyle w:val="TableGrid"/>
        <w:tblW w:w="10756" w:type="dxa"/>
        <w:jc w:val="left"/>
        <w:tblInd w:w="0" w:type="dxa"/>
        <w:tblCellMar>
          <w:top w:w="0" w:type="dxa"/>
          <w:left w:w="108" w:type="dxa"/>
          <w:bottom w:w="0" w:type="dxa"/>
          <w:right w:w="108" w:type="dxa"/>
        </w:tblCellMar>
        <w:tblLook w:firstRow="1" w:noVBand="1" w:lastRow="0" w:firstColumn="1" w:lastColumn="0" w:noHBand="0" w:val="04a0"/>
      </w:tblPr>
      <w:tblGrid>
        <w:gridCol w:w="3585"/>
        <w:gridCol w:w="3585"/>
        <w:gridCol w:w="3586"/>
      </w:tblGrid>
      <w:tr>
        <w:trPr/>
        <w:tc>
          <w:tcPr>
            <w:tcW w:w="3585" w:type="dxa"/>
            <w:tcBorders/>
            <w:shd w:color="auto" w:fill="00B0F0" w:val="clear"/>
            <w:vAlign w:val="center"/>
          </w:tcPr>
          <w:p>
            <w:pPr>
              <w:pStyle w:val="Normal"/>
              <w:spacing w:lineRule="auto" w:line="240" w:before="0" w:after="0"/>
              <w:jc w:val="center"/>
              <w:rPr>
                <w:rFonts w:ascii="Times New Roman" w:hAnsi="Times New Roman" w:eastAsia="Times New Roman" w:cs="Times New Roman"/>
                <w:b/>
                <w:b/>
                <w:bCs/>
                <w:sz w:val="24"/>
                <w:szCs w:val="24"/>
              </w:rPr>
            </w:pPr>
            <w:r>
              <w:rPr>
                <w:rFonts w:eastAsia="Times New Roman" w:cs="Times New Roman" w:ascii="Times New Roman" w:hAnsi="Times New Roman"/>
                <w:b/>
                <w:bCs/>
                <w:sz w:val="24"/>
                <w:szCs w:val="24"/>
              </w:rPr>
              <w:t>Ý</w:t>
            </w:r>
          </w:p>
        </w:tc>
        <w:tc>
          <w:tcPr>
            <w:tcW w:w="3585" w:type="dxa"/>
            <w:tcBorders/>
            <w:shd w:color="auto" w:fill="00B0F0" w:val="clear"/>
            <w:vAlign w:val="center"/>
          </w:tcPr>
          <w:p>
            <w:pPr>
              <w:pStyle w:val="Normal"/>
              <w:spacing w:lineRule="auto" w:line="240" w:before="0" w:after="0"/>
              <w:jc w:val="center"/>
              <w:rPr>
                <w:rFonts w:ascii="Times New Roman" w:hAnsi="Times New Roman" w:eastAsia="Times New Roman" w:cs="Times New Roman"/>
                <w:b/>
                <w:b/>
                <w:bCs/>
                <w:sz w:val="24"/>
                <w:szCs w:val="24"/>
              </w:rPr>
            </w:pPr>
            <w:r>
              <w:rPr>
                <w:rFonts w:eastAsia="Times New Roman" w:cs="Times New Roman" w:ascii="Times New Roman" w:hAnsi="Times New Roman"/>
                <w:b/>
                <w:bCs/>
                <w:sz w:val="24"/>
                <w:szCs w:val="24"/>
              </w:rPr>
              <w:t>Đáp án</w:t>
            </w:r>
          </w:p>
        </w:tc>
        <w:tc>
          <w:tcPr>
            <w:tcW w:w="3586" w:type="dxa"/>
            <w:tcBorders/>
            <w:shd w:color="auto" w:fill="00B0F0" w:val="clear"/>
            <w:vAlign w:val="center"/>
          </w:tcPr>
          <w:p>
            <w:pPr>
              <w:pStyle w:val="Normal"/>
              <w:spacing w:lineRule="auto" w:line="240" w:before="0" w:after="0"/>
              <w:jc w:val="center"/>
              <w:rPr>
                <w:rFonts w:ascii="Times New Roman" w:hAnsi="Times New Roman" w:eastAsia="Times New Roman" w:cs="Times New Roman"/>
                <w:b/>
                <w:b/>
                <w:bCs/>
                <w:sz w:val="24"/>
                <w:szCs w:val="24"/>
              </w:rPr>
            </w:pPr>
            <w:r>
              <w:rPr>
                <w:rFonts w:eastAsia="Times New Roman" w:cs="Times New Roman" w:ascii="Times New Roman" w:hAnsi="Times New Roman"/>
                <w:b/>
                <w:bCs/>
                <w:sz w:val="24"/>
                <w:szCs w:val="24"/>
              </w:rPr>
              <w:t>Giải thích</w:t>
            </w:r>
          </w:p>
        </w:tc>
      </w:tr>
      <w:tr>
        <w:trPr/>
        <w:tc>
          <w:tcPr>
            <w:tcW w:w="3585" w:type="dxa"/>
            <w:tcBorders/>
            <w:shd w:fill="auto" w:val="clear"/>
            <w:vAlign w:val="center"/>
          </w:tcPr>
          <w:p>
            <w:pPr>
              <w:pStyle w:val="Normal"/>
              <w:spacing w:lineRule="auto" w:line="240" w:before="0" w:after="0"/>
              <w:jc w:val="center"/>
              <w:rPr>
                <w:rFonts w:ascii="Times New Roman" w:hAnsi="Times New Roman" w:eastAsia="Times New Roman" w:cs="Times New Roman"/>
                <w:b/>
                <w:b/>
                <w:sz w:val="24"/>
                <w:szCs w:val="24"/>
              </w:rPr>
            </w:pPr>
            <w:r>
              <w:rPr>
                <w:rFonts w:eastAsia="Times New Roman" w:cs="Times New Roman" w:ascii="Times New Roman" w:hAnsi="Times New Roman"/>
                <w:b/>
                <w:sz w:val="24"/>
                <w:szCs w:val="24"/>
              </w:rPr>
              <w:t>a</w:t>
            </w:r>
          </w:p>
        </w:tc>
        <w:tc>
          <w:tcPr>
            <w:tcW w:w="3585" w:type="dxa"/>
            <w:tcBorders/>
            <w:shd w:fill="auto" w:val="clear"/>
            <w:vAlign w:val="center"/>
          </w:tcPr>
          <w:p>
            <w:pPr>
              <w:pStyle w:val="Normal"/>
              <w:spacing w:lineRule="auto" w:line="240" w:before="0" w:after="0"/>
              <w:jc w:val="center"/>
              <w:rPr>
                <w:rFonts w:ascii="Times New Roman" w:hAnsi="Times New Roman" w:eastAsia="Times New Roman" w:cs="Times New Roman"/>
                <w:b/>
                <w:b/>
                <w:sz w:val="24"/>
                <w:szCs w:val="24"/>
              </w:rPr>
            </w:pPr>
            <w:r>
              <w:rPr>
                <w:rFonts w:eastAsia="Times New Roman" w:cs="Times New Roman" w:ascii="Times New Roman" w:hAnsi="Times New Roman"/>
                <w:b/>
                <w:sz w:val="24"/>
                <w:szCs w:val="24"/>
              </w:rPr>
              <w:t>Đúng</w:t>
            </w:r>
          </w:p>
        </w:tc>
        <w:tc>
          <w:tcPr>
            <w:tcW w:w="3586" w:type="dxa"/>
            <w:tcBorders/>
            <w:shd w:fill="auto" w:val="clear"/>
            <w:vAlign w:val="center"/>
          </w:tcPr>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sz w:val="24"/>
                <w:szCs w:val="24"/>
              </w:rPr>
              <w:t>Từ trường mạnh có thể làm kim loại bị dịch chuyển hoặc nóng lên.</w:t>
            </w:r>
          </w:p>
        </w:tc>
      </w:tr>
      <w:tr>
        <w:trPr/>
        <w:tc>
          <w:tcPr>
            <w:tcW w:w="3585" w:type="dxa"/>
            <w:tcBorders/>
            <w:shd w:fill="auto" w:val="clear"/>
            <w:vAlign w:val="center"/>
          </w:tcPr>
          <w:p>
            <w:pPr>
              <w:pStyle w:val="Normal"/>
              <w:spacing w:lineRule="auto" w:line="240" w:before="0" w:after="0"/>
              <w:jc w:val="center"/>
              <w:rPr>
                <w:rFonts w:ascii="Times New Roman" w:hAnsi="Times New Roman" w:eastAsia="Times New Roman" w:cs="Times New Roman"/>
                <w:b/>
                <w:b/>
                <w:sz w:val="24"/>
                <w:szCs w:val="24"/>
              </w:rPr>
            </w:pPr>
            <w:r>
              <w:rPr>
                <w:rFonts w:eastAsia="Times New Roman" w:cs="Times New Roman" w:ascii="Times New Roman" w:hAnsi="Times New Roman"/>
                <w:b/>
                <w:sz w:val="24"/>
                <w:szCs w:val="24"/>
              </w:rPr>
              <w:t>b</w:t>
            </w:r>
          </w:p>
        </w:tc>
        <w:tc>
          <w:tcPr>
            <w:tcW w:w="3585" w:type="dxa"/>
            <w:tcBorders/>
            <w:shd w:fill="auto" w:val="clear"/>
            <w:vAlign w:val="center"/>
          </w:tcPr>
          <w:p>
            <w:pPr>
              <w:pStyle w:val="Normal"/>
              <w:spacing w:lineRule="auto" w:line="240" w:before="0" w:after="0"/>
              <w:jc w:val="center"/>
              <w:rPr>
                <w:rFonts w:ascii="Times New Roman" w:hAnsi="Times New Roman" w:eastAsia="Times New Roman" w:cs="Times New Roman"/>
                <w:b/>
                <w:b/>
                <w:sz w:val="24"/>
                <w:szCs w:val="24"/>
              </w:rPr>
            </w:pPr>
            <w:r>
              <w:rPr>
                <w:rFonts w:eastAsia="Times New Roman" w:cs="Times New Roman" w:ascii="Times New Roman" w:hAnsi="Times New Roman"/>
                <w:b/>
                <w:sz w:val="24"/>
                <w:szCs w:val="24"/>
              </w:rPr>
              <w:t>Đúng</w:t>
            </w:r>
          </w:p>
        </w:tc>
        <w:tc>
          <w:tcPr>
            <w:tcW w:w="3586" w:type="dxa"/>
            <w:tcBorders/>
            <w:shd w:fill="auto" w:val="clear"/>
            <w:vAlign w:val="center"/>
          </w:tcPr>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sz w:val="24"/>
                <w:szCs w:val="24"/>
              </w:rPr>
              <w:t>MRI không dùng tia X nên an toàn hơn về bức xạ ion hóa.</w:t>
            </w:r>
          </w:p>
        </w:tc>
      </w:tr>
      <w:tr>
        <w:trPr/>
        <w:tc>
          <w:tcPr>
            <w:tcW w:w="3585" w:type="dxa"/>
            <w:tcBorders/>
            <w:shd w:fill="auto" w:val="clear"/>
            <w:vAlign w:val="center"/>
          </w:tcPr>
          <w:p>
            <w:pPr>
              <w:pStyle w:val="Normal"/>
              <w:spacing w:lineRule="auto" w:line="240" w:before="0" w:after="0"/>
              <w:jc w:val="center"/>
              <w:rPr>
                <w:rFonts w:ascii="Times New Roman" w:hAnsi="Times New Roman" w:eastAsia="Times New Roman" w:cs="Times New Roman"/>
                <w:b/>
                <w:b/>
                <w:sz w:val="24"/>
                <w:szCs w:val="24"/>
              </w:rPr>
            </w:pPr>
            <w:r>
              <w:rPr>
                <w:rFonts w:eastAsia="Times New Roman" w:cs="Times New Roman" w:ascii="Times New Roman" w:hAnsi="Times New Roman"/>
                <w:b/>
                <w:sz w:val="24"/>
                <w:szCs w:val="24"/>
              </w:rPr>
              <w:t>c</w:t>
            </w:r>
          </w:p>
        </w:tc>
        <w:tc>
          <w:tcPr>
            <w:tcW w:w="3585" w:type="dxa"/>
            <w:tcBorders/>
            <w:shd w:fill="auto" w:val="clear"/>
            <w:vAlign w:val="center"/>
          </w:tcPr>
          <w:p>
            <w:pPr>
              <w:pStyle w:val="Normal"/>
              <w:spacing w:lineRule="auto" w:line="240" w:before="0" w:after="0"/>
              <w:jc w:val="center"/>
              <w:rPr>
                <w:rFonts w:ascii="Times New Roman" w:hAnsi="Times New Roman" w:eastAsia="Times New Roman" w:cs="Times New Roman"/>
                <w:b/>
                <w:b/>
                <w:sz w:val="24"/>
                <w:szCs w:val="24"/>
              </w:rPr>
            </w:pPr>
            <w:r>
              <w:rPr>
                <w:rFonts w:eastAsia="Times New Roman" w:cs="Times New Roman" w:ascii="Times New Roman" w:hAnsi="Times New Roman"/>
                <w:b/>
                <w:sz w:val="24"/>
                <w:szCs w:val="24"/>
              </w:rPr>
              <w:t>Sai</w:t>
            </w:r>
          </w:p>
        </w:tc>
        <w:tc>
          <w:tcPr>
            <w:tcW w:w="3586" w:type="dxa"/>
            <w:tcBorders/>
            <w:shd w:fill="auto" w:val="clear"/>
            <w:vAlign w:val="center"/>
          </w:tcPr>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sz w:val="24"/>
                <w:szCs w:val="24"/>
              </w:rPr>
              <w:t>MRI dựa trên cộng hưởng từ, không phải khả năng đâm xuyên.</w:t>
            </w:r>
          </w:p>
        </w:tc>
      </w:tr>
      <w:tr>
        <w:trPr/>
        <w:tc>
          <w:tcPr>
            <w:tcW w:w="3585" w:type="dxa"/>
            <w:tcBorders/>
            <w:shd w:fill="auto" w:val="clear"/>
            <w:vAlign w:val="center"/>
          </w:tcPr>
          <w:p>
            <w:pPr>
              <w:pStyle w:val="Normal"/>
              <w:spacing w:lineRule="auto" w:line="240" w:before="0" w:after="0"/>
              <w:jc w:val="center"/>
              <w:rPr>
                <w:rFonts w:ascii="Times New Roman" w:hAnsi="Times New Roman" w:eastAsia="Times New Roman" w:cs="Times New Roman"/>
                <w:b/>
                <w:b/>
                <w:sz w:val="24"/>
                <w:szCs w:val="24"/>
              </w:rPr>
            </w:pPr>
            <w:r>
              <w:rPr>
                <w:rFonts w:eastAsia="Times New Roman" w:cs="Times New Roman" w:ascii="Times New Roman" w:hAnsi="Times New Roman"/>
                <w:b/>
                <w:sz w:val="24"/>
                <w:szCs w:val="24"/>
              </w:rPr>
              <w:t>d</w:t>
            </w:r>
          </w:p>
        </w:tc>
        <w:tc>
          <w:tcPr>
            <w:tcW w:w="3585" w:type="dxa"/>
            <w:tcBorders/>
            <w:shd w:fill="auto" w:val="clear"/>
            <w:vAlign w:val="center"/>
          </w:tcPr>
          <w:p>
            <w:pPr>
              <w:pStyle w:val="Normal"/>
              <w:spacing w:lineRule="auto" w:line="240" w:before="0" w:after="0"/>
              <w:jc w:val="center"/>
              <w:rPr>
                <w:rFonts w:ascii="Times New Roman" w:hAnsi="Times New Roman" w:eastAsia="Times New Roman" w:cs="Times New Roman"/>
                <w:b/>
                <w:b/>
                <w:sz w:val="24"/>
                <w:szCs w:val="24"/>
              </w:rPr>
            </w:pPr>
            <w:r>
              <w:rPr>
                <w:rFonts w:eastAsia="Times New Roman" w:cs="Times New Roman" w:ascii="Times New Roman" w:hAnsi="Times New Roman"/>
                <w:b/>
                <w:sz w:val="24"/>
                <w:szCs w:val="24"/>
              </w:rPr>
              <w:t>Sai</w:t>
            </w:r>
          </w:p>
        </w:tc>
        <w:tc>
          <w:tcPr>
            <w:tcW w:w="3586" w:type="dxa"/>
            <w:tcBorders/>
            <w:shd w:fill="auto" w:val="clear"/>
            <w:vAlign w:val="center"/>
          </w:tcPr>
          <w:p>
            <w:pPr>
              <w:pStyle w:val="Normal"/>
              <w:spacing w:lineRule="auto" w:line="240" w:before="0" w:after="0"/>
              <w:rPr>
                <w:rFonts w:ascii="Times New Roman" w:hAnsi="Times New Roman" w:eastAsia="Times New Roman" w:cs="Times New Roman"/>
                <w:sz w:val="24"/>
                <w:szCs w:val="24"/>
              </w:rPr>
            </w:pPr>
            <w:r>
              <w:rPr/>
              <w:object>
                <v:shape id="ole_rId203" style="width:146.25pt;height:15.75pt" o:ole="">
                  <v:imagedata r:id="rId204" o:title=""/>
                </v:shape>
                <o:OLEObject Type="Embed" ProgID="Equation.DSMT4" ShapeID="ole_rId203" DrawAspect="Content" ObjectID="_774581646" r:id="rId203"/>
              </w:object>
            </w:r>
            <w:r>
              <w:rPr>
                <w:rFonts w:eastAsia="Times New Roman" w:cs="Times New Roman" w:ascii="Times New Roman" w:hAnsi="Times New Roman"/>
                <w:sz w:val="24"/>
                <w:szCs w:val="24"/>
              </w:rPr>
              <w:t xml:space="preserve">; </w:t>
            </w:r>
            <w:r>
              <w:rPr/>
              <w:object>
                <v:shape id="ole_rId205" style="width:135.75pt;height:35.25pt" o:ole="">
                  <v:imagedata r:id="rId206" o:title=""/>
                </v:shape>
                <o:OLEObject Type="Embed" ProgID="Equation.DSMT4" ShapeID="ole_rId205" DrawAspect="Content" ObjectID="_906254624" r:id="rId205"/>
              </w:object>
            </w:r>
            <w:r>
              <w:rPr>
                <w:rFonts w:eastAsia="Times New Roman" w:cs="Times New Roman" w:ascii="Times New Roman" w:hAnsi="Times New Roman"/>
                <w:sz w:val="24"/>
                <w:szCs w:val="24"/>
              </w:rPr>
              <w:t xml:space="preserve"> (không phải cm).</w:t>
            </w:r>
          </w:p>
        </w:tc>
      </w:tr>
    </w:tbl>
    <w:p>
      <w:pPr>
        <w:pStyle w:val="Normal"/>
        <w:numPr>
          <w:ilvl w:val="0"/>
          <w:numId w:val="0"/>
        </w:numPr>
        <w:spacing w:lineRule="auto" w:line="240" w:beforeAutospacing="1" w:afterAutospacing="1"/>
        <w:outlineLvl w:val="2"/>
        <w:rPr>
          <w:rFonts w:ascii="Times New Roman" w:hAnsi="Times New Roman" w:eastAsia="Times New Roman" w:cs="Times New Roman"/>
          <w:b/>
          <w:b/>
          <w:bCs/>
          <w:sz w:val="24"/>
          <w:szCs w:val="24"/>
        </w:rPr>
      </w:pPr>
      <w:r>
        <w:rPr>
          <w:rFonts w:eastAsia="Times New Roman" w:cs="Times New Roman" w:ascii="Times New Roman" w:hAnsi="Times New Roman"/>
          <w:b/>
          <w:bCs/>
          <w:color w:val="C00000"/>
          <w:sz w:val="24"/>
          <w:szCs w:val="24"/>
        </w:rPr>
        <w:t>Câu 4.</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Nhiệt lượng đoạn $BC$:</w:t>
        <w:br/>
      </w:r>
      <w:r>
        <w:rPr/>
        <w:object>
          <v:shape id="ole_rId207" style="width:170.25pt;height:18pt" o:ole="">
            <v:imagedata r:id="rId208" o:title=""/>
          </v:shape>
          <o:OLEObject Type="Embed" ProgID="Equation.DSMT4" ShapeID="ole_rId207" DrawAspect="Content" ObjectID="_1245979996" r:id="rId207"/>
        </w:objec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Khối lượng hóa hơi:</w:t>
        <w:br/>
      </w:r>
      <w:r>
        <w:rPr/>
        <w:object>
          <v:shape id="ole_rId209" style="width:153pt;height:33pt" o:ole="">
            <v:imagedata r:id="rId210" o:title=""/>
          </v:shape>
          <o:OLEObject Type="Embed" ProgID="Equation.DSMT4" ShapeID="ole_rId209" DrawAspect="Content" ObjectID="_1330152101" r:id="rId209"/>
        </w:objec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Khối lượng ban đầu:</w:t>
        <w:br/>
      </w:r>
      <w:r>
        <w:rPr/>
        <w:object>
          <v:shape id="ole_rId211" style="width:161.25pt;height:18pt" o:ole="">
            <v:imagedata r:id="rId212" o:title=""/>
          </v:shape>
          <o:OLEObject Type="Embed" ProgID="Equation.DSMT4" ShapeID="ole_rId211" DrawAspect="Content" ObjectID="_701446069" r:id="rId211"/>
        </w:object>
      </w:r>
      <w:r>
        <w:rPr>
          <w:rFonts w:eastAsia="Times New Roman" w:cs="Times New Roman" w:ascii="Times New Roman" w:hAnsi="Times New Roman"/>
          <w:sz w:val="24"/>
          <w:szCs w:val="24"/>
        </w:rPr>
        <w:br/>
      </w:r>
      <w:r>
        <w:rPr/>
        <w:object>
          <v:shape id="ole_rId213" style="width:114.75pt;height:14.25pt" o:ole="">
            <v:imagedata r:id="rId214" o:title=""/>
          </v:shape>
          <o:OLEObject Type="Embed" ProgID="Equation.DSMT4" ShapeID="ole_rId213" DrawAspect="Content" ObjectID="_1359507350" r:id="rId213"/>
        </w:object>
      </w:r>
      <w:r>
        <w:rPr>
          <w:rFonts w:eastAsia="Times New Roman" w:cs="Times New Roman" w:ascii="Times New Roman" w:hAnsi="Times New Roman"/>
          <w:sz w:val="24"/>
          <w:szCs w:val="24"/>
        </w:rPr>
        <w:br/>
      </w:r>
      <w:r>
        <w:rPr/>
        <w:object>
          <v:shape id="ole_rId215" style="width:111.75pt;height:15.75pt" o:ole="">
            <v:imagedata r:id="rId216" o:title=""/>
          </v:shape>
          <o:OLEObject Type="Embed" ProgID="Equation.DSMT4" ShapeID="ole_rId215" DrawAspect="Content" ObjectID="_1171612871" r:id="rId215"/>
        </w:object>
      </w:r>
    </w:p>
    <w:p>
      <w:pPr>
        <w:pStyle w:val="Normal"/>
        <w:spacing w:lineRule="auto" w:line="240" w:beforeAutospacing="1" w:afterAutospacing="1"/>
        <w:rPr>
          <w:rFonts w:ascii="Times New Roman" w:hAnsi="Times New Roman" w:cs="Times New Roman"/>
          <w:sz w:val="24"/>
          <w:szCs w:val="24"/>
        </w:rPr>
      </w:pPr>
      <w:r>
        <w:rPr>
          <w:rFonts w:eastAsia="Times New Roman" w:cs="Times New Roman" w:ascii="Times New Roman" w:hAnsi="Times New Roman"/>
          <w:sz w:val="24"/>
          <w:szCs w:val="24"/>
        </w:rPr>
        <w:t>Khối lượng còn lại:</w:t>
        <w:br/>
      </w:r>
      <w:r>
        <w:rPr/>
        <w:object>
          <v:shape id="ole_rId217" style="width:111.75pt;height:18pt" o:ole="">
            <v:imagedata r:id="rId218" o:title=""/>
          </v:shape>
          <o:OLEObject Type="Embed" ProgID="Equation.DSMT4" ShapeID="ole_rId217" DrawAspect="Content" ObjectID="_495632844" r:id="rId217"/>
        </w:object>
      </w:r>
    </w:p>
    <w:tbl>
      <w:tblPr>
        <w:tblStyle w:val="TableGrid"/>
        <w:tblW w:w="10756" w:type="dxa"/>
        <w:jc w:val="left"/>
        <w:tblInd w:w="0" w:type="dxa"/>
        <w:tblCellMar>
          <w:top w:w="0" w:type="dxa"/>
          <w:left w:w="108" w:type="dxa"/>
          <w:bottom w:w="0" w:type="dxa"/>
          <w:right w:w="108" w:type="dxa"/>
        </w:tblCellMar>
        <w:tblLook w:firstRow="1" w:noVBand="1" w:lastRow="0" w:firstColumn="1" w:lastColumn="0" w:noHBand="0" w:val="04a0"/>
      </w:tblPr>
      <w:tblGrid>
        <w:gridCol w:w="3585"/>
        <w:gridCol w:w="3585"/>
        <w:gridCol w:w="3586"/>
      </w:tblGrid>
      <w:tr>
        <w:trPr/>
        <w:tc>
          <w:tcPr>
            <w:tcW w:w="3585" w:type="dxa"/>
            <w:tcBorders/>
            <w:shd w:color="auto" w:fill="00B0F0" w:val="clear"/>
            <w:vAlign w:val="center"/>
          </w:tcPr>
          <w:p>
            <w:pPr>
              <w:pStyle w:val="Normal"/>
              <w:spacing w:lineRule="auto" w:line="240" w:before="0" w:after="0"/>
              <w:jc w:val="center"/>
              <w:rPr>
                <w:rFonts w:ascii="Times New Roman" w:hAnsi="Times New Roman" w:eastAsia="Times New Roman" w:cs="Times New Roman"/>
                <w:b/>
                <w:b/>
                <w:bCs/>
                <w:sz w:val="24"/>
                <w:szCs w:val="24"/>
              </w:rPr>
            </w:pPr>
            <w:r>
              <w:rPr>
                <w:rFonts w:eastAsia="Times New Roman" w:cs="Times New Roman" w:ascii="Times New Roman" w:hAnsi="Times New Roman"/>
                <w:b/>
                <w:bCs/>
                <w:sz w:val="24"/>
                <w:szCs w:val="24"/>
              </w:rPr>
              <w:t>Ý</w:t>
            </w:r>
          </w:p>
        </w:tc>
        <w:tc>
          <w:tcPr>
            <w:tcW w:w="3585" w:type="dxa"/>
            <w:tcBorders/>
            <w:shd w:color="auto" w:fill="00B0F0" w:val="clear"/>
            <w:vAlign w:val="center"/>
          </w:tcPr>
          <w:p>
            <w:pPr>
              <w:pStyle w:val="Normal"/>
              <w:spacing w:lineRule="auto" w:line="240" w:before="0" w:after="0"/>
              <w:jc w:val="center"/>
              <w:rPr>
                <w:rFonts w:ascii="Times New Roman" w:hAnsi="Times New Roman" w:eastAsia="Times New Roman" w:cs="Times New Roman"/>
                <w:b/>
                <w:b/>
                <w:bCs/>
                <w:sz w:val="24"/>
                <w:szCs w:val="24"/>
              </w:rPr>
            </w:pPr>
            <w:r>
              <w:rPr>
                <w:rFonts w:eastAsia="Times New Roman" w:cs="Times New Roman" w:ascii="Times New Roman" w:hAnsi="Times New Roman"/>
                <w:b/>
                <w:bCs/>
                <w:sz w:val="24"/>
                <w:szCs w:val="24"/>
              </w:rPr>
              <w:t>Đáp án</w:t>
            </w:r>
          </w:p>
        </w:tc>
        <w:tc>
          <w:tcPr>
            <w:tcW w:w="3586" w:type="dxa"/>
            <w:tcBorders/>
            <w:shd w:color="auto" w:fill="00B0F0" w:val="clear"/>
            <w:vAlign w:val="center"/>
          </w:tcPr>
          <w:p>
            <w:pPr>
              <w:pStyle w:val="Normal"/>
              <w:spacing w:lineRule="auto" w:line="240" w:before="0" w:after="0"/>
              <w:jc w:val="center"/>
              <w:rPr>
                <w:rFonts w:ascii="Times New Roman" w:hAnsi="Times New Roman" w:eastAsia="Times New Roman" w:cs="Times New Roman"/>
                <w:b/>
                <w:b/>
                <w:bCs/>
                <w:sz w:val="24"/>
                <w:szCs w:val="24"/>
              </w:rPr>
            </w:pPr>
            <w:r>
              <w:rPr>
                <w:rFonts w:eastAsia="Times New Roman" w:cs="Times New Roman" w:ascii="Times New Roman" w:hAnsi="Times New Roman"/>
                <w:b/>
                <w:bCs/>
                <w:sz w:val="24"/>
                <w:szCs w:val="24"/>
              </w:rPr>
              <w:t>Giải thích</w:t>
            </w:r>
          </w:p>
        </w:tc>
      </w:tr>
      <w:tr>
        <w:trPr/>
        <w:tc>
          <w:tcPr>
            <w:tcW w:w="3585" w:type="dxa"/>
            <w:tcBorders/>
            <w:shd w:fill="auto" w:val="clear"/>
            <w:vAlign w:val="center"/>
          </w:tcPr>
          <w:p>
            <w:pPr>
              <w:pStyle w:val="Normal"/>
              <w:spacing w:lineRule="auto" w:line="240" w:before="0" w:after="0"/>
              <w:jc w:val="center"/>
              <w:rPr>
                <w:rFonts w:ascii="Times New Roman" w:hAnsi="Times New Roman" w:eastAsia="Times New Roman" w:cs="Times New Roman"/>
                <w:b/>
                <w:b/>
                <w:sz w:val="24"/>
                <w:szCs w:val="24"/>
              </w:rPr>
            </w:pPr>
            <w:r>
              <w:rPr>
                <w:rFonts w:eastAsia="Times New Roman" w:cs="Times New Roman" w:ascii="Times New Roman" w:hAnsi="Times New Roman"/>
                <w:b/>
                <w:sz w:val="24"/>
                <w:szCs w:val="24"/>
              </w:rPr>
              <w:t>a</w:t>
            </w:r>
          </w:p>
        </w:tc>
        <w:tc>
          <w:tcPr>
            <w:tcW w:w="3585" w:type="dxa"/>
            <w:tcBorders/>
            <w:shd w:fill="auto" w:val="clear"/>
            <w:vAlign w:val="center"/>
          </w:tcPr>
          <w:p>
            <w:pPr>
              <w:pStyle w:val="Normal"/>
              <w:spacing w:lineRule="auto" w:line="240" w:before="0" w:after="0"/>
              <w:jc w:val="center"/>
              <w:rPr>
                <w:rFonts w:ascii="Times New Roman" w:hAnsi="Times New Roman" w:eastAsia="Times New Roman" w:cs="Times New Roman"/>
                <w:b/>
                <w:b/>
                <w:sz w:val="24"/>
                <w:szCs w:val="24"/>
              </w:rPr>
            </w:pPr>
            <w:r>
              <w:rPr>
                <w:rFonts w:eastAsia="Times New Roman" w:cs="Times New Roman" w:ascii="Times New Roman" w:hAnsi="Times New Roman"/>
                <w:b/>
                <w:sz w:val="24"/>
                <w:szCs w:val="24"/>
              </w:rPr>
              <w:t>Đúng</w:t>
            </w:r>
          </w:p>
        </w:tc>
        <w:tc>
          <w:tcPr>
            <w:tcW w:w="3586" w:type="dxa"/>
            <w:tcBorders/>
            <w:shd w:fill="auto" w:val="clear"/>
            <w:vAlign w:val="center"/>
          </w:tcPr>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sz w:val="24"/>
                <w:szCs w:val="24"/>
              </w:rPr>
              <w:t>Đoạn BC là quá trình hóa hơi (nhiệt độ không đổi, vẫn nhận nhiệt).</w:t>
            </w:r>
          </w:p>
        </w:tc>
      </w:tr>
      <w:tr>
        <w:trPr/>
        <w:tc>
          <w:tcPr>
            <w:tcW w:w="3585" w:type="dxa"/>
            <w:tcBorders/>
            <w:shd w:fill="auto" w:val="clear"/>
            <w:vAlign w:val="center"/>
          </w:tcPr>
          <w:p>
            <w:pPr>
              <w:pStyle w:val="Normal"/>
              <w:spacing w:lineRule="auto" w:line="240" w:before="0" w:after="0"/>
              <w:jc w:val="center"/>
              <w:rPr>
                <w:rFonts w:ascii="Times New Roman" w:hAnsi="Times New Roman" w:eastAsia="Times New Roman" w:cs="Times New Roman"/>
                <w:b/>
                <w:b/>
                <w:sz w:val="24"/>
                <w:szCs w:val="24"/>
              </w:rPr>
            </w:pPr>
            <w:r>
              <w:rPr>
                <w:rFonts w:eastAsia="Times New Roman" w:cs="Times New Roman" w:ascii="Times New Roman" w:hAnsi="Times New Roman"/>
                <w:b/>
                <w:sz w:val="24"/>
                <w:szCs w:val="24"/>
              </w:rPr>
              <w:t>b</w:t>
            </w:r>
          </w:p>
        </w:tc>
        <w:tc>
          <w:tcPr>
            <w:tcW w:w="3585" w:type="dxa"/>
            <w:tcBorders/>
            <w:shd w:fill="auto" w:val="clear"/>
            <w:vAlign w:val="center"/>
          </w:tcPr>
          <w:p>
            <w:pPr>
              <w:pStyle w:val="Normal"/>
              <w:spacing w:lineRule="auto" w:line="240" w:before="0" w:after="0"/>
              <w:jc w:val="center"/>
              <w:rPr>
                <w:rFonts w:ascii="Times New Roman" w:hAnsi="Times New Roman" w:eastAsia="Times New Roman" w:cs="Times New Roman"/>
                <w:b/>
                <w:b/>
                <w:sz w:val="24"/>
                <w:szCs w:val="24"/>
              </w:rPr>
            </w:pPr>
            <w:r>
              <w:rPr>
                <w:rFonts w:eastAsia="Times New Roman" w:cs="Times New Roman" w:ascii="Times New Roman" w:hAnsi="Times New Roman"/>
                <w:b/>
                <w:sz w:val="24"/>
                <w:szCs w:val="24"/>
              </w:rPr>
              <w:t>Sai</w:t>
            </w:r>
          </w:p>
        </w:tc>
        <w:tc>
          <w:tcPr>
            <w:tcW w:w="3586" w:type="dxa"/>
            <w:tcBorders/>
            <w:shd w:fill="auto" w:val="clear"/>
            <w:vAlign w:val="center"/>
          </w:tcPr>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sz w:val="24"/>
                <w:szCs w:val="24"/>
              </w:rPr>
              <w:t>Nhiệt độ không đổi nhưng nội năng vẫn tăng do nóng chảy.</w:t>
            </w:r>
          </w:p>
        </w:tc>
      </w:tr>
      <w:tr>
        <w:trPr/>
        <w:tc>
          <w:tcPr>
            <w:tcW w:w="3585" w:type="dxa"/>
            <w:tcBorders/>
            <w:shd w:fill="auto" w:val="clear"/>
            <w:vAlign w:val="center"/>
          </w:tcPr>
          <w:p>
            <w:pPr>
              <w:pStyle w:val="Normal"/>
              <w:spacing w:lineRule="auto" w:line="240" w:before="0" w:after="0"/>
              <w:jc w:val="center"/>
              <w:rPr>
                <w:rFonts w:ascii="Times New Roman" w:hAnsi="Times New Roman" w:eastAsia="Times New Roman" w:cs="Times New Roman"/>
                <w:b/>
                <w:b/>
                <w:sz w:val="24"/>
                <w:szCs w:val="24"/>
              </w:rPr>
            </w:pPr>
            <w:r>
              <w:rPr>
                <w:rFonts w:eastAsia="Times New Roman" w:cs="Times New Roman" w:ascii="Times New Roman" w:hAnsi="Times New Roman"/>
                <w:b/>
                <w:sz w:val="24"/>
                <w:szCs w:val="24"/>
              </w:rPr>
              <w:t>c</w:t>
            </w:r>
          </w:p>
        </w:tc>
        <w:tc>
          <w:tcPr>
            <w:tcW w:w="3585" w:type="dxa"/>
            <w:tcBorders/>
            <w:shd w:fill="auto" w:val="clear"/>
            <w:vAlign w:val="center"/>
          </w:tcPr>
          <w:p>
            <w:pPr>
              <w:pStyle w:val="Normal"/>
              <w:spacing w:lineRule="auto" w:line="240" w:before="0" w:after="0"/>
              <w:jc w:val="center"/>
              <w:rPr>
                <w:rFonts w:ascii="Times New Roman" w:hAnsi="Times New Roman" w:eastAsia="Times New Roman" w:cs="Times New Roman"/>
                <w:b/>
                <w:b/>
                <w:sz w:val="24"/>
                <w:szCs w:val="24"/>
              </w:rPr>
            </w:pPr>
            <w:r>
              <w:rPr>
                <w:rFonts w:eastAsia="Times New Roman" w:cs="Times New Roman" w:ascii="Times New Roman" w:hAnsi="Times New Roman"/>
                <w:b/>
                <w:sz w:val="24"/>
                <w:szCs w:val="24"/>
              </w:rPr>
              <w:t>Đúng</w:t>
            </w:r>
          </w:p>
        </w:tc>
        <w:tc>
          <w:tcPr>
            <w:tcW w:w="3586" w:type="dxa"/>
            <w:tcBorders/>
            <w:shd w:fill="auto" w:val="clear"/>
            <w:vAlign w:val="center"/>
          </w:tcPr>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sz w:val="24"/>
                <w:szCs w:val="24"/>
              </w:rPr>
              <w:t>Điểm A: nước đá vừa tan hết.</w:t>
            </w:r>
          </w:p>
        </w:tc>
      </w:tr>
      <w:tr>
        <w:trPr/>
        <w:tc>
          <w:tcPr>
            <w:tcW w:w="3585" w:type="dxa"/>
            <w:tcBorders/>
            <w:shd w:fill="auto" w:val="clear"/>
            <w:vAlign w:val="center"/>
          </w:tcPr>
          <w:p>
            <w:pPr>
              <w:pStyle w:val="Normal"/>
              <w:spacing w:lineRule="auto" w:line="240" w:before="0" w:after="0"/>
              <w:jc w:val="center"/>
              <w:rPr>
                <w:rFonts w:ascii="Times New Roman" w:hAnsi="Times New Roman" w:eastAsia="Times New Roman" w:cs="Times New Roman"/>
                <w:b/>
                <w:b/>
                <w:sz w:val="24"/>
                <w:szCs w:val="24"/>
              </w:rPr>
            </w:pPr>
            <w:r>
              <w:rPr>
                <w:rFonts w:eastAsia="Times New Roman" w:cs="Times New Roman" w:ascii="Times New Roman" w:hAnsi="Times New Roman"/>
                <w:b/>
                <w:sz w:val="24"/>
                <w:szCs w:val="24"/>
              </w:rPr>
              <w:t>d</w:t>
            </w:r>
          </w:p>
        </w:tc>
        <w:tc>
          <w:tcPr>
            <w:tcW w:w="3585" w:type="dxa"/>
            <w:tcBorders/>
            <w:shd w:fill="auto" w:val="clear"/>
            <w:vAlign w:val="center"/>
          </w:tcPr>
          <w:p>
            <w:pPr>
              <w:pStyle w:val="Normal"/>
              <w:spacing w:lineRule="auto" w:line="240" w:before="0" w:after="0"/>
              <w:jc w:val="center"/>
              <w:rPr>
                <w:rFonts w:ascii="Times New Roman" w:hAnsi="Times New Roman" w:eastAsia="Times New Roman" w:cs="Times New Roman"/>
                <w:b/>
                <w:b/>
                <w:sz w:val="24"/>
                <w:szCs w:val="24"/>
              </w:rPr>
            </w:pPr>
            <w:r>
              <w:rPr>
                <w:rFonts w:eastAsia="Times New Roman" w:cs="Times New Roman" w:ascii="Times New Roman" w:hAnsi="Times New Roman"/>
                <w:b/>
                <w:sz w:val="24"/>
                <w:szCs w:val="24"/>
              </w:rPr>
              <w:t>Sai</w:t>
            </w:r>
          </w:p>
        </w:tc>
        <w:tc>
          <w:tcPr>
            <w:tcW w:w="3586" w:type="dxa"/>
            <w:tcBorders/>
            <w:shd w:fill="auto" w:val="clear"/>
            <w:vAlign w:val="center"/>
          </w:tcPr>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Còn </w:t>
            </w:r>
            <w:r>
              <w:rPr/>
              <w:object>
                <v:shape id="ole_rId219" style="width:29.25pt;height:15.75pt" o:ole="">
                  <v:imagedata r:id="rId220" o:title=""/>
                </v:shape>
                <o:OLEObject Type="Embed" ProgID="Equation.DSMT4" ShapeID="ole_rId219" DrawAspect="Content" ObjectID="_1473464952" r:id="rId219"/>
              </w:object>
            </w:r>
            <w:r>
              <w:rPr>
                <w:rFonts w:eastAsia="Times New Roman" w:cs="Times New Roman" w:ascii="Times New Roman" w:hAnsi="Times New Roman"/>
                <w:sz w:val="24"/>
                <w:szCs w:val="24"/>
              </w:rPr>
              <w:t xml:space="preserve"> nước, không phải </w:t>
            </w:r>
            <w:r>
              <w:rPr/>
              <w:object>
                <v:shape id="ole_rId221" style="width:24pt;height:15.75pt" o:ole="">
                  <v:imagedata r:id="rId222" o:title=""/>
                </v:shape>
                <o:OLEObject Type="Embed" ProgID="Equation.DSMT4" ShapeID="ole_rId221" DrawAspect="Content" ObjectID="_1395874621" r:id="rId221"/>
              </w:object>
            </w:r>
            <w:r>
              <w:rPr>
                <w:rFonts w:eastAsia="Times New Roman" w:cs="Times New Roman" w:ascii="Times New Roman" w:hAnsi="Times New Roman"/>
                <w:sz w:val="24"/>
                <w:szCs w:val="24"/>
              </w:rPr>
              <w:t>.</w:t>
            </w:r>
          </w:p>
        </w:tc>
      </w:tr>
    </w:tbl>
    <w:p>
      <w:pPr>
        <w:pStyle w:val="Normal"/>
        <w:rPr>
          <w:rFonts w:ascii="Times New Roman" w:hAnsi="Times New Roman" w:eastAsia="Calibri" w:cs="Times New Roman"/>
          <w:b/>
          <w:b/>
          <w:color w:val="FF0000"/>
          <w:sz w:val="24"/>
          <w:szCs w:val="24"/>
        </w:rPr>
      </w:pPr>
      <w:r>
        <w:rPr>
          <w:rFonts w:eastAsia="Calibri" w:cs="Times New Roman" w:ascii="Times New Roman" w:hAnsi="Times New Roman"/>
          <w:b/>
          <w:color w:val="FF0000"/>
          <w:sz w:val="24"/>
          <w:szCs w:val="24"/>
        </w:rPr>
        <w:t>Phần III.</w:t>
      </w:r>
    </w:p>
    <w:p>
      <w:pPr>
        <w:pStyle w:val="Normal"/>
        <w:numPr>
          <w:ilvl w:val="0"/>
          <w:numId w:val="0"/>
        </w:numPr>
        <w:spacing w:lineRule="auto" w:line="240" w:beforeAutospacing="1" w:afterAutospacing="1"/>
        <w:outlineLvl w:val="2"/>
        <w:rPr>
          <w:rFonts w:ascii="Times New Roman" w:hAnsi="Times New Roman" w:eastAsia="Times New Roman" w:cs="Times New Roman"/>
          <w:b/>
          <w:b/>
          <w:bCs/>
          <w:sz w:val="24"/>
          <w:szCs w:val="24"/>
        </w:rPr>
      </w:pPr>
      <w:r>
        <w:rPr>
          <w:rFonts w:eastAsia="Times New Roman" w:cs="Times New Roman" w:ascii="Times New Roman" w:hAnsi="Times New Roman"/>
          <w:b/>
          <w:bCs/>
          <w:color w:val="C00000"/>
          <w:sz w:val="24"/>
          <w:szCs w:val="24"/>
        </w:rPr>
        <w:t>Câu 1.</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Lực từ tác dụng lên dây dẫn:</w:t>
      </w:r>
    </w:p>
    <w:p>
      <w:pPr>
        <w:pStyle w:val="Normal"/>
        <w:spacing w:lineRule="auto" w:line="240" w:beforeAutospacing="1" w:afterAutospacing="1"/>
        <w:rPr>
          <w:rFonts w:ascii="Times New Roman" w:hAnsi="Times New Roman" w:eastAsia="Times New Roman" w:cs="Times New Roman"/>
          <w:sz w:val="24"/>
          <w:szCs w:val="24"/>
        </w:rPr>
      </w:pPr>
      <w:r>
        <w:rPr/>
        <w:object>
          <v:shape id="ole_rId223" style="width:66.75pt;height:14.25pt" o:ole="">
            <v:imagedata r:id="rId224" o:title=""/>
          </v:shape>
          <o:OLEObject Type="Embed" ProgID="Equation.DSMT4" ShapeID="ole_rId223" DrawAspect="Content" ObjectID="_357490930" r:id="rId223"/>
        </w:objec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Ở đây dây nằm theo hướng Đông - Tây, từ trường Trái Đất nằm ngang theo hướng Bắc - Nam nên </w:t>
      </w:r>
      <w:r>
        <w:rPr/>
        <w:object>
          <v:shape id="ole_rId225" style="width:93pt;height:15.75pt" o:ole="">
            <v:imagedata r:id="rId226" o:title=""/>
          </v:shape>
          <o:OLEObject Type="Embed" ProgID="Equation.DSMT4" ShapeID="ole_rId225" DrawAspect="Content" ObjectID="_825064770" r:id="rId225"/>
        </w:object>
      </w:r>
    </w:p>
    <w:p>
      <w:pPr>
        <w:pStyle w:val="Normal"/>
        <w:spacing w:lineRule="auto" w:line="240" w:beforeAutospacing="1" w:afterAutospacing="1"/>
        <w:rPr>
          <w:rFonts w:ascii="Times New Roman" w:hAnsi="Times New Roman" w:eastAsia="Times New Roman" w:cs="Times New Roman"/>
          <w:sz w:val="24"/>
          <w:szCs w:val="24"/>
        </w:rPr>
      </w:pPr>
      <w:r>
        <w:rPr/>
        <w:object>
          <v:shape id="ole_rId227" style="width:141pt;height:18pt" o:ole="">
            <v:imagedata r:id="rId228" o:title=""/>
          </v:shape>
          <o:OLEObject Type="Embed" ProgID="Equation.DSMT4" ShapeID="ole_rId227" DrawAspect="Content" ObjectID="_1379922838" r:id="rId227"/>
        </w:objec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b/>
          <w:bCs/>
          <w:sz w:val="24"/>
          <w:szCs w:val="24"/>
        </w:rPr>
        <w:t>Đáp án:</w:t>
      </w:r>
      <w:r>
        <w:rPr>
          <w:rFonts w:eastAsia="Times New Roman" w:cs="Times New Roman" w:ascii="Times New Roman" w:hAnsi="Times New Roman"/>
          <w:sz w:val="24"/>
          <w:szCs w:val="24"/>
        </w:rPr>
        <w:t xml:space="preserve"> </w:t>
      </w:r>
      <w:r>
        <w:rPr/>
        <w:object>
          <v:shape id="ole_rId229" style="width:32.25pt;height:15.75pt" o:ole="">
            <v:imagedata r:id="rId230" o:title=""/>
          </v:shape>
          <o:OLEObject Type="Embed" ProgID="Equation.DSMT4" ShapeID="ole_rId229" DrawAspect="Content" ObjectID="_148805800" r:id="rId229"/>
        </w:object>
      </w:r>
    </w:p>
    <w:p>
      <w:pPr>
        <w:pStyle w:val="Normal"/>
        <w:numPr>
          <w:ilvl w:val="0"/>
          <w:numId w:val="0"/>
        </w:numPr>
        <w:spacing w:lineRule="auto" w:line="240" w:beforeAutospacing="1" w:afterAutospacing="1"/>
        <w:outlineLvl w:val="2"/>
        <w:rPr>
          <w:rFonts w:ascii="Times New Roman" w:hAnsi="Times New Roman" w:eastAsia="Times New Roman" w:cs="Times New Roman"/>
          <w:b/>
          <w:b/>
          <w:bCs/>
          <w:sz w:val="24"/>
          <w:szCs w:val="24"/>
        </w:rPr>
      </w:pPr>
      <w:r>
        <w:rPr>
          <w:rFonts w:eastAsia="Times New Roman" w:cs="Times New Roman" w:ascii="Times New Roman" w:hAnsi="Times New Roman"/>
          <w:b/>
          <w:bCs/>
          <w:color w:val="C00000"/>
          <w:sz w:val="24"/>
          <w:szCs w:val="24"/>
        </w:rPr>
        <w:t>Câu 2.</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Dòng điện: </w:t>
      </w:r>
      <w:r>
        <w:rPr/>
        <w:object>
          <v:shape id="ole_rId231" style="width:56.25pt;height:14.25pt" o:ole="">
            <v:imagedata r:id="rId232" o:title=""/>
          </v:shape>
          <o:OLEObject Type="Embed" ProgID="Equation.DSMT4" ShapeID="ole_rId231" DrawAspect="Content" ObjectID="_2071614647" r:id="rId231"/>
        </w:objec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Tại </w:t>
      </w:r>
      <w:r>
        <w:rPr/>
        <w:object>
          <v:shape id="ole_rId233" style="width:24.75pt;height:14.25pt" o:ole="">
            <v:imagedata r:id="rId234" o:title=""/>
          </v:shape>
          <o:OLEObject Type="Embed" ProgID="Equation.DSMT4" ShapeID="ole_rId233" DrawAspect="Content" ObjectID="_890974997" r:id="rId233"/>
        </w:object>
      </w:r>
      <w:r>
        <w:rPr>
          <w:rFonts w:eastAsia="Times New Roman" w:cs="Times New Roman" w:ascii="Times New Roman" w:hAnsi="Times New Roman"/>
          <w:sz w:val="24"/>
          <w:szCs w:val="24"/>
        </w:rPr>
        <w:t xml:space="preserve">: </w:t>
      </w:r>
      <w:r>
        <w:rPr/>
        <w:object>
          <v:shape id="ole_rId235" style="width:101.25pt;height:30.75pt" o:ole="">
            <v:imagedata r:id="rId236" o:title=""/>
          </v:shape>
          <o:OLEObject Type="Embed" ProgID="Equation.DSMT4" ShapeID="ole_rId235" DrawAspect="Content" ObjectID="_1715030563" r:id="rId235"/>
        </w:objec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Tại </w:t>
      </w:r>
      <w:r>
        <w:rPr/>
        <w:object>
          <v:shape id="ole_rId237" style="width:32.25pt;height:14.25pt" o:ole="">
            <v:imagedata r:id="rId238" o:title=""/>
          </v:shape>
          <o:OLEObject Type="Embed" ProgID="Equation.DSMT4" ShapeID="ole_rId237" DrawAspect="Content" ObjectID="_1685438798" r:id="rId237"/>
        </w:object>
      </w:r>
      <w:r>
        <w:rPr>
          <w:rFonts w:eastAsia="Times New Roman" w:cs="Times New Roman" w:ascii="Times New Roman" w:hAnsi="Times New Roman"/>
          <w:sz w:val="24"/>
          <w:szCs w:val="24"/>
        </w:rPr>
        <w:t xml:space="preserve">: </w:t>
      </w:r>
      <w:r>
        <w:rPr/>
        <w:object>
          <v:shape id="ole_rId239" style="width:105pt;height:14.25pt" o:ole="">
            <v:imagedata r:id="rId240" o:title=""/>
          </v:shape>
          <o:OLEObject Type="Embed" ProgID="Equation.DSMT4" ShapeID="ole_rId239" DrawAspect="Content" ObjectID="_1840428737" r:id="rId239"/>
        </w:objec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Độ biến thiên pha: </w:t>
      </w:r>
      <w:r>
        <w:rPr/>
        <w:object>
          <v:shape id="ole_rId241" style="width:41.25pt;height:30.75pt" o:ole="">
            <v:imagedata r:id="rId242" o:title=""/>
          </v:shape>
          <o:OLEObject Type="Embed" ProgID="Equation.DSMT4" ShapeID="ole_rId241" DrawAspect="Content" ObjectID="_2145859353" r:id="rId241"/>
        </w:object>
      </w:r>
    </w:p>
    <w:p>
      <w:pPr>
        <w:pStyle w:val="Normal"/>
        <w:spacing w:lineRule="auto" w:line="240" w:beforeAutospacing="1" w:afterAutospacing="1"/>
        <w:rPr>
          <w:rFonts w:ascii="Times New Roman" w:hAnsi="Times New Roman" w:eastAsia="Times New Roman" w:cs="Times New Roman"/>
          <w:sz w:val="24"/>
          <w:szCs w:val="24"/>
        </w:rPr>
      </w:pPr>
      <w:r>
        <w:rPr/>
        <w:object>
          <v:shape id="ole_rId243" style="width:54.75pt;height:15.75pt" o:ole="">
            <v:imagedata r:id="rId244" o:title=""/>
          </v:shape>
          <o:OLEObject Type="Embed" ProgID="Equation.DSMT4" ShapeID="ole_rId243" DrawAspect="Content" ObjectID="_696259707" r:id="rId243"/>
        </w:object>
      </w:r>
      <w:r>
        <w:rPr>
          <w:rFonts w:eastAsia="Times New Roman" w:cs="Times New Roman" w:ascii="Times New Roman" w:hAnsi="Times New Roman"/>
          <w:sz w:val="24"/>
          <w:szCs w:val="24"/>
        </w:rPr>
        <w:t xml:space="preserve"> </w:t>
      </w:r>
      <w:r>
        <w:rPr>
          <w:rFonts w:eastAsia="Times New Roman" w:cs="Times New Roman" w:ascii="Times New Roman" w:hAnsi="Times New Roman"/>
          <w:sz w:val="24"/>
          <w:szCs w:val="24"/>
        </w:rPr>
        <w:t>nên:</w:t>
      </w:r>
    </w:p>
    <w:p>
      <w:pPr>
        <w:pStyle w:val="Normal"/>
        <w:spacing w:lineRule="auto" w:line="240" w:beforeAutospacing="1" w:afterAutospacing="1"/>
        <w:rPr>
          <w:rFonts w:ascii="Times New Roman" w:hAnsi="Times New Roman" w:eastAsia="Times New Roman" w:cs="Times New Roman"/>
          <w:sz w:val="24"/>
          <w:szCs w:val="24"/>
        </w:rPr>
      </w:pPr>
      <w:r>
        <w:rPr/>
        <w:object>
          <v:shape id="ole_rId245" style="width:108.75pt;height:33pt" o:ole="">
            <v:imagedata r:id="rId246" o:title=""/>
          </v:shape>
          <o:OLEObject Type="Embed" ProgID="Equation.DSMT4" ShapeID="ole_rId245" DrawAspect="Content" ObjectID="_676367028" r:id="rId245"/>
        </w:objec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Tần số:</w:t>
      </w:r>
    </w:p>
    <w:p>
      <w:pPr>
        <w:pStyle w:val="Normal"/>
        <w:spacing w:lineRule="auto" w:line="240" w:beforeAutospacing="1" w:afterAutospacing="1"/>
        <w:rPr>
          <w:rFonts w:ascii="Times New Roman" w:hAnsi="Times New Roman" w:eastAsia="Times New Roman" w:cs="Times New Roman"/>
          <w:sz w:val="24"/>
          <w:szCs w:val="24"/>
        </w:rPr>
      </w:pPr>
      <w:r>
        <w:rPr/>
        <w:object>
          <v:shape id="ole_rId247" style="width:114pt;height:30.75pt" o:ole="">
            <v:imagedata r:id="rId248" o:title=""/>
          </v:shape>
          <o:OLEObject Type="Embed" ProgID="Equation.DSMT4" ShapeID="ole_rId247" DrawAspect="Content" ObjectID="_662514307" r:id="rId247"/>
        </w:objec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b/>
          <w:bCs/>
          <w:sz w:val="24"/>
          <w:szCs w:val="24"/>
        </w:rPr>
        <w:t>Đáp án:</w:t>
      </w:r>
      <w:r>
        <w:rPr>
          <w:rFonts w:eastAsia="Times New Roman" w:cs="Times New Roman" w:ascii="Times New Roman" w:hAnsi="Times New Roman"/>
          <w:sz w:val="24"/>
          <w:szCs w:val="24"/>
        </w:rPr>
        <w:t xml:space="preserve"> </w:t>
      </w:r>
      <w:r>
        <w:rPr/>
        <w:object>
          <v:shape id="ole_rId249" style="width:32.25pt;height:15.75pt" o:ole="">
            <v:imagedata r:id="rId250" o:title=""/>
          </v:shape>
          <o:OLEObject Type="Embed" ProgID="Equation.DSMT4" ShapeID="ole_rId249" DrawAspect="Content" ObjectID="_1582979742" r:id="rId249"/>
        </w:object>
      </w:r>
    </w:p>
    <w:p>
      <w:pPr>
        <w:pStyle w:val="Normal"/>
        <w:numPr>
          <w:ilvl w:val="0"/>
          <w:numId w:val="0"/>
        </w:numPr>
        <w:spacing w:lineRule="auto" w:line="240" w:beforeAutospacing="1" w:afterAutospacing="1"/>
        <w:outlineLvl w:val="2"/>
        <w:rPr>
          <w:rFonts w:ascii="Times New Roman" w:hAnsi="Times New Roman" w:eastAsia="Times New Roman" w:cs="Times New Roman"/>
          <w:b/>
          <w:b/>
          <w:bCs/>
          <w:sz w:val="24"/>
          <w:szCs w:val="24"/>
        </w:rPr>
      </w:pPr>
      <w:r>
        <w:rPr>
          <w:rFonts w:eastAsia="Times New Roman" w:cs="Times New Roman" w:ascii="Times New Roman" w:hAnsi="Times New Roman"/>
          <w:b/>
          <w:bCs/>
          <w:color w:val="C00000"/>
          <w:sz w:val="24"/>
          <w:szCs w:val="24"/>
        </w:rPr>
        <w:t>Câu 3.</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Quá trình đẳng áp: </w:t>
      </w:r>
      <w:r>
        <w:rPr/>
        <w:object>
          <v:shape id="ole_rId251" style="width:51pt;height:30.75pt" o:ole="">
            <v:imagedata r:id="rId252" o:title=""/>
          </v:shape>
          <o:OLEObject Type="Embed" ProgID="Equation.DSMT4" ShapeID="ole_rId251" DrawAspect="Content" ObjectID="_1925046163" r:id="rId251"/>
        </w:object>
      </w:r>
    </w:p>
    <w:p>
      <w:pPr>
        <w:pStyle w:val="Normal"/>
        <w:spacing w:lineRule="auto" w:line="240" w:beforeAutospacing="1" w:afterAutospacing="1"/>
        <w:rPr>
          <w:rFonts w:ascii="Times New Roman" w:hAnsi="Times New Roman" w:eastAsia="Times New Roman" w:cs="Times New Roman"/>
          <w:sz w:val="24"/>
          <w:szCs w:val="24"/>
        </w:rPr>
      </w:pPr>
      <w:r>
        <w:rPr/>
        <w:object>
          <v:shape id="ole_rId253" style="width:90pt;height:33.75pt" o:ole="">
            <v:imagedata r:id="rId254" o:title=""/>
          </v:shape>
          <o:OLEObject Type="Embed" ProgID="Equation.DSMT4" ShapeID="ole_rId253" DrawAspect="Content" ObjectID="_1722859628" r:id="rId253"/>
        </w:objec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b/>
          <w:bCs/>
          <w:sz w:val="24"/>
          <w:szCs w:val="24"/>
        </w:rPr>
        <w:t>Đáp án:</w:t>
      </w:r>
      <w:r>
        <w:rPr>
          <w:rFonts w:eastAsia="Times New Roman" w:cs="Times New Roman" w:ascii="Times New Roman" w:hAnsi="Times New Roman"/>
          <w:sz w:val="24"/>
          <w:szCs w:val="24"/>
        </w:rPr>
        <w:t xml:space="preserve"> Tăng </w:t>
      </w:r>
      <w:r>
        <w:rPr/>
        <w:object>
          <v:shape id="ole_rId255" style="width:9.75pt;height:12.75pt" o:ole="">
            <v:imagedata r:id="rId256" o:title=""/>
          </v:shape>
          <o:OLEObject Type="Embed" ProgID="Equation.DSMT4" ShapeID="ole_rId255" DrawAspect="Content" ObjectID="_1579509430" r:id="rId255"/>
        </w:object>
      </w:r>
      <w:r>
        <w:rPr>
          <w:rFonts w:eastAsia="Times New Roman" w:cs="Times New Roman" w:ascii="Times New Roman" w:hAnsi="Times New Roman"/>
          <w:sz w:val="24"/>
          <w:szCs w:val="24"/>
        </w:rPr>
        <w:t xml:space="preserve"> lần</w:t>
      </w:r>
    </w:p>
    <w:p>
      <w:pPr>
        <w:pStyle w:val="NormalWeb"/>
        <w:rPr>
          <w:rFonts w:eastAsia="Times New Roman"/>
        </w:rPr>
      </w:pPr>
      <w:r>
        <w:rPr>
          <w:rFonts w:eastAsia="Times New Roman"/>
          <w:b/>
          <w:bCs/>
          <w:color w:val="C00000"/>
        </w:rPr>
        <w:t>Câu 4.</w:t>
      </w:r>
      <w:r>
        <w:rPr>
          <w:rFonts w:eastAsia="Times New Roman"/>
        </w:rPr>
        <w:t xml:space="preserve"> Dựa trên nguyên lý bảo toàn và chuyển hóa năng lượng, ta có công thức:</w:t>
      </w:r>
    </w:p>
    <w:p>
      <w:pPr>
        <w:pStyle w:val="Normal"/>
        <w:spacing w:lineRule="auto" w:line="240" w:before="0" w:after="0"/>
        <w:rPr>
          <w:rFonts w:ascii="Times New Roman" w:hAnsi="Times New Roman" w:eastAsia="Times New Roman" w:cs="Times New Roman"/>
          <w:sz w:val="24"/>
          <w:szCs w:val="24"/>
        </w:rPr>
      </w:pPr>
      <w:r>
        <w:rPr/>
        <w:object>
          <v:shape id="ole_rId257" style="width:60.75pt;height:15.75pt" o:ole="">
            <v:imagedata r:id="rId258" o:title=""/>
          </v:shape>
          <o:OLEObject Type="Embed" ProgID="Equation.DSMT4" ShapeID="ole_rId257" DrawAspect="Content" ObjectID="_2146715161" r:id="rId257"/>
        </w:objec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Trong đó:</w:t>
      </w:r>
    </w:p>
    <w:p>
      <w:pPr>
        <w:pStyle w:val="Normal"/>
        <w:numPr>
          <w:ilvl w:val="0"/>
          <w:numId w:val="1"/>
        </w:numPr>
        <w:spacing w:lineRule="auto" w:line="240" w:beforeAutospacing="1" w:after="0"/>
        <w:rPr>
          <w:rFonts w:ascii="Times New Roman" w:hAnsi="Times New Roman" w:eastAsia="Times New Roman" w:cs="Times New Roman"/>
          <w:sz w:val="24"/>
          <w:szCs w:val="24"/>
        </w:rPr>
      </w:pPr>
      <w:r>
        <w:rPr/>
        <w:object>
          <v:shape id="ole_rId259" style="width:21pt;height:14.25pt" o:ole="">
            <v:imagedata r:id="rId260" o:title=""/>
          </v:shape>
          <o:OLEObject Type="Embed" ProgID="Equation.DSMT4" ShapeID="ole_rId259" DrawAspect="Content" ObjectID="_28078639" r:id="rId259"/>
        </w:object>
      </w:r>
      <w:r>
        <w:rPr>
          <w:rFonts w:eastAsia="Times New Roman" w:cs="Times New Roman" w:ascii="Times New Roman" w:hAnsi="Times New Roman"/>
          <w:sz w:val="24"/>
          <w:szCs w:val="24"/>
        </w:rPr>
        <w:t>: Độ biến thiên nội năng của vật (J).</w:t>
      </w:r>
    </w:p>
    <w:p>
      <w:pPr>
        <w:pStyle w:val="Normal"/>
        <w:numPr>
          <w:ilvl w:val="0"/>
          <w:numId w:val="1"/>
        </w:numPr>
        <w:spacing w:lineRule="auto" w:line="240" w:before="0" w:after="0"/>
        <w:rPr>
          <w:rFonts w:ascii="Times New Roman" w:hAnsi="Times New Roman" w:eastAsia="Times New Roman" w:cs="Times New Roman"/>
          <w:sz w:val="24"/>
          <w:szCs w:val="24"/>
        </w:rPr>
      </w:pPr>
      <w:r>
        <w:rPr/>
        <w:object>
          <v:shape id="ole_rId261" style="width:12pt;height:15.75pt" o:ole="">
            <v:imagedata r:id="rId262" o:title=""/>
          </v:shape>
          <o:OLEObject Type="Embed" ProgID="Equation.DSMT4" ShapeID="ole_rId261" DrawAspect="Content" ObjectID="_460218596" r:id="rId261"/>
        </w:object>
      </w:r>
      <w:r>
        <w:rPr>
          <w:rFonts w:eastAsia="Times New Roman" w:cs="Times New Roman" w:ascii="Times New Roman" w:hAnsi="Times New Roman"/>
          <w:sz w:val="24"/>
          <w:szCs w:val="24"/>
        </w:rPr>
        <w:t>: Nhiệt lượng vật nhận được hoặc tỏa ra (J).</w:t>
      </w:r>
    </w:p>
    <w:p>
      <w:pPr>
        <w:pStyle w:val="Normal"/>
        <w:numPr>
          <w:ilvl w:val="0"/>
          <w:numId w:val="1"/>
        </w:numPr>
        <w:spacing w:lineRule="auto" w:line="240" w:before="0" w:afterAutospacing="1"/>
        <w:rPr>
          <w:rFonts w:ascii="Times New Roman" w:hAnsi="Times New Roman" w:eastAsia="Times New Roman" w:cs="Times New Roman"/>
          <w:sz w:val="24"/>
          <w:szCs w:val="24"/>
        </w:rPr>
      </w:pPr>
      <w:r>
        <w:rPr/>
        <w:object>
          <v:shape id="ole_rId263" style="width:12pt;height:12.75pt" o:ole="">
            <v:imagedata r:id="rId264" o:title=""/>
          </v:shape>
          <o:OLEObject Type="Embed" ProgID="Equation.DSMT4" ShapeID="ole_rId263" DrawAspect="Content" ObjectID="_1385395415" r:id="rId263"/>
        </w:object>
      </w:r>
      <w:r>
        <w:rPr>
          <w:rFonts w:eastAsia="Times New Roman" w:cs="Times New Roman" w:ascii="Times New Roman" w:hAnsi="Times New Roman"/>
          <w:sz w:val="24"/>
          <w:szCs w:val="24"/>
        </w:rPr>
        <w:t>: Công vật nhận được hoặc thực hiện (J).</w:t>
      </w:r>
    </w:p>
    <w:p>
      <w:pPr>
        <w:pStyle w:val="Normal"/>
        <w:numPr>
          <w:ilvl w:val="0"/>
          <w:numId w:val="0"/>
        </w:numPr>
        <w:spacing w:lineRule="auto" w:line="240" w:beforeAutospacing="1" w:afterAutospacing="1"/>
        <w:outlineLvl w:val="2"/>
        <w:rPr>
          <w:rFonts w:ascii="Times New Roman" w:hAnsi="Times New Roman" w:eastAsia="Times New Roman" w:cs="Times New Roman"/>
          <w:b/>
          <w:b/>
          <w:bCs/>
          <w:sz w:val="24"/>
          <w:szCs w:val="24"/>
        </w:rPr>
      </w:pPr>
      <w:r>
        <w:rPr>
          <w:rFonts w:eastAsia="Times New Roman" w:cs="Times New Roman" w:ascii="Times New Roman" w:hAnsi="Times New Roman"/>
          <w:b/>
          <w:bCs/>
          <w:sz w:val="24"/>
          <w:szCs w:val="24"/>
        </w:rPr>
        <w:t>Phân tích các dữ kiện:</w:t>
      </w:r>
    </w:p>
    <w:p>
      <w:pPr>
        <w:pStyle w:val="Normal"/>
        <w:numPr>
          <w:ilvl w:val="0"/>
          <w:numId w:val="2"/>
        </w:numPr>
        <w:spacing w:lineRule="auto" w:line="240" w:beforeAutospacing="1" w:after="0"/>
        <w:rPr>
          <w:rFonts w:ascii="Times New Roman" w:hAnsi="Times New Roman" w:eastAsia="Times New Roman" w:cs="Times New Roman"/>
          <w:sz w:val="24"/>
          <w:szCs w:val="24"/>
        </w:rPr>
      </w:pPr>
      <w:r>
        <w:rPr>
          <w:rFonts w:eastAsia="Times New Roman" w:cs="Times New Roman" w:ascii="Times New Roman" w:hAnsi="Times New Roman"/>
          <w:b/>
          <w:bCs/>
          <w:sz w:val="24"/>
          <w:szCs w:val="24"/>
        </w:rPr>
        <w:t>Cung cấp nhiệt lượng:</w:t>
      </w:r>
      <w:r>
        <w:rPr>
          <w:rFonts w:eastAsia="Times New Roman" w:cs="Times New Roman" w:ascii="Times New Roman" w:hAnsi="Times New Roman"/>
          <w:sz w:val="24"/>
          <w:szCs w:val="24"/>
        </w:rPr>
        <w:t xml:space="preserve"> Khối khí nhận nhiệt, nên </w:t>
      </w:r>
      <w:r>
        <w:rPr/>
        <w:object>
          <v:shape id="ole_rId265" style="width:48.75pt;height:15.75pt" o:ole="">
            <v:imagedata r:id="rId266" o:title=""/>
          </v:shape>
          <o:OLEObject Type="Embed" ProgID="Equation.DSMT4" ShapeID="ole_rId265" DrawAspect="Content" ObjectID="_646106563" r:id="rId265"/>
        </w:object>
      </w:r>
      <w:r>
        <w:rPr>
          <w:rFonts w:eastAsia="Times New Roman" w:cs="Times New Roman" w:ascii="Times New Roman" w:hAnsi="Times New Roman"/>
          <w:sz w:val="24"/>
          <w:szCs w:val="24"/>
        </w:rPr>
        <w:t xml:space="preserve"> (giá trị dương).</w:t>
      </w:r>
    </w:p>
    <w:p>
      <w:pPr>
        <w:pStyle w:val="Normal"/>
        <w:numPr>
          <w:ilvl w:val="0"/>
          <w:numId w:val="2"/>
        </w:numPr>
        <w:spacing w:lineRule="auto" w:line="240" w:before="0" w:afterAutospacing="1"/>
        <w:rPr>
          <w:rFonts w:ascii="Times New Roman" w:hAnsi="Times New Roman" w:eastAsia="Times New Roman" w:cs="Times New Roman"/>
          <w:sz w:val="24"/>
          <w:szCs w:val="24"/>
        </w:rPr>
      </w:pPr>
      <w:r>
        <w:rPr>
          <w:rFonts w:eastAsia="Times New Roman" w:cs="Times New Roman" w:ascii="Times New Roman" w:hAnsi="Times New Roman"/>
          <w:b/>
          <w:bCs/>
          <w:sz w:val="24"/>
          <w:szCs w:val="24"/>
        </w:rPr>
        <w:t>Khối khí nở ra sinh công:</w:t>
      </w:r>
      <w:r>
        <w:rPr>
          <w:rFonts w:eastAsia="Times New Roman" w:cs="Times New Roman" w:ascii="Times New Roman" w:hAnsi="Times New Roman"/>
          <w:sz w:val="24"/>
          <w:szCs w:val="24"/>
        </w:rPr>
        <w:t xml:space="preserve"> Khối khí thực hiện công lên môi trường bên ngoài, nên </w:t>
      </w:r>
      <w:r>
        <w:rPr/>
        <w:object>
          <v:shape id="ole_rId267" style="width:51pt;height:14.25pt" o:ole="">
            <v:imagedata r:id="rId268" o:title=""/>
          </v:shape>
          <o:OLEObject Type="Embed" ProgID="Equation.DSMT4" ShapeID="ole_rId267" DrawAspect="Content" ObjectID="_1135024594" r:id="rId267"/>
        </w:object>
      </w:r>
      <w:r>
        <w:rPr>
          <w:rFonts w:eastAsia="Times New Roman" w:cs="Times New Roman" w:ascii="Times New Roman" w:hAnsi="Times New Roman"/>
          <w:sz w:val="24"/>
          <w:szCs w:val="24"/>
        </w:rPr>
        <w:t xml:space="preserve"> (giá trị âm theo quy ước công sinh ra).</w:t>
      </w:r>
    </w:p>
    <w:p>
      <w:pPr>
        <w:pStyle w:val="Normal"/>
        <w:numPr>
          <w:ilvl w:val="0"/>
          <w:numId w:val="0"/>
        </w:numPr>
        <w:spacing w:lineRule="auto" w:line="240" w:beforeAutospacing="1" w:afterAutospacing="1"/>
        <w:outlineLvl w:val="2"/>
        <w:rPr>
          <w:rFonts w:ascii="Times New Roman" w:hAnsi="Times New Roman" w:eastAsia="Times New Roman" w:cs="Times New Roman"/>
          <w:b/>
          <w:b/>
          <w:bCs/>
          <w:sz w:val="24"/>
          <w:szCs w:val="24"/>
        </w:rPr>
      </w:pPr>
      <w:r>
        <w:rPr>
          <w:rFonts w:eastAsia="Times New Roman" w:cs="Times New Roman" w:ascii="Times New Roman" w:hAnsi="Times New Roman"/>
          <w:b/>
          <w:bCs/>
          <w:sz w:val="24"/>
          <w:szCs w:val="24"/>
        </w:rPr>
        <w:t>Tính toán:</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Thay các giá trị vào công thức: </w:t>
      </w:r>
      <w:r>
        <w:rPr/>
        <w:object>
          <v:shape id="ole_rId269" style="width:120pt;height:15.75pt" o:ole="">
            <v:imagedata r:id="rId270" o:title=""/>
          </v:shape>
          <o:OLEObject Type="Embed" ProgID="Equation.DSMT4" ShapeID="ole_rId269" DrawAspect="Content" ObjectID="_939941252" r:id="rId269"/>
        </w:objec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b/>
          <w:bCs/>
          <w:sz w:val="24"/>
          <w:szCs w:val="24"/>
        </w:rPr>
        <w:t>Đáp án:</w:t>
      </w:r>
      <w:r>
        <w:rPr>
          <w:rFonts w:eastAsia="Times New Roman" w:cs="Times New Roman" w:ascii="Times New Roman" w:hAnsi="Times New Roman"/>
          <w:sz w:val="24"/>
          <w:szCs w:val="24"/>
        </w:rPr>
        <w:t xml:space="preserve">Độ biến thiên nội năng của khối khí bằng </w:t>
      </w:r>
      <w:r>
        <w:rPr>
          <w:rFonts w:eastAsia="Times New Roman" w:cs="Times New Roman" w:ascii="Times New Roman" w:hAnsi="Times New Roman"/>
          <w:b/>
          <w:bCs/>
          <w:sz w:val="24"/>
          <w:szCs w:val="24"/>
        </w:rPr>
        <w:t>25 J</w:t>
      </w:r>
      <w:r>
        <w:rPr>
          <w:rFonts w:eastAsia="Times New Roman" w:cs="Times New Roman" w:ascii="Times New Roman" w:hAnsi="Times New Roman"/>
          <w:sz w:val="24"/>
          <w:szCs w:val="24"/>
        </w:rPr>
        <w:t xml:space="preserve">. Vì </w:t>
      </w:r>
      <w:r>
        <w:rPr/>
        <w:object>
          <v:shape id="ole_rId271" style="width:39pt;height:14.25pt" o:ole="">
            <v:imagedata r:id="rId272" o:title=""/>
          </v:shape>
          <o:OLEObject Type="Embed" ProgID="Equation.DSMT4" ShapeID="ole_rId271" DrawAspect="Content" ObjectID="_1851901324" r:id="rId271"/>
        </w:object>
      </w:r>
      <w:r>
        <w:rPr>
          <w:rFonts w:eastAsia="Times New Roman" w:cs="Times New Roman" w:ascii="Times New Roman" w:hAnsi="Times New Roman"/>
          <w:sz w:val="24"/>
          <w:szCs w:val="24"/>
        </w:rPr>
        <w:t xml:space="preserve"> nên nội năng của khối khí tăng lên.</w:t>
      </w:r>
    </w:p>
    <w:p>
      <w:pPr>
        <w:pStyle w:val="Normal"/>
        <w:numPr>
          <w:ilvl w:val="0"/>
          <w:numId w:val="0"/>
        </w:numPr>
        <w:spacing w:lineRule="auto" w:line="240" w:beforeAutospacing="1" w:afterAutospacing="1"/>
        <w:outlineLvl w:val="1"/>
        <w:rPr>
          <w:rFonts w:ascii="Times New Roman" w:hAnsi="Times New Roman" w:eastAsia="Times New Roman" w:cs="Times New Roman"/>
          <w:b/>
          <w:b/>
          <w:bCs/>
          <w:sz w:val="24"/>
          <w:szCs w:val="24"/>
        </w:rPr>
      </w:pPr>
      <w:r>
        <w:rPr>
          <w:rFonts w:eastAsia="Times New Roman" w:cs="Times New Roman" w:ascii="Times New Roman" w:hAnsi="Times New Roman"/>
          <w:b/>
          <w:bCs/>
          <w:color w:val="C00000"/>
          <w:sz w:val="24"/>
          <w:szCs w:val="24"/>
        </w:rPr>
        <w:t>Câu 5.</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Thể tích căn phòng là: </w:t>
      </w:r>
      <w:r>
        <w:rPr/>
        <w:object>
          <v:shape id="ole_rId273" style="width:117.75pt;height:20.25pt" o:ole="">
            <v:imagedata r:id="rId274" o:title=""/>
          </v:shape>
          <o:OLEObject Type="Embed" ProgID="Equation.DSMT4" ShapeID="ole_rId273" DrawAspect="Content" ObjectID="_790619330" r:id="rId273"/>
        </w:objec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Không khí chiếm $80%$ thể tích phòng nên thể tích không khí là:</w:t>
      </w:r>
    </w:p>
    <w:p>
      <w:pPr>
        <w:pStyle w:val="Normal"/>
        <w:spacing w:lineRule="auto" w:line="240" w:beforeAutospacing="1" w:afterAutospacing="1"/>
        <w:rPr>
          <w:rFonts w:ascii="Times New Roman" w:hAnsi="Times New Roman" w:eastAsia="Times New Roman" w:cs="Times New Roman"/>
          <w:sz w:val="24"/>
          <w:szCs w:val="24"/>
        </w:rPr>
      </w:pPr>
      <w:r>
        <w:rPr/>
        <w:object>
          <v:shape id="ole_rId275" style="width:105.75pt;height:18pt" o:ole="">
            <v:imagedata r:id="rId276" o:title=""/>
          </v:shape>
          <o:OLEObject Type="Embed" ProgID="Equation.DSMT4" ShapeID="ole_rId275" DrawAspect="Content" ObjectID="_46115283" r:id="rId275"/>
        </w:objec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Theo khí lí tưởng, với cùng một chất khí thì khối lượng riêng tỉ lệ với </w:t>
      </w:r>
      <w:r>
        <w:rPr/>
        <w:object>
          <v:shape id="ole_rId277" style="width:14.25pt;height:30.75pt" o:ole="">
            <v:imagedata r:id="rId278" o:title=""/>
          </v:shape>
          <o:OLEObject Type="Embed" ProgID="Equation.DSMT4" ShapeID="ole_rId277" DrawAspect="Content" ObjectID="_1032415474" r:id="rId277"/>
        </w:object>
      </w:r>
      <w:r>
        <w:rPr>
          <w:rFonts w:eastAsia="Times New Roman" w:cs="Times New Roman" w:ascii="Times New Roman" w:hAnsi="Times New Roman"/>
          <w:sz w:val="24"/>
          <w:szCs w:val="24"/>
        </w:rPr>
        <w:t xml:space="preserve">, nên: </w:t>
      </w:r>
      <w:r>
        <w:rPr/>
        <w:object>
          <v:shape id="ole_rId279" style="width:74.25pt;height:33.75pt" o:ole="">
            <v:imagedata r:id="rId280" o:title=""/>
          </v:shape>
          <o:OLEObject Type="Embed" ProgID="Equation.DSMT4" ShapeID="ole_rId279" DrawAspect="Content" ObjectID="_1293566581" r:id="rId279"/>
        </w:objec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Trong đó:</w:t>
      </w:r>
    </w:p>
    <w:p>
      <w:pPr>
        <w:pStyle w:val="Normal"/>
        <w:numPr>
          <w:ilvl w:val="0"/>
          <w:numId w:val="3"/>
        </w:numPr>
        <w:spacing w:lineRule="auto" w:line="240" w:beforeAutospacing="1" w:after="0"/>
        <w:rPr>
          <w:rFonts w:ascii="Times New Roman" w:hAnsi="Times New Roman" w:eastAsia="Times New Roman" w:cs="Times New Roman"/>
          <w:sz w:val="24"/>
          <w:szCs w:val="24"/>
        </w:rPr>
      </w:pPr>
      <w:r>
        <w:rPr/>
        <w:object>
          <v:shape id="ole_rId281" style="width:84pt;height:18.75pt" o:ole="">
            <v:imagedata r:id="rId282" o:title=""/>
          </v:shape>
          <o:OLEObject Type="Embed" ProgID="Equation.DSMT4" ShapeID="ole_rId281" DrawAspect="Content" ObjectID="_1583977840" r:id="rId281"/>
        </w:object>
      </w:r>
      <w:r>
        <w:rPr>
          <w:rFonts w:eastAsia="Times New Roman" w:cs="Times New Roman" w:ascii="Times New Roman" w:hAnsi="Times New Roman"/>
          <w:sz w:val="24"/>
          <w:szCs w:val="24"/>
        </w:rPr>
        <w:t xml:space="preserve"> </w:t>
      </w:r>
    </w:p>
    <w:p>
      <w:pPr>
        <w:pStyle w:val="Normal"/>
        <w:numPr>
          <w:ilvl w:val="0"/>
          <w:numId w:val="3"/>
        </w:numPr>
        <w:spacing w:lineRule="auto" w:line="240" w:before="0" w:after="0"/>
        <w:rPr>
          <w:rFonts w:ascii="Times New Roman" w:hAnsi="Times New Roman" w:eastAsia="Times New Roman" w:cs="Times New Roman"/>
          <w:sz w:val="24"/>
          <w:szCs w:val="24"/>
        </w:rPr>
      </w:pPr>
      <w:r>
        <w:rPr/>
        <w:object>
          <v:shape id="ole_rId283" style="width:81.75pt;height:18pt" o:ole="">
            <v:imagedata r:id="rId284" o:title=""/>
          </v:shape>
          <o:OLEObject Type="Embed" ProgID="Equation.DSMT4" ShapeID="ole_rId283" DrawAspect="Content" ObjectID="_1670533531" r:id="rId283"/>
        </w:object>
      </w:r>
      <w:r>
        <w:rPr>
          <w:rFonts w:eastAsia="Times New Roman" w:cs="Times New Roman" w:ascii="Times New Roman" w:hAnsi="Times New Roman"/>
          <w:sz w:val="24"/>
          <w:szCs w:val="24"/>
        </w:rPr>
        <w:t xml:space="preserve"> </w:t>
      </w:r>
    </w:p>
    <w:p>
      <w:pPr>
        <w:pStyle w:val="Normal"/>
        <w:numPr>
          <w:ilvl w:val="0"/>
          <w:numId w:val="3"/>
        </w:numPr>
        <w:spacing w:lineRule="auto" w:line="240" w:before="0" w:after="0"/>
        <w:rPr>
          <w:rFonts w:ascii="Times New Roman" w:hAnsi="Times New Roman" w:eastAsia="Times New Roman" w:cs="Times New Roman"/>
          <w:sz w:val="24"/>
          <w:szCs w:val="24"/>
        </w:rPr>
      </w:pPr>
      <w:r>
        <w:rPr/>
        <w:object>
          <v:shape id="ole_rId285" style="width:59.25pt;height:18.75pt" o:ole="">
            <v:imagedata r:id="rId286" o:title=""/>
          </v:shape>
          <o:OLEObject Type="Embed" ProgID="Equation.DSMT4" ShapeID="ole_rId285" DrawAspect="Content" ObjectID="_365409760" r:id="rId285"/>
        </w:object>
      </w:r>
      <w:r>
        <w:rPr>
          <w:rFonts w:eastAsia="Times New Roman" w:cs="Times New Roman" w:ascii="Times New Roman" w:hAnsi="Times New Roman"/>
          <w:sz w:val="24"/>
          <w:szCs w:val="24"/>
        </w:rPr>
        <w:t xml:space="preserve"> </w:t>
      </w:r>
    </w:p>
    <w:p>
      <w:pPr>
        <w:pStyle w:val="Normal"/>
        <w:numPr>
          <w:ilvl w:val="0"/>
          <w:numId w:val="3"/>
        </w:numPr>
        <w:spacing w:lineRule="auto" w:line="240" w:before="0" w:after="0"/>
        <w:rPr>
          <w:rFonts w:ascii="Times New Roman" w:hAnsi="Times New Roman" w:eastAsia="Times New Roman" w:cs="Times New Roman"/>
          <w:sz w:val="24"/>
          <w:szCs w:val="24"/>
        </w:rPr>
      </w:pPr>
      <w:r>
        <w:rPr/>
        <w:object>
          <v:shape id="ole_rId287" style="width:107.25pt;height:18pt" o:ole="">
            <v:imagedata r:id="rId288" o:title=""/>
          </v:shape>
          <o:OLEObject Type="Embed" ProgID="Equation.DSMT4" ShapeID="ole_rId287" DrawAspect="Content" ObjectID="_1349494447" r:id="rId287"/>
        </w:object>
      </w:r>
      <w:r>
        <w:rPr>
          <w:rFonts w:eastAsia="Times New Roman" w:cs="Times New Roman" w:ascii="Times New Roman" w:hAnsi="Times New Roman"/>
          <w:sz w:val="24"/>
          <w:szCs w:val="24"/>
        </w:rPr>
        <w:t xml:space="preserve"> </w:t>
      </w:r>
    </w:p>
    <w:p>
      <w:pPr>
        <w:pStyle w:val="Normal"/>
        <w:numPr>
          <w:ilvl w:val="0"/>
          <w:numId w:val="3"/>
        </w:numPr>
        <w:spacing w:lineRule="auto" w:line="240" w:before="0" w:afterAutospacing="1"/>
        <w:rPr>
          <w:rFonts w:ascii="Times New Roman" w:hAnsi="Times New Roman" w:eastAsia="Times New Roman" w:cs="Times New Roman"/>
          <w:sz w:val="24"/>
          <w:szCs w:val="24"/>
        </w:rPr>
      </w:pPr>
      <w:r>
        <w:rPr/>
        <w:object>
          <v:shape id="ole_rId289" style="width:104.25pt;height:15.75pt" o:ole="">
            <v:imagedata r:id="rId290" o:title=""/>
          </v:shape>
          <o:OLEObject Type="Embed" ProgID="Equation.DSMT4" ShapeID="ole_rId289" DrawAspect="Content" ObjectID="_890887238" r:id="rId289"/>
        </w:object>
      </w:r>
      <w:r>
        <w:rPr>
          <w:rFonts w:eastAsia="Times New Roman" w:cs="Times New Roman" w:ascii="Times New Roman" w:hAnsi="Times New Roman"/>
          <w:sz w:val="24"/>
          <w:szCs w:val="24"/>
        </w:rPr>
        <w:t xml:space="preserve"> </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Suy ra:</w:t>
      </w:r>
    </w:p>
    <w:p>
      <w:pPr>
        <w:pStyle w:val="Normal"/>
        <w:spacing w:lineRule="auto" w:line="240" w:beforeAutospacing="1" w:afterAutospacing="1"/>
        <w:rPr>
          <w:rFonts w:ascii="Times New Roman" w:hAnsi="Times New Roman" w:eastAsia="Times New Roman" w:cs="Times New Roman"/>
          <w:sz w:val="24"/>
          <w:szCs w:val="24"/>
        </w:rPr>
      </w:pPr>
      <w:r>
        <w:rPr/>
        <w:object>
          <v:shape id="ole_rId291" style="width:125.25pt;height:33pt" o:ole="">
            <v:imagedata r:id="rId292" o:title=""/>
          </v:shape>
          <o:OLEObject Type="Embed" ProgID="Equation.DSMT4" ShapeID="ole_rId291" DrawAspect="Content" ObjectID="_1279071139" r:id="rId291"/>
        </w:object>
      </w:r>
    </w:p>
    <w:p>
      <w:pPr>
        <w:pStyle w:val="Normal"/>
        <w:spacing w:lineRule="auto" w:line="240" w:beforeAutospacing="1" w:afterAutospacing="1"/>
        <w:rPr>
          <w:rFonts w:ascii="Times New Roman" w:hAnsi="Times New Roman" w:eastAsia="Times New Roman" w:cs="Times New Roman"/>
          <w:sz w:val="24"/>
          <w:szCs w:val="24"/>
        </w:rPr>
      </w:pPr>
      <w:r>
        <w:rPr/>
        <w:object>
          <v:shape id="ole_rId293" style="width:102pt;height:30.75pt" o:ole="">
            <v:imagedata r:id="rId294" o:title=""/>
          </v:shape>
          <o:OLEObject Type="Embed" ProgID="Equation.DSMT4" ShapeID="ole_rId293" DrawAspect="Content" ObjectID="_902600640" r:id="rId293"/>
        </w:object>
      </w:r>
    </w:p>
    <w:p>
      <w:pPr>
        <w:pStyle w:val="Normal"/>
        <w:spacing w:lineRule="auto" w:line="240" w:beforeAutospacing="1" w:afterAutospacing="1"/>
        <w:rPr>
          <w:rFonts w:ascii="Times New Roman" w:hAnsi="Times New Roman" w:eastAsia="Times New Roman" w:cs="Times New Roman"/>
          <w:sz w:val="24"/>
          <w:szCs w:val="24"/>
        </w:rPr>
      </w:pPr>
      <w:r>
        <w:rPr/>
        <w:object>
          <v:shape id="ole_rId295" style="width:116.25pt;height:18pt" o:ole="">
            <v:imagedata r:id="rId296" o:title=""/>
          </v:shape>
          <o:OLEObject Type="Embed" ProgID="Equation.DSMT4" ShapeID="ole_rId295" DrawAspect="Content" ObjectID="_434285266" r:id="rId295"/>
        </w:objec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Khối lượng không khí trong phòng là: </w:t>
      </w:r>
      <w:r>
        <w:rPr/>
        <w:object>
          <v:shape id="ole_rId297" style="width:225pt;height:15.75pt" o:ole="">
            <v:imagedata r:id="rId298" o:title=""/>
          </v:shape>
          <o:OLEObject Type="Embed" ProgID="Equation.DSMT4" ShapeID="ole_rId297" DrawAspect="Content" ObjectID="_784748693" r:id="rId297"/>
        </w:objec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Làm tròn đến hàng đơn vị:</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b/>
          <w:bCs/>
          <w:sz w:val="24"/>
          <w:szCs w:val="24"/>
        </w:rPr>
        <w:t xml:space="preserve">Đáp án </w:t>
      </w:r>
      <w:r>
        <w:rPr>
          <w:rFonts w:eastAsia="Times New Roman" w:cs="Times New Roman" w:ascii="Times New Roman" w:hAnsi="Times New Roman"/>
          <w:b/>
          <w:bCs/>
          <w:color w:val="C00000"/>
          <w:sz w:val="24"/>
          <w:szCs w:val="24"/>
        </w:rPr>
        <w:t>Câu 5:</w:t>
      </w:r>
      <w:r>
        <w:rPr>
          <w:rFonts w:eastAsia="Times New Roman" w:cs="Times New Roman" w:ascii="Times New Roman" w:hAnsi="Times New Roman"/>
          <w:b/>
          <w:bCs/>
          <w:sz w:val="24"/>
          <w:szCs w:val="24"/>
        </w:rPr>
        <w:t xml:space="preserve"> </w:t>
      </w:r>
      <w:r>
        <w:rPr/>
        <w:object>
          <v:shape id="ole_rId299" style="width:33.75pt;height:15.75pt" o:ole="">
            <v:imagedata r:id="rId300" o:title=""/>
          </v:shape>
          <o:OLEObject Type="Embed" ProgID="Equation.DSMT4" ShapeID="ole_rId299" DrawAspect="Content" ObjectID="_327911097" r:id="rId299"/>
        </w:object>
      </w:r>
    </w:p>
    <w:p>
      <w:pPr>
        <w:pStyle w:val="Normal"/>
        <w:numPr>
          <w:ilvl w:val="0"/>
          <w:numId w:val="0"/>
        </w:numPr>
        <w:spacing w:lineRule="auto" w:line="240" w:beforeAutospacing="1" w:afterAutospacing="1"/>
        <w:outlineLvl w:val="1"/>
        <w:rPr>
          <w:rFonts w:ascii="Times New Roman" w:hAnsi="Times New Roman" w:eastAsia="Times New Roman" w:cs="Times New Roman"/>
          <w:b/>
          <w:b/>
          <w:bCs/>
          <w:sz w:val="24"/>
          <w:szCs w:val="24"/>
        </w:rPr>
      </w:pPr>
      <w:r>
        <w:rPr>
          <w:rFonts w:eastAsia="Times New Roman" w:cs="Times New Roman" w:ascii="Times New Roman" w:hAnsi="Times New Roman"/>
          <w:b/>
          <w:bCs/>
          <w:color w:val="C00000"/>
          <w:sz w:val="24"/>
          <w:szCs w:val="24"/>
        </w:rPr>
        <w:t>Câu 6.</w:t>
      </w:r>
    </w:p>
    <w:p>
      <w:pPr>
        <w:pStyle w:val="Normal"/>
        <w:spacing w:lineRule="auto" w:line="240" w:beforeAutospacing="1" w:afterAutospacing="1"/>
        <w:rPr>
          <w:rFonts w:ascii="Times New Roman" w:hAnsi="Times New Roman" w:cs="Times New Roman"/>
          <w:sz w:val="24"/>
          <w:szCs w:val="24"/>
        </w:rPr>
      </w:pPr>
      <w:r>
        <w:rPr>
          <w:rFonts w:eastAsia="Times New Roman" w:cs="Times New Roman" w:ascii="Times New Roman" w:hAnsi="Times New Roman"/>
          <w:sz w:val="24"/>
          <w:szCs w:val="24"/>
        </w:rPr>
        <w:t xml:space="preserve">Nhiệt độ tăng từ </w:t>
      </w:r>
      <w:r>
        <w:rPr/>
        <w:object>
          <v:shape id="ole_rId301" style="width:26.25pt;height:15.75pt" o:ole="">
            <v:imagedata r:id="rId302" o:title=""/>
          </v:shape>
          <o:OLEObject Type="Embed" ProgID="Equation.DSMT4" ShapeID="ole_rId301" DrawAspect="Content" ObjectID="_228477735" r:id="rId301"/>
        </w:object>
      </w:r>
      <w:r>
        <w:rPr>
          <w:rFonts w:eastAsia="Times New Roman" w:cs="Times New Roman" w:ascii="Times New Roman" w:hAnsi="Times New Roman"/>
          <w:sz w:val="24"/>
          <w:szCs w:val="24"/>
        </w:rPr>
        <w:t xml:space="preserve"> lên </w:t>
      </w:r>
      <w:r>
        <w:rPr/>
        <w:object>
          <v:shape id="ole_rId303" style="width:27.75pt;height:15.75pt" o:ole="">
            <v:imagedata r:id="rId304" o:title=""/>
          </v:shape>
          <o:OLEObject Type="Embed" ProgID="Equation.DSMT4" ShapeID="ole_rId303" DrawAspect="Content" ObjectID="_780669981" r:id="rId303"/>
        </w:object>
      </w:r>
      <w:r>
        <w:rPr>
          <w:rFonts w:eastAsia="Times New Roman" w:cs="Times New Roman" w:ascii="Times New Roman" w:hAnsi="Times New Roman"/>
          <w:sz w:val="24"/>
          <w:szCs w:val="24"/>
        </w:rPr>
        <w:t xml:space="preserve"> nên: </w:t>
      </w:r>
      <w:r>
        <w:rPr/>
        <w:object>
          <v:shape id="ole_rId305" style="width:93.75pt;height:15.75pt" o:ole="">
            <v:imagedata r:id="rId306" o:title=""/>
          </v:shape>
          <o:OLEObject Type="Embed" ProgID="Equation.DSMT4" ShapeID="ole_rId305" DrawAspect="Content" ObjectID="_797143946" r:id="rId305"/>
        </w:object>
      </w:r>
      <w:r>
        <w:rPr>
          <w:rFonts w:cs="Times New Roman" w:ascii="Times New Roman" w:hAnsi="Times New Roman"/>
          <w:sz w:val="24"/>
          <w:szCs w:val="24"/>
        </w:rPr>
        <w:t xml:space="preserve"> </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Nhiệt lượng cần để làm nóng khối không khí là:</w:t>
      </w:r>
    </w:p>
    <w:p>
      <w:pPr>
        <w:pStyle w:val="Normal"/>
        <w:spacing w:lineRule="auto" w:line="240" w:beforeAutospacing="1" w:afterAutospacing="1"/>
        <w:rPr>
          <w:rFonts w:ascii="Times New Roman" w:hAnsi="Times New Roman" w:eastAsia="Times New Roman" w:cs="Times New Roman"/>
          <w:sz w:val="24"/>
          <w:szCs w:val="24"/>
        </w:rPr>
      </w:pPr>
      <w:r>
        <w:rPr/>
        <w:object>
          <v:shape id="ole_rId307" style="width:54pt;height:15.75pt" o:ole="">
            <v:imagedata r:id="rId308" o:title=""/>
          </v:shape>
          <o:OLEObject Type="Embed" ProgID="Equation.DSMT4" ShapeID="ole_rId307" DrawAspect="Content" ObjectID="_764620482" r:id="rId307"/>
        </w:objec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Với:</w:t>
      </w:r>
    </w:p>
    <w:p>
      <w:pPr>
        <w:pStyle w:val="Normal"/>
        <w:numPr>
          <w:ilvl w:val="0"/>
          <w:numId w:val="4"/>
        </w:numPr>
        <w:spacing w:lineRule="auto" w:line="240" w:beforeAutospacing="1" w:after="0"/>
        <w:rPr>
          <w:rFonts w:ascii="Times New Roman" w:hAnsi="Times New Roman" w:eastAsia="Times New Roman" w:cs="Times New Roman"/>
          <w:sz w:val="24"/>
          <w:szCs w:val="24"/>
        </w:rPr>
      </w:pPr>
      <w:r>
        <w:rPr/>
        <w:object>
          <v:shape id="ole_rId309" style="width:102pt;height:15.75pt" o:ole="">
            <v:imagedata r:id="rId310" o:title=""/>
          </v:shape>
          <o:OLEObject Type="Embed" ProgID="Equation.DSMT4" ShapeID="ole_rId309" DrawAspect="Content" ObjectID="_455221804" r:id="rId309"/>
        </w:object>
      </w:r>
      <w:r>
        <w:rPr>
          <w:rFonts w:eastAsia="Times New Roman" w:cs="Times New Roman" w:ascii="Times New Roman" w:hAnsi="Times New Roman"/>
          <w:sz w:val="24"/>
          <w:szCs w:val="24"/>
        </w:rPr>
        <w:t xml:space="preserve"> </w:t>
      </w:r>
    </w:p>
    <w:p>
      <w:pPr>
        <w:pStyle w:val="Normal"/>
        <w:numPr>
          <w:ilvl w:val="0"/>
          <w:numId w:val="4"/>
        </w:numPr>
        <w:spacing w:lineRule="auto" w:line="240" w:before="0" w:after="0"/>
        <w:rPr>
          <w:rFonts w:ascii="Times New Roman" w:hAnsi="Times New Roman" w:eastAsia="Times New Roman" w:cs="Times New Roman"/>
          <w:sz w:val="24"/>
          <w:szCs w:val="24"/>
        </w:rPr>
      </w:pPr>
      <w:r>
        <w:rPr/>
        <w:object>
          <v:shape id="ole_rId311" style="width:86.25pt;height:15.75pt" o:ole="">
            <v:imagedata r:id="rId312" o:title=""/>
          </v:shape>
          <o:OLEObject Type="Embed" ProgID="Equation.DSMT4" ShapeID="ole_rId311" DrawAspect="Content" ObjectID="_855101970" r:id="rId311"/>
        </w:object>
      </w:r>
      <w:r>
        <w:rPr>
          <w:rFonts w:eastAsia="Times New Roman" w:cs="Times New Roman" w:ascii="Times New Roman" w:hAnsi="Times New Roman"/>
          <w:sz w:val="24"/>
          <w:szCs w:val="24"/>
        </w:rPr>
        <w:t xml:space="preserve"> </w:t>
      </w:r>
    </w:p>
    <w:p>
      <w:pPr>
        <w:pStyle w:val="Normal"/>
        <w:numPr>
          <w:ilvl w:val="0"/>
          <w:numId w:val="4"/>
        </w:numPr>
        <w:spacing w:lineRule="auto" w:line="240" w:before="0" w:afterAutospacing="1"/>
        <w:rPr>
          <w:rFonts w:ascii="Times New Roman" w:hAnsi="Times New Roman" w:eastAsia="Times New Roman" w:cs="Times New Roman"/>
          <w:sz w:val="24"/>
          <w:szCs w:val="24"/>
        </w:rPr>
      </w:pPr>
      <w:r>
        <w:rPr/>
        <w:object>
          <v:shape id="ole_rId313" style="width:48.75pt;height:15.75pt" o:ole="">
            <v:imagedata r:id="rId314" o:title=""/>
          </v:shape>
          <o:OLEObject Type="Embed" ProgID="Equation.DSMT4" ShapeID="ole_rId313" DrawAspect="Content" ObjectID="_1974726977" r:id="rId313"/>
        </w:object>
      </w:r>
      <w:r>
        <w:rPr>
          <w:rFonts w:eastAsia="Times New Roman" w:cs="Times New Roman" w:ascii="Times New Roman" w:hAnsi="Times New Roman"/>
          <w:sz w:val="24"/>
          <w:szCs w:val="24"/>
        </w:rPr>
        <w:t xml:space="preserve"> </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Suy ra: </w:t>
      </w:r>
      <w:r>
        <w:rPr/>
        <w:object>
          <v:shape id="ole_rId315" style="width:203.25pt;height:15.75pt" o:ole="">
            <v:imagedata r:id="rId316" o:title=""/>
          </v:shape>
          <o:OLEObject Type="Embed" ProgID="Equation.DSMT4" ShapeID="ole_rId315" DrawAspect="Content" ObjectID="_1973926815" r:id="rId315"/>
        </w:objec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Hiệu suất sưởi ấm là $70%$, nên nhiệt lượng hữu ích nhận được từ lò trong thời gian </w:t>
      </w:r>
      <w:r>
        <w:rPr/>
        <w:object>
          <v:shape id="ole_rId317" style="width:6.75pt;height:12pt" o:ole="">
            <v:imagedata r:id="rId318" o:title=""/>
          </v:shape>
          <o:OLEObject Type="Embed" ProgID="Equation.DSMT4" ShapeID="ole_rId317" DrawAspect="Content" ObjectID="_367039210" r:id="rId317"/>
        </w:object>
      </w:r>
      <w:r>
        <w:rPr>
          <w:rFonts w:eastAsia="Times New Roman" w:cs="Times New Roman" w:ascii="Times New Roman" w:hAnsi="Times New Roman"/>
          <w:sz w:val="24"/>
          <w:szCs w:val="24"/>
        </w:rPr>
        <w:t xml:space="preserve"> là:</w:t>
      </w:r>
    </w:p>
    <w:p>
      <w:pPr>
        <w:pStyle w:val="Normal"/>
        <w:spacing w:lineRule="auto" w:line="240" w:beforeAutospacing="1" w:afterAutospacing="1"/>
        <w:rPr>
          <w:rFonts w:ascii="Times New Roman" w:hAnsi="Times New Roman" w:eastAsia="Times New Roman" w:cs="Times New Roman"/>
          <w:sz w:val="24"/>
          <w:szCs w:val="24"/>
        </w:rPr>
      </w:pPr>
      <w:r>
        <w:rPr/>
        <w:object>
          <v:shape id="ole_rId319" style="width:45pt;height:15.75pt" o:ole="">
            <v:imagedata r:id="rId320" o:title=""/>
          </v:shape>
          <o:OLEObject Type="Embed" ProgID="Equation.DSMT4" ShapeID="ole_rId319" DrawAspect="Content" ObjectID="_1699382113" r:id="rId319"/>
        </w:objec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Với:</w:t>
      </w:r>
    </w:p>
    <w:p>
      <w:pPr>
        <w:pStyle w:val="Normal"/>
        <w:numPr>
          <w:ilvl w:val="0"/>
          <w:numId w:val="5"/>
        </w:numPr>
        <w:spacing w:lineRule="auto" w:line="240" w:beforeAutospacing="1" w:after="0"/>
        <w:rPr>
          <w:rFonts w:ascii="Times New Roman" w:hAnsi="Times New Roman" w:eastAsia="Times New Roman" w:cs="Times New Roman"/>
          <w:sz w:val="24"/>
          <w:szCs w:val="24"/>
        </w:rPr>
      </w:pPr>
      <w:r>
        <w:rPr/>
        <w:object>
          <v:shape id="ole_rId321" style="width:42.75pt;height:15.75pt" o:ole="">
            <v:imagedata r:id="rId322" o:title=""/>
          </v:shape>
          <o:OLEObject Type="Embed" ProgID="Equation.DSMT4" ShapeID="ole_rId321" DrawAspect="Content" ObjectID="_1720125079" r:id="rId321"/>
        </w:object>
      </w:r>
      <w:r>
        <w:rPr>
          <w:rFonts w:eastAsia="Times New Roman" w:cs="Times New Roman" w:ascii="Times New Roman" w:hAnsi="Times New Roman"/>
          <w:sz w:val="24"/>
          <w:szCs w:val="24"/>
        </w:rPr>
        <w:t xml:space="preserve"> </w:t>
      </w:r>
    </w:p>
    <w:p>
      <w:pPr>
        <w:pStyle w:val="Normal"/>
        <w:numPr>
          <w:ilvl w:val="0"/>
          <w:numId w:val="5"/>
        </w:numPr>
        <w:spacing w:lineRule="auto" w:line="240" w:before="0" w:afterAutospacing="1"/>
        <w:rPr>
          <w:rFonts w:ascii="Times New Roman" w:hAnsi="Times New Roman" w:eastAsia="Times New Roman" w:cs="Times New Roman"/>
          <w:sz w:val="24"/>
          <w:szCs w:val="24"/>
        </w:rPr>
      </w:pPr>
      <w:r>
        <w:rPr/>
        <w:object>
          <v:shape id="ole_rId323" style="width:56.25pt;height:15.75pt" o:ole="">
            <v:imagedata r:id="rId324" o:title=""/>
          </v:shape>
          <o:OLEObject Type="Embed" ProgID="Equation.DSMT4" ShapeID="ole_rId323" DrawAspect="Content" ObjectID="_345997841" r:id="rId323"/>
        </w:object>
      </w:r>
      <w:r>
        <w:rPr>
          <w:rFonts w:eastAsia="Times New Roman" w:cs="Times New Roman" w:ascii="Times New Roman" w:hAnsi="Times New Roman"/>
          <w:sz w:val="24"/>
          <w:szCs w:val="24"/>
        </w:rPr>
        <w:t xml:space="preserve"> </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Do đó: </w:t>
      </w:r>
      <w:r>
        <w:rPr/>
        <w:object>
          <v:shape id="ole_rId325" style="width:108.75pt;height:33pt" o:ole="">
            <v:imagedata r:id="rId326" o:title=""/>
          </v:shape>
          <o:OLEObject Type="Embed" ProgID="Equation.DSMT4" ShapeID="ole_rId325" DrawAspect="Content" ObjectID="_2013750073" r:id="rId325"/>
        </w:object>
      </w:r>
    </w:p>
    <w:p>
      <w:pPr>
        <w:pStyle w:val="Normal"/>
        <w:spacing w:lineRule="auto" w:line="240" w:beforeAutospacing="1" w:afterAutospacing="1"/>
        <w:rPr>
          <w:rFonts w:ascii="Times New Roman" w:hAnsi="Times New Roman" w:eastAsia="Times New Roman" w:cs="Times New Roman"/>
          <w:sz w:val="24"/>
          <w:szCs w:val="24"/>
        </w:rPr>
      </w:pPr>
      <w:r>
        <w:rPr/>
        <w:object>
          <v:shape id="ole_rId327" style="width:89.25pt;height:15.75pt" o:ole="">
            <v:imagedata r:id="rId328" o:title=""/>
          </v:shape>
          <o:OLEObject Type="Embed" ProgID="Equation.DSMT4" ShapeID="ole_rId327" DrawAspect="Content" ObjectID="_894233723" r:id="rId327"/>
        </w:objec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Làm tròn đến hàng đơn vị:</w:t>
      </w:r>
    </w:p>
    <w:p>
      <w:pPr>
        <w:pStyle w:val="Normal"/>
        <w:spacing w:lineRule="auto" w:line="240" w:beforeAutospacing="1" w:afterAutospacing="1"/>
        <w:rPr/>
      </w:pPr>
      <w:r>
        <w:rPr>
          <w:rFonts w:eastAsia="Times New Roman" w:cs="Times New Roman" w:ascii="Times New Roman" w:hAnsi="Times New Roman"/>
          <w:b/>
          <w:bCs/>
          <w:sz w:val="24"/>
          <w:szCs w:val="24"/>
        </w:rPr>
        <w:t xml:space="preserve">Đáp án </w:t>
      </w:r>
      <w:r>
        <w:rPr>
          <w:rFonts w:eastAsia="Times New Roman" w:cs="Times New Roman" w:ascii="Times New Roman" w:hAnsi="Times New Roman"/>
          <w:b/>
          <w:bCs/>
          <w:color w:val="C00000"/>
          <w:sz w:val="24"/>
          <w:szCs w:val="24"/>
        </w:rPr>
        <w:t>Câu 6:</w:t>
      </w:r>
      <w:r>
        <w:rPr>
          <w:rFonts w:eastAsia="Times New Roman" w:cs="Times New Roman" w:ascii="Times New Roman" w:hAnsi="Times New Roman"/>
          <w:b/>
          <w:bCs/>
          <w:sz w:val="24"/>
          <w:szCs w:val="24"/>
        </w:rPr>
        <w:t xml:space="preserve"> </w:t>
      </w:r>
      <w:r>
        <w:rPr/>
        <w:object>
          <v:shape id="ole_rId329" style="width:33.75pt;height:15.75pt" o:ole="">
            <v:imagedata r:id="rId330" o:title=""/>
          </v:shape>
          <o:OLEObject Type="Embed" ProgID="Equation.DSMT4" ShapeID="ole_rId329" DrawAspect="Content" ObjectID="_1082564298" r:id="rId329"/>
        </w:object>
      </w:r>
    </w:p>
    <w:sectPr>
      <w:headerReference w:type="default" r:id="rId331"/>
      <w:footerReference w:type="default" r:id="rId332"/>
      <w:type w:val="nextPage"/>
      <w:pgSz w:w="12240" w:h="15840"/>
      <w:pgMar w:left="1134" w:right="567" w:header="426" w:top="567" w:footer="304" w:bottom="567" w:gutter="0"/>
      <w:pgNumType w:fmt="decimal"/>
      <w:formProt w:val="false"/>
      <w:textDirection w:val="lrTb"/>
      <w:docGrid w:type="default" w:linePitch="100" w:charSpace="4096"/>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0"/>
    <w:family w:val="roman"/>
    <w:pitch w:val="variable"/>
  </w:font>
  <w:font w:name="Georgia">
    <w:charset w:val="00"/>
    <w:family w:val="roman"/>
    <w:pitch w:val="variable"/>
  </w:font>
  <w:font w:name="Consolas">
    <w:charset w:val="00"/>
    <w:family w:val="roman"/>
    <w:pitch w:val="variable"/>
  </w:font>
  <w:font w:name="Tahoma">
    <w:charset w:val="00"/>
    <w:family w:val="roman"/>
    <w:pitch w:val="variable"/>
  </w:font>
  <w:font w:name="Liberation Sans">
    <w:altName w:val="Arial"/>
    <w:charset w:val="00"/>
    <w:family w:val="swiss"/>
    <w:pitch w:val="variable"/>
  </w:font>
  <w:font w:name="Courier New">
    <w:charset w:val="01"/>
    <w:family w:val="modern"/>
    <w:pitch w:val="fixed"/>
  </w:font>
  <w:font w:name="Wingdings">
    <w:charset w:val="02"/>
    <w:family w:val="auto"/>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p>
    <w:pPr>
      <w:pStyle w:val="Normal"/>
      <w:widowControl w:val="false"/>
      <w:tabs>
        <w:tab w:val="center" w:pos="4680" w:leader="none"/>
        <w:tab w:val="right" w:pos="9360" w:leader="none"/>
        <w:tab w:val="right" w:pos="10348" w:leader="none"/>
      </w:tabs>
      <w:spacing w:lineRule="auto" w:line="240" w:before="120" w:after="0"/>
      <w:rPr/>
    </w:pPr>
    <w:r>
      <w:rPr>
        <w:rFonts w:eastAsia="SimSun" w:cs="Times New Roman" w:ascii="Times New Roman" w:hAnsi="Times New Roman"/>
        <w:b/>
        <w:color w:val="000000"/>
        <w:kern w:val="2"/>
        <w:sz w:val="24"/>
        <w:szCs w:val="24"/>
        <w:lang w:val="nl-NL" w:eastAsia="zh-CN"/>
      </w:rPr>
      <w:t xml:space="preserve">                                                              </w:t>
    </w:r>
    <w:r>
      <w:rPr>
        <w:rFonts w:eastAsia="SimSun" w:cs="Times New Roman" w:ascii="Times New Roman" w:hAnsi="Times New Roman"/>
        <w:b/>
        <w:color w:val="000000"/>
        <w:kern w:val="2"/>
        <w:sz w:val="24"/>
        <w:szCs w:val="24"/>
        <w:lang w:eastAsia="zh-CN"/>
      </w:rPr>
      <w:t xml:space="preserve">                                </w:t>
    </w:r>
    <w:r>
      <w:rPr>
        <w:rFonts w:eastAsia="SimSun" w:cs="Times New Roman" w:ascii="Times New Roman" w:hAnsi="Times New Roman"/>
        <w:b/>
        <w:color w:val="000000"/>
        <w:kern w:val="2"/>
        <w:sz w:val="24"/>
        <w:szCs w:val="24"/>
        <w:lang w:eastAsia="zh-CN"/>
      </w:rPr>
      <w:t>Trang</w:t>
    </w:r>
    <w:r>
      <w:rPr>
        <w:rFonts w:eastAsia="SimSun" w:cs="Times New Roman" w:ascii="Times New Roman" w:hAnsi="Times New Roman"/>
        <w:b/>
        <w:color w:val="000000"/>
        <w:kern w:val="2"/>
        <w:sz w:val="24"/>
        <w:szCs w:val="24"/>
        <w:lang w:eastAsia="zh-CN"/>
      </w:rPr>
      <w:t xml:space="preserve"> </w:t>
    </w:r>
    <w:r>
      <w:rPr>
        <w:rFonts w:eastAsia="SimSun" w:cs="Times New Roman" w:ascii="Times New Roman" w:hAnsi="Times New Roman"/>
        <w:b/>
        <w:color w:val="000000"/>
        <w:kern w:val="2"/>
        <w:sz w:val="24"/>
        <w:szCs w:val="24"/>
        <w:lang w:eastAsia="zh-CN"/>
      </w:rPr>
      <w:fldChar w:fldCharType="begin"/>
    </w:r>
    <w:r>
      <w:rPr>
        <w:sz w:val="24"/>
        <w:b/>
        <w:kern w:val="2"/>
        <w:szCs w:val="24"/>
        <w:rFonts w:eastAsia="SimSun" w:cs="Times New Roman" w:ascii="Times New Roman" w:hAnsi="Times New Roman"/>
      </w:rPr>
      <w:instrText> PAGE </w:instrText>
    </w:r>
    <w:r>
      <w:rPr>
        <w:sz w:val="24"/>
        <w:b/>
        <w:kern w:val="2"/>
        <w:szCs w:val="24"/>
        <w:rFonts w:eastAsia="SimSun" w:cs="Times New Roman" w:ascii="Times New Roman" w:hAnsi="Times New Roman"/>
      </w:rPr>
      <w:fldChar w:fldCharType="separate"/>
    </w:r>
    <w:r>
      <w:rPr>
        <w:sz w:val="24"/>
        <w:b/>
        <w:kern w:val="2"/>
        <w:szCs w:val="24"/>
        <w:rFonts w:eastAsia="SimSun" w:cs="Times New Roman" w:ascii="Times New Roman" w:hAnsi="Times New Roman"/>
      </w:rPr>
      <w:t>12</w:t>
    </w:r>
    <w:r>
      <w:rPr>
        <w:sz w:val="24"/>
        <w:b/>
        <w:kern w:val="2"/>
        <w:szCs w:val="24"/>
        <w:rFonts w:eastAsia="SimSun" w:cs="Times New Roman" w:ascii="Times New Roman" w:hAnsi="Times New Roman"/>
      </w:rPr>
      <w:fldChar w:fldCharType="end"/>
    </w:r>
    <w:r>
      <w:rPr>
        <w:rFonts w:eastAsia="SimSun" w:cs="Times New Roman" w:ascii="Times New Roman" w:hAnsi="Times New Roman"/>
        <w:b/>
        <w:color w:val="000000"/>
        <w:kern w:val="2"/>
        <w:sz w:val="24"/>
        <w:szCs w:val="24"/>
        <w:lang w:eastAsia="zh-CN"/>
      </w:rPr>
      <w:t xml:space="preserve">  </w:t>
    </w:r>
  </w:p>
</w:ftr>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p>
    <w:pPr>
      <w:pStyle w:val="Normal"/>
      <w:widowControl w:val="false"/>
      <w:tabs>
        <w:tab w:val="center" w:pos="4513" w:leader="none"/>
        <w:tab w:val="right" w:pos="9026" w:leader="none"/>
      </w:tabs>
      <w:spacing w:lineRule="auto" w:line="240" w:before="0" w:after="0"/>
      <w:jc w:val="center"/>
      <w:rPr>
        <w:rFonts w:ascii="Times New Roman" w:hAnsi="Times New Roman" w:eastAsia="Calibri" w:cs="Times New Roman"/>
        <w:b/>
        <w:b/>
        <w:color w:val="FF0000"/>
        <w:sz w:val="24"/>
        <w:szCs w:val="24"/>
        <w:lang w:val="nl-NL"/>
      </w:rPr>
    </w:pPr>
    <w:r>
      <w:rPr/>
    </w:r>
  </w:p>
</w:hdr>
</file>

<file path=word/numbering.xml><?xml version="1.0" encoding="utf-8"?>
<w:numbering xmlns:w="http://schemas.openxmlformats.org/wordprocessingml/2006/main" xmlns:o="urn:schemas-microsoft-com:office:office" xmlns:r="http://schemas.openxmlformats.org/officeDocument/2006/relationships" xmlns:v="urn:schemas-microsoft-com:vml">
  <w:abstractNum w:abstractNumId="1">
    <w:lvl w:ilvl="0">
      <w:start w:val="1"/>
      <w:numFmt w:val="bullet"/>
      <w:lvlText w:val=""/>
      <w:lvlJc w:val="left"/>
      <w:pPr>
        <w:tabs>
          <w:tab w:val="num" w:pos="720"/>
        </w:tabs>
        <w:ind w:left="720" w:hanging="360"/>
      </w:pPr>
      <w:rPr>
        <w:rFonts w:ascii="Symbol" w:hAnsi="Symbol" w:cs="Symbol" w:hint="default"/>
        <w:sz w:val="24"/>
      </w:rPr>
    </w:lvl>
    <w:lvl w:ilvl="1">
      <w:start w:val="1"/>
      <w:numFmt w:val="bullet"/>
      <w:lvlText w:val="o"/>
      <w:lvlJc w:val="left"/>
      <w:pPr>
        <w:tabs>
          <w:tab w:val="num" w:pos="1440"/>
        </w:tabs>
        <w:ind w:left="1440" w:hanging="360"/>
      </w:pPr>
      <w:rPr>
        <w:rFonts w:ascii="Courier New" w:hAnsi="Courier New" w:cs="Courier New" w:hint="default"/>
        <w:sz w:val="20"/>
      </w:rPr>
    </w:lvl>
    <w:lvl w:ilvl="2">
      <w:start w:val="1"/>
      <w:numFmt w:val="bullet"/>
      <w:lvlText w:val=""/>
      <w:lvlJc w:val="left"/>
      <w:pPr>
        <w:tabs>
          <w:tab w:val="num" w:pos="2160"/>
        </w:tabs>
        <w:ind w:left="2160" w:hanging="360"/>
      </w:pPr>
      <w:rPr>
        <w:rFonts w:ascii="Wingdings" w:hAnsi="Wingdings" w:cs="Wingdings" w:hint="default"/>
        <w:sz w:val="20"/>
      </w:rPr>
    </w:lvl>
    <w:lvl w:ilvl="3">
      <w:start w:val="1"/>
      <w:numFmt w:val="bullet"/>
      <w:lvlText w:val=""/>
      <w:lvlJc w:val="left"/>
      <w:pPr>
        <w:tabs>
          <w:tab w:val="num" w:pos="2880"/>
        </w:tabs>
        <w:ind w:left="2880" w:hanging="360"/>
      </w:pPr>
      <w:rPr>
        <w:rFonts w:ascii="Wingdings" w:hAnsi="Wingdings" w:cs="Wingdings" w:hint="default"/>
        <w:sz w:val="20"/>
      </w:rPr>
    </w:lvl>
    <w:lvl w:ilvl="4">
      <w:start w:val="1"/>
      <w:numFmt w:val="bullet"/>
      <w:lvlText w:val=""/>
      <w:lvlJc w:val="left"/>
      <w:pPr>
        <w:tabs>
          <w:tab w:val="num" w:pos="3600"/>
        </w:tabs>
        <w:ind w:left="3600" w:hanging="360"/>
      </w:pPr>
      <w:rPr>
        <w:rFonts w:ascii="Wingdings" w:hAnsi="Wingdings" w:cs="Wingdings" w:hint="default"/>
        <w:sz w:val="20"/>
      </w:rPr>
    </w:lvl>
    <w:lvl w:ilvl="5">
      <w:start w:val="1"/>
      <w:numFmt w:val="bullet"/>
      <w:lvlText w:val=""/>
      <w:lvlJc w:val="left"/>
      <w:pPr>
        <w:tabs>
          <w:tab w:val="num" w:pos="4320"/>
        </w:tabs>
        <w:ind w:left="4320" w:hanging="360"/>
      </w:pPr>
      <w:rPr>
        <w:rFonts w:ascii="Wingdings" w:hAnsi="Wingdings" w:cs="Wingdings" w:hint="default"/>
        <w:sz w:val="20"/>
      </w:rPr>
    </w:lvl>
    <w:lvl w:ilvl="6">
      <w:start w:val="1"/>
      <w:numFmt w:val="bullet"/>
      <w:lvlText w:val=""/>
      <w:lvlJc w:val="left"/>
      <w:pPr>
        <w:tabs>
          <w:tab w:val="num" w:pos="5040"/>
        </w:tabs>
        <w:ind w:left="5040" w:hanging="360"/>
      </w:pPr>
      <w:rPr>
        <w:rFonts w:ascii="Wingdings" w:hAnsi="Wingdings" w:cs="Wingdings" w:hint="default"/>
        <w:sz w:val="20"/>
      </w:rPr>
    </w:lvl>
    <w:lvl w:ilvl="7">
      <w:start w:val="1"/>
      <w:numFmt w:val="bullet"/>
      <w:lvlText w:val=""/>
      <w:lvlJc w:val="left"/>
      <w:pPr>
        <w:tabs>
          <w:tab w:val="num" w:pos="5760"/>
        </w:tabs>
        <w:ind w:left="5760" w:hanging="360"/>
      </w:pPr>
      <w:rPr>
        <w:rFonts w:ascii="Wingdings" w:hAnsi="Wingdings" w:cs="Wingdings" w:hint="default"/>
        <w:sz w:val="20"/>
      </w:rPr>
    </w:lvl>
    <w:lvl w:ilvl="8">
      <w:start w:val="1"/>
      <w:numFmt w:val="bullet"/>
      <w:lvlText w:val=""/>
      <w:lvlJc w:val="left"/>
      <w:pPr>
        <w:tabs>
          <w:tab w:val="num" w:pos="6480"/>
        </w:tabs>
        <w:ind w:left="6480" w:hanging="360"/>
      </w:pPr>
      <w:rPr>
        <w:rFonts w:ascii="Wingdings" w:hAnsi="Wingdings" w:cs="Wingdings" w:hint="default"/>
        <w:sz w:val="20"/>
      </w:rPr>
    </w:lvl>
  </w:abstractNum>
  <w:abstractNum w:abstractNumId="2">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3">
    <w:lvl w:ilvl="0">
      <w:start w:val="1"/>
      <w:numFmt w:val="bullet"/>
      <w:lvlText w:val=""/>
      <w:lvlJc w:val="left"/>
      <w:pPr>
        <w:tabs>
          <w:tab w:val="num" w:pos="720"/>
        </w:tabs>
        <w:ind w:left="720" w:hanging="360"/>
      </w:pPr>
      <w:rPr>
        <w:rFonts w:ascii="Symbol" w:hAnsi="Symbol" w:cs="Symbol" w:hint="default"/>
        <w:sz w:val="24"/>
      </w:rPr>
    </w:lvl>
    <w:lvl w:ilvl="1">
      <w:start w:val="1"/>
      <w:numFmt w:val="bullet"/>
      <w:lvlText w:val="o"/>
      <w:lvlJc w:val="left"/>
      <w:pPr>
        <w:tabs>
          <w:tab w:val="num" w:pos="1440"/>
        </w:tabs>
        <w:ind w:left="1440" w:hanging="360"/>
      </w:pPr>
      <w:rPr>
        <w:rFonts w:ascii="Courier New" w:hAnsi="Courier New" w:cs="Courier New" w:hint="default"/>
        <w:sz w:val="20"/>
      </w:rPr>
    </w:lvl>
    <w:lvl w:ilvl="2">
      <w:start w:val="1"/>
      <w:numFmt w:val="bullet"/>
      <w:lvlText w:val=""/>
      <w:lvlJc w:val="left"/>
      <w:pPr>
        <w:tabs>
          <w:tab w:val="num" w:pos="2160"/>
        </w:tabs>
        <w:ind w:left="2160" w:hanging="360"/>
      </w:pPr>
      <w:rPr>
        <w:rFonts w:ascii="Wingdings" w:hAnsi="Wingdings" w:cs="Wingdings" w:hint="default"/>
        <w:sz w:val="20"/>
      </w:rPr>
    </w:lvl>
    <w:lvl w:ilvl="3">
      <w:start w:val="1"/>
      <w:numFmt w:val="bullet"/>
      <w:lvlText w:val=""/>
      <w:lvlJc w:val="left"/>
      <w:pPr>
        <w:tabs>
          <w:tab w:val="num" w:pos="2880"/>
        </w:tabs>
        <w:ind w:left="2880" w:hanging="360"/>
      </w:pPr>
      <w:rPr>
        <w:rFonts w:ascii="Wingdings" w:hAnsi="Wingdings" w:cs="Wingdings" w:hint="default"/>
        <w:sz w:val="20"/>
      </w:rPr>
    </w:lvl>
    <w:lvl w:ilvl="4">
      <w:start w:val="1"/>
      <w:numFmt w:val="bullet"/>
      <w:lvlText w:val=""/>
      <w:lvlJc w:val="left"/>
      <w:pPr>
        <w:tabs>
          <w:tab w:val="num" w:pos="3600"/>
        </w:tabs>
        <w:ind w:left="3600" w:hanging="360"/>
      </w:pPr>
      <w:rPr>
        <w:rFonts w:ascii="Wingdings" w:hAnsi="Wingdings" w:cs="Wingdings" w:hint="default"/>
        <w:sz w:val="20"/>
      </w:rPr>
    </w:lvl>
    <w:lvl w:ilvl="5">
      <w:start w:val="1"/>
      <w:numFmt w:val="bullet"/>
      <w:lvlText w:val=""/>
      <w:lvlJc w:val="left"/>
      <w:pPr>
        <w:tabs>
          <w:tab w:val="num" w:pos="4320"/>
        </w:tabs>
        <w:ind w:left="4320" w:hanging="360"/>
      </w:pPr>
      <w:rPr>
        <w:rFonts w:ascii="Wingdings" w:hAnsi="Wingdings" w:cs="Wingdings" w:hint="default"/>
        <w:sz w:val="20"/>
      </w:rPr>
    </w:lvl>
    <w:lvl w:ilvl="6">
      <w:start w:val="1"/>
      <w:numFmt w:val="bullet"/>
      <w:lvlText w:val=""/>
      <w:lvlJc w:val="left"/>
      <w:pPr>
        <w:tabs>
          <w:tab w:val="num" w:pos="5040"/>
        </w:tabs>
        <w:ind w:left="5040" w:hanging="360"/>
      </w:pPr>
      <w:rPr>
        <w:rFonts w:ascii="Wingdings" w:hAnsi="Wingdings" w:cs="Wingdings" w:hint="default"/>
        <w:sz w:val="20"/>
      </w:rPr>
    </w:lvl>
    <w:lvl w:ilvl="7">
      <w:start w:val="1"/>
      <w:numFmt w:val="bullet"/>
      <w:lvlText w:val=""/>
      <w:lvlJc w:val="left"/>
      <w:pPr>
        <w:tabs>
          <w:tab w:val="num" w:pos="5760"/>
        </w:tabs>
        <w:ind w:left="5760" w:hanging="360"/>
      </w:pPr>
      <w:rPr>
        <w:rFonts w:ascii="Wingdings" w:hAnsi="Wingdings" w:cs="Wingdings" w:hint="default"/>
        <w:sz w:val="20"/>
      </w:rPr>
    </w:lvl>
    <w:lvl w:ilvl="8">
      <w:start w:val="1"/>
      <w:numFmt w:val="bullet"/>
      <w:lvlText w:val=""/>
      <w:lvlJc w:val="left"/>
      <w:pPr>
        <w:tabs>
          <w:tab w:val="num" w:pos="6480"/>
        </w:tabs>
        <w:ind w:left="6480" w:hanging="360"/>
      </w:pPr>
      <w:rPr>
        <w:rFonts w:ascii="Wingdings" w:hAnsi="Wingdings" w:cs="Wingdings" w:hint="default"/>
        <w:sz w:val="20"/>
      </w:rPr>
    </w:lvl>
  </w:abstractNum>
  <w:abstractNum w:abstractNumId="4">
    <w:lvl w:ilvl="0">
      <w:start w:val="1"/>
      <w:numFmt w:val="bullet"/>
      <w:lvlText w:val=""/>
      <w:lvlJc w:val="left"/>
      <w:pPr>
        <w:tabs>
          <w:tab w:val="num" w:pos="720"/>
        </w:tabs>
        <w:ind w:left="720" w:hanging="360"/>
      </w:pPr>
      <w:rPr>
        <w:rFonts w:ascii="Symbol" w:hAnsi="Symbol" w:cs="Symbol" w:hint="default"/>
        <w:sz w:val="24"/>
      </w:rPr>
    </w:lvl>
    <w:lvl w:ilvl="1">
      <w:start w:val="1"/>
      <w:numFmt w:val="bullet"/>
      <w:lvlText w:val="o"/>
      <w:lvlJc w:val="left"/>
      <w:pPr>
        <w:tabs>
          <w:tab w:val="num" w:pos="1440"/>
        </w:tabs>
        <w:ind w:left="1440" w:hanging="360"/>
      </w:pPr>
      <w:rPr>
        <w:rFonts w:ascii="Courier New" w:hAnsi="Courier New" w:cs="Courier New" w:hint="default"/>
        <w:sz w:val="20"/>
      </w:rPr>
    </w:lvl>
    <w:lvl w:ilvl="2">
      <w:start w:val="1"/>
      <w:numFmt w:val="bullet"/>
      <w:lvlText w:val=""/>
      <w:lvlJc w:val="left"/>
      <w:pPr>
        <w:tabs>
          <w:tab w:val="num" w:pos="2160"/>
        </w:tabs>
        <w:ind w:left="2160" w:hanging="360"/>
      </w:pPr>
      <w:rPr>
        <w:rFonts w:ascii="Wingdings" w:hAnsi="Wingdings" w:cs="Wingdings" w:hint="default"/>
        <w:sz w:val="20"/>
      </w:rPr>
    </w:lvl>
    <w:lvl w:ilvl="3">
      <w:start w:val="1"/>
      <w:numFmt w:val="bullet"/>
      <w:lvlText w:val=""/>
      <w:lvlJc w:val="left"/>
      <w:pPr>
        <w:tabs>
          <w:tab w:val="num" w:pos="2880"/>
        </w:tabs>
        <w:ind w:left="2880" w:hanging="360"/>
      </w:pPr>
      <w:rPr>
        <w:rFonts w:ascii="Wingdings" w:hAnsi="Wingdings" w:cs="Wingdings" w:hint="default"/>
        <w:sz w:val="20"/>
      </w:rPr>
    </w:lvl>
    <w:lvl w:ilvl="4">
      <w:start w:val="1"/>
      <w:numFmt w:val="bullet"/>
      <w:lvlText w:val=""/>
      <w:lvlJc w:val="left"/>
      <w:pPr>
        <w:tabs>
          <w:tab w:val="num" w:pos="3600"/>
        </w:tabs>
        <w:ind w:left="3600" w:hanging="360"/>
      </w:pPr>
      <w:rPr>
        <w:rFonts w:ascii="Wingdings" w:hAnsi="Wingdings" w:cs="Wingdings" w:hint="default"/>
        <w:sz w:val="20"/>
      </w:rPr>
    </w:lvl>
    <w:lvl w:ilvl="5">
      <w:start w:val="1"/>
      <w:numFmt w:val="bullet"/>
      <w:lvlText w:val=""/>
      <w:lvlJc w:val="left"/>
      <w:pPr>
        <w:tabs>
          <w:tab w:val="num" w:pos="4320"/>
        </w:tabs>
        <w:ind w:left="4320" w:hanging="360"/>
      </w:pPr>
      <w:rPr>
        <w:rFonts w:ascii="Wingdings" w:hAnsi="Wingdings" w:cs="Wingdings" w:hint="default"/>
        <w:sz w:val="20"/>
      </w:rPr>
    </w:lvl>
    <w:lvl w:ilvl="6">
      <w:start w:val="1"/>
      <w:numFmt w:val="bullet"/>
      <w:lvlText w:val=""/>
      <w:lvlJc w:val="left"/>
      <w:pPr>
        <w:tabs>
          <w:tab w:val="num" w:pos="5040"/>
        </w:tabs>
        <w:ind w:left="5040" w:hanging="360"/>
      </w:pPr>
      <w:rPr>
        <w:rFonts w:ascii="Wingdings" w:hAnsi="Wingdings" w:cs="Wingdings" w:hint="default"/>
        <w:sz w:val="20"/>
      </w:rPr>
    </w:lvl>
    <w:lvl w:ilvl="7">
      <w:start w:val="1"/>
      <w:numFmt w:val="bullet"/>
      <w:lvlText w:val=""/>
      <w:lvlJc w:val="left"/>
      <w:pPr>
        <w:tabs>
          <w:tab w:val="num" w:pos="5760"/>
        </w:tabs>
        <w:ind w:left="5760" w:hanging="360"/>
      </w:pPr>
      <w:rPr>
        <w:rFonts w:ascii="Wingdings" w:hAnsi="Wingdings" w:cs="Wingdings" w:hint="default"/>
        <w:sz w:val="20"/>
      </w:rPr>
    </w:lvl>
    <w:lvl w:ilvl="8">
      <w:start w:val="1"/>
      <w:numFmt w:val="bullet"/>
      <w:lvlText w:val=""/>
      <w:lvlJc w:val="left"/>
      <w:pPr>
        <w:tabs>
          <w:tab w:val="num" w:pos="6480"/>
        </w:tabs>
        <w:ind w:left="6480" w:hanging="360"/>
      </w:pPr>
      <w:rPr>
        <w:rFonts w:ascii="Wingdings" w:hAnsi="Wingdings" w:cs="Wingdings" w:hint="default"/>
        <w:sz w:val="20"/>
      </w:rPr>
    </w:lvl>
  </w:abstractNum>
  <w:abstractNum w:abstractNumId="5">
    <w:lvl w:ilvl="0">
      <w:start w:val="1"/>
      <w:numFmt w:val="bullet"/>
      <w:lvlText w:val=""/>
      <w:lvlJc w:val="left"/>
      <w:pPr>
        <w:tabs>
          <w:tab w:val="num" w:pos="720"/>
        </w:tabs>
        <w:ind w:left="720" w:hanging="360"/>
      </w:pPr>
      <w:rPr>
        <w:rFonts w:ascii="Symbol" w:hAnsi="Symbol" w:cs="Symbol" w:hint="default"/>
        <w:sz w:val="24"/>
      </w:rPr>
    </w:lvl>
    <w:lvl w:ilvl="1">
      <w:start w:val="1"/>
      <w:numFmt w:val="bullet"/>
      <w:lvlText w:val="o"/>
      <w:lvlJc w:val="left"/>
      <w:pPr>
        <w:tabs>
          <w:tab w:val="num" w:pos="1440"/>
        </w:tabs>
        <w:ind w:left="1440" w:hanging="360"/>
      </w:pPr>
      <w:rPr>
        <w:rFonts w:ascii="Courier New" w:hAnsi="Courier New" w:cs="Courier New" w:hint="default"/>
        <w:sz w:val="20"/>
      </w:rPr>
    </w:lvl>
    <w:lvl w:ilvl="2">
      <w:start w:val="1"/>
      <w:numFmt w:val="bullet"/>
      <w:lvlText w:val=""/>
      <w:lvlJc w:val="left"/>
      <w:pPr>
        <w:tabs>
          <w:tab w:val="num" w:pos="2160"/>
        </w:tabs>
        <w:ind w:left="2160" w:hanging="360"/>
      </w:pPr>
      <w:rPr>
        <w:rFonts w:ascii="Wingdings" w:hAnsi="Wingdings" w:cs="Wingdings" w:hint="default"/>
        <w:sz w:val="20"/>
      </w:rPr>
    </w:lvl>
    <w:lvl w:ilvl="3">
      <w:start w:val="1"/>
      <w:numFmt w:val="bullet"/>
      <w:lvlText w:val=""/>
      <w:lvlJc w:val="left"/>
      <w:pPr>
        <w:tabs>
          <w:tab w:val="num" w:pos="2880"/>
        </w:tabs>
        <w:ind w:left="2880" w:hanging="360"/>
      </w:pPr>
      <w:rPr>
        <w:rFonts w:ascii="Wingdings" w:hAnsi="Wingdings" w:cs="Wingdings" w:hint="default"/>
        <w:sz w:val="20"/>
      </w:rPr>
    </w:lvl>
    <w:lvl w:ilvl="4">
      <w:start w:val="1"/>
      <w:numFmt w:val="bullet"/>
      <w:lvlText w:val=""/>
      <w:lvlJc w:val="left"/>
      <w:pPr>
        <w:tabs>
          <w:tab w:val="num" w:pos="3600"/>
        </w:tabs>
        <w:ind w:left="3600" w:hanging="360"/>
      </w:pPr>
      <w:rPr>
        <w:rFonts w:ascii="Wingdings" w:hAnsi="Wingdings" w:cs="Wingdings" w:hint="default"/>
        <w:sz w:val="20"/>
      </w:rPr>
    </w:lvl>
    <w:lvl w:ilvl="5">
      <w:start w:val="1"/>
      <w:numFmt w:val="bullet"/>
      <w:lvlText w:val=""/>
      <w:lvlJc w:val="left"/>
      <w:pPr>
        <w:tabs>
          <w:tab w:val="num" w:pos="4320"/>
        </w:tabs>
        <w:ind w:left="4320" w:hanging="360"/>
      </w:pPr>
      <w:rPr>
        <w:rFonts w:ascii="Wingdings" w:hAnsi="Wingdings" w:cs="Wingdings" w:hint="default"/>
        <w:sz w:val="20"/>
      </w:rPr>
    </w:lvl>
    <w:lvl w:ilvl="6">
      <w:start w:val="1"/>
      <w:numFmt w:val="bullet"/>
      <w:lvlText w:val=""/>
      <w:lvlJc w:val="left"/>
      <w:pPr>
        <w:tabs>
          <w:tab w:val="num" w:pos="5040"/>
        </w:tabs>
        <w:ind w:left="5040" w:hanging="360"/>
      </w:pPr>
      <w:rPr>
        <w:rFonts w:ascii="Wingdings" w:hAnsi="Wingdings" w:cs="Wingdings" w:hint="default"/>
        <w:sz w:val="20"/>
      </w:rPr>
    </w:lvl>
    <w:lvl w:ilvl="7">
      <w:start w:val="1"/>
      <w:numFmt w:val="bullet"/>
      <w:lvlText w:val=""/>
      <w:lvlJc w:val="left"/>
      <w:pPr>
        <w:tabs>
          <w:tab w:val="num" w:pos="5760"/>
        </w:tabs>
        <w:ind w:left="5760" w:hanging="360"/>
      </w:pPr>
      <w:rPr>
        <w:rFonts w:ascii="Wingdings" w:hAnsi="Wingdings" w:cs="Wingdings" w:hint="default"/>
        <w:sz w:val="20"/>
      </w:rPr>
    </w:lvl>
    <w:lvl w:ilvl="8">
      <w:start w:val="1"/>
      <w:numFmt w:val="bullet"/>
      <w:lvlText w:val=""/>
      <w:lvlJc w:val="left"/>
      <w:pPr>
        <w:tabs>
          <w:tab w:val="num" w:pos="6480"/>
        </w:tabs>
        <w:ind w:left="6480" w:hanging="360"/>
      </w:pPr>
      <w:rPr>
        <w:rFonts w:ascii="Wingdings" w:hAnsi="Wingdings" w:cs="Wingdings" w:hint="default"/>
        <w:sz w:val="20"/>
      </w:rPr>
    </w:lvl>
  </w:abstractNum>
  <w:abstractNum w:abstractNumId="6">
    <w:lvl w:ilvl="0">
      <w:start w:val="1"/>
      <w:numFmt w:val="none"/>
      <w:suff w:val="nothing"/>
      <w:lvlText w:val=""/>
      <w:lvlJc w:val="left"/>
      <w:pPr>
        <w:ind w:left="0" w:hanging="0"/>
      </w:pPr>
    </w:lvl>
    <w:lvl w:ilvl="1">
      <w:start w:val="1"/>
      <w:numFmt w:val="none"/>
      <w:suff w:val="nothing"/>
      <w:lvlText w:val=""/>
      <w:lvlJc w:val="left"/>
      <w:pPr>
        <w:ind w:left="0" w:hanging="0"/>
      </w:pPr>
    </w:lvl>
    <w:lvl w:ilvl="2">
      <w:start w:val="1"/>
      <w:numFmt w:val="none"/>
      <w:suff w:val="nothing"/>
      <w:lvlText w:val=""/>
      <w:lvlJc w:val="left"/>
      <w:pPr>
        <w:ind w:left="0" w:hanging="0"/>
      </w:pPr>
    </w:lvl>
    <w:lvl w:ilvl="3">
      <w:start w:val="1"/>
      <w:numFmt w:val="none"/>
      <w:suff w:val="nothing"/>
      <w:lvlText w:val=""/>
      <w:lvlJc w:val="left"/>
      <w:pPr>
        <w:ind w:left="0" w:hanging="0"/>
      </w:pPr>
    </w:lvl>
    <w:lvl w:ilvl="4">
      <w:start w:val="1"/>
      <w:numFmt w:val="none"/>
      <w:suff w:val="nothing"/>
      <w:lvlText w:val=""/>
      <w:lvlJc w:val="left"/>
      <w:pPr>
        <w:ind w:left="0" w:hanging="0"/>
      </w:pPr>
    </w:lvl>
    <w:lvl w:ilvl="5">
      <w:start w:val="1"/>
      <w:numFmt w:val="none"/>
      <w:suff w:val="nothing"/>
      <w:lvlText w:val=""/>
      <w:lvlJc w:val="left"/>
      <w:pPr>
        <w:ind w:left="0" w:hanging="0"/>
      </w:pPr>
    </w:lvl>
    <w:lvl w:ilvl="6">
      <w:start w:val="1"/>
      <w:numFmt w:val="none"/>
      <w:suff w:val="nothing"/>
      <w:lvlText w:val=""/>
      <w:lvlJc w:val="left"/>
      <w:pPr>
        <w:ind w:left="0" w:hanging="0"/>
      </w:pPr>
    </w:lvl>
    <w:lvl w:ilvl="7">
      <w:start w:val="1"/>
      <w:numFmt w:val="none"/>
      <w:suff w:val="nothing"/>
      <w:lvlText w:val=""/>
      <w:lvlJc w:val="left"/>
      <w:pPr>
        <w:ind w:left="0" w:hanging="0"/>
      </w:pPr>
    </w:lvl>
    <w:lvl w:ilvl="8">
      <w:start w:val="1"/>
      <w:numFmt w:val="none"/>
      <w:suff w:val="nothing"/>
      <w:lvlText w:val=""/>
      <w:lvlJc w:val="left"/>
      <w:pPr>
        <w:ind w:left="0" w:hanging="0"/>
      </w:pPr>
    </w:lvl>
  </w:abstractNum>
  <w:num w:numId="1">
    <w:abstractNumId w:val="1"/>
  </w:num>
  <w:num w:numId="2">
    <w:abstractNumId w:val="2"/>
  </w:num>
  <w:num w:numId="3">
    <w:abstractNumId w:val="3"/>
  </w:num>
  <w:num w:numId="4">
    <w:abstractNumId w:val="4"/>
  </w:num>
  <w:num w:numId="5">
    <w:abstractNumId w:val="5"/>
  </w:num>
  <w:num w:numId="6">
    <w:abstractNumId w:val="6"/>
  </w:num>
</w:numbering>
</file>

<file path=word/settings.xml><?xml version="1.0" encoding="utf-8"?>
<w:settings xmlns:w="http://schemas.openxmlformats.org/wordprocessingml/2006/main">
  <w:zoom w:percent="100"/>
  <w:defaultTabStop w:val="720"/>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Georgia" w:hAnsi="Georgia" w:eastAsia="Calibri" w:cs="" w:cstheme="minorBidi" w:eastAsiaTheme="minorHAnsi" w:hAnsiTheme="minorHAnsi"/>
        <w:sz w:val="22"/>
        <w:szCs w:val="22"/>
        <w:lang w:val="en-US" w:eastAsia="en-US" w:bidi="ar-SA"/>
      </w:rPr>
    </w:rPrDefault>
    <w:pPrDefault>
      <w:pPr/>
    </w:pPrDefault>
  </w:docDefaults>
  <w:latentStyles w:defLockedState="0" w:defUIPriority="99" w:defSemiHidden="1" w:defUnhideWhenUsed="1" w:defQFormat="0" w:count="267">
    <w:lsdException w:name="Normal" w:uiPriority="0" w:semiHidden="0" w:unhideWhenUsed="0" w:qFormat="1"/>
    <w:lsdException w:name="heading 1" w:uiPriority="9" w:semiHidden="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uiPriority="10" w:semiHidden="0" w:unhideWhenUsed="0" w:qFormat="1"/>
    <w:lsdException w:name="Default Paragraph Font" w:uiPriority="1"/>
    <w:lsdException w:name="Subtitle" w:uiPriority="11" w:semiHidden="0" w:unhideWhenUsed="0" w:qFormat="1"/>
    <w:lsdException w:name="Strong" w:uiPriority="22" w:semiHidden="0" w:unhideWhenUsed="0" w:qFormat="1"/>
    <w:lsdException w:name="Emphasis" w:uiPriority="20" w:semiHidden="0" w:unhideWhenUsed="0" w:qFormat="1"/>
    <w:lsdException w:name="Table Grid" w:uiPriority="59" w:semiHidden="0" w:unhideWhenUsed="0"/>
    <w:lsdException w:name="Placeholder Text" w:unhideWhenUsed="0"/>
    <w:lsdException w:name="No Spacing" w:uiPriority="1" w:semiHidden="0" w:unhideWhenUsed="0" w:qFormat="1"/>
    <w:lsdException w:name="Light Shading" w:uiPriority="60" w:semiHidden="0" w:unhideWhenUsed="0"/>
    <w:lsdException w:name="Light List" w:uiPriority="61" w:semiHidden="0" w:unhideWhenUsed="0"/>
    <w:lsdException w:name="Light Grid" w:uiPriority="62" w:semiHidden="0" w:unhideWhenUsed="0"/>
    <w:lsdException w:name="Medium Shading 1" w:uiPriority="63" w:semiHidden="0" w:unhideWhenUsed="0"/>
    <w:lsdException w:name="Medium Shading 2" w:uiPriority="64" w:semiHidden="0" w:unhideWhenUsed="0"/>
    <w:lsdException w:name="Medium List 1" w:uiPriority="65" w:semiHidden="0" w:unhideWhenUsed="0"/>
    <w:lsdException w:name="Medium List 2" w:uiPriority="66" w:semiHidden="0" w:unhideWhenUsed="0"/>
    <w:lsdException w:name="Medium Grid 1" w:uiPriority="67" w:semiHidden="0" w:unhideWhenUsed="0"/>
    <w:lsdException w:name="Medium Grid 2" w:uiPriority="68" w:semiHidden="0" w:unhideWhenUsed="0"/>
    <w:lsdException w:name="Medium Grid 3" w:uiPriority="69" w:semiHidden="0" w:unhideWhenUsed="0"/>
    <w:lsdException w:name="Dark List" w:uiPriority="70" w:semiHidden="0" w:unhideWhenUsed="0"/>
    <w:lsdException w:name="Colorful Shading" w:uiPriority="71" w:semiHidden="0" w:unhideWhenUsed="0"/>
    <w:lsdException w:name="Colorful List" w:uiPriority="72" w:semiHidden="0" w:unhideWhenUsed="0"/>
    <w:lsdException w:name="Colorful Grid" w:uiPriority="73" w:semiHidden="0" w:unhideWhenUsed="0"/>
    <w:lsdException w:name="Light Shading Accent 1" w:uiPriority="60" w:semiHidden="0" w:unhideWhenUsed="0"/>
    <w:lsdException w:name="Light List Accent 1" w:uiPriority="61" w:semiHidden="0" w:unhideWhenUsed="0"/>
    <w:lsdException w:name="Light Grid Accent 1" w:uiPriority="62" w:semiHidden="0" w:unhideWhenUsed="0"/>
    <w:lsdException w:name="Medium Shading 1 Accent 1" w:uiPriority="63" w:semiHidden="0" w:unhideWhenUsed="0"/>
    <w:lsdException w:name="Medium Shading 2 Accent 1" w:uiPriority="64" w:semiHidden="0" w:unhideWhenUsed="0"/>
    <w:lsdException w:name="Medium List 1 Accent 1" w:uiPriority="65" w:semiHidden="0" w:unhideWhenUsed="0"/>
    <w:lsdException w:name="Revision" w:unhideWhenUsed="0"/>
    <w:lsdException w:name="List Paragraph" w:uiPriority="34" w:semiHidden="0" w:unhideWhenUsed="0" w:qFormat="1"/>
    <w:lsdException w:name="Quote" w:uiPriority="29" w:semiHidden="0" w:unhideWhenUsed="0" w:qFormat="1"/>
    <w:lsdException w:name="Intense Quote" w:uiPriority="30" w:semiHidden="0" w:unhideWhenUsed="0" w:qFormat="1"/>
    <w:lsdException w:name="Medium List 2 Accent 1" w:uiPriority="66" w:semiHidden="0" w:unhideWhenUsed="0"/>
    <w:lsdException w:name="Medium Grid 1 Accent 1" w:uiPriority="67" w:semiHidden="0" w:unhideWhenUsed="0"/>
    <w:lsdException w:name="Medium Grid 2 Accent 1" w:uiPriority="68" w:semiHidden="0" w:unhideWhenUsed="0"/>
    <w:lsdException w:name="Medium Grid 3 Accent 1" w:uiPriority="69" w:semiHidden="0" w:unhideWhenUsed="0"/>
    <w:lsdException w:name="Dark List Accent 1" w:uiPriority="70" w:semiHidden="0" w:unhideWhenUsed="0"/>
    <w:lsdException w:name="Colorful Shading Accent 1" w:uiPriority="71" w:semiHidden="0" w:unhideWhenUsed="0"/>
    <w:lsdException w:name="Colorful List Accent 1" w:uiPriority="72" w:semiHidden="0" w:unhideWhenUsed="0"/>
    <w:lsdException w:name="Colorful Grid Accent 1" w:uiPriority="73" w:semiHidden="0" w:unhideWhenUsed="0"/>
    <w:lsdException w:name="Light Shading Accent 2" w:uiPriority="60" w:semiHidden="0" w:unhideWhenUsed="0"/>
    <w:lsdException w:name="Light List Accent 2" w:uiPriority="61" w:semiHidden="0" w:unhideWhenUsed="0"/>
    <w:lsdException w:name="Light Grid Accent 2" w:uiPriority="62" w:semiHidden="0" w:unhideWhenUsed="0"/>
    <w:lsdException w:name="Medium Shading 1 Accent 2" w:uiPriority="63" w:semiHidden="0" w:unhideWhenUsed="0"/>
    <w:lsdException w:name="Medium Shading 2 Accent 2" w:uiPriority="64" w:semiHidden="0" w:unhideWhenUsed="0"/>
    <w:lsdException w:name="Medium List 1 Accent 2" w:uiPriority="65" w:semiHidden="0" w:unhideWhenUsed="0"/>
    <w:lsdException w:name="Medium List 2 Accent 2" w:uiPriority="66" w:semiHidden="0" w:unhideWhenUsed="0"/>
    <w:lsdException w:name="Medium Grid 1 Accent 2" w:uiPriority="67" w:semiHidden="0" w:unhideWhenUsed="0"/>
    <w:lsdException w:name="Medium Grid 2 Accent 2" w:uiPriority="68" w:semiHidden="0" w:unhideWhenUsed="0"/>
    <w:lsdException w:name="Medium Grid 3 Accent 2" w:uiPriority="69" w:semiHidden="0" w:unhideWhenUsed="0"/>
    <w:lsdException w:name="Dark List Accent 2" w:uiPriority="70" w:semiHidden="0" w:unhideWhenUsed="0"/>
    <w:lsdException w:name="Colorful Shading Accent 2" w:uiPriority="71" w:semiHidden="0" w:unhideWhenUsed="0"/>
    <w:lsdException w:name="Colorful List Accent 2" w:uiPriority="72" w:semiHidden="0" w:unhideWhenUsed="0"/>
    <w:lsdException w:name="Colorful Grid Accent 2" w:uiPriority="73" w:semiHidden="0" w:unhideWhenUsed="0"/>
    <w:lsdException w:name="Light Shading Accent 3" w:uiPriority="60" w:semiHidden="0" w:unhideWhenUsed="0"/>
    <w:lsdException w:name="Light List Accent 3" w:uiPriority="61" w:semiHidden="0" w:unhideWhenUsed="0"/>
    <w:lsdException w:name="Light Grid Accent 3" w:uiPriority="62" w:semiHidden="0" w:unhideWhenUsed="0"/>
    <w:lsdException w:name="Medium Shading 1 Accent 3" w:uiPriority="63" w:semiHidden="0" w:unhideWhenUsed="0"/>
    <w:lsdException w:name="Medium Shading 2 Accent 3" w:uiPriority="64" w:semiHidden="0" w:unhideWhenUsed="0"/>
    <w:lsdException w:name="Medium List 1 Accent 3" w:uiPriority="65" w:semiHidden="0" w:unhideWhenUsed="0"/>
    <w:lsdException w:name="Medium List 2 Accent 3" w:uiPriority="66" w:semiHidden="0" w:unhideWhenUsed="0"/>
    <w:lsdException w:name="Medium Grid 1 Accent 3" w:uiPriority="67" w:semiHidden="0" w:unhideWhenUsed="0"/>
    <w:lsdException w:name="Medium Grid 2 Accent 3" w:uiPriority="68" w:semiHidden="0" w:unhideWhenUsed="0"/>
    <w:lsdException w:name="Medium Grid 3 Accent 3" w:uiPriority="69" w:semiHidden="0" w:unhideWhenUsed="0"/>
    <w:lsdException w:name="Dark List Accent 3" w:uiPriority="70" w:semiHidden="0" w:unhideWhenUsed="0"/>
    <w:lsdException w:name="Colorful Shading Accent 3" w:uiPriority="71" w:semiHidden="0" w:unhideWhenUsed="0"/>
    <w:lsdException w:name="Colorful List Accent 3" w:uiPriority="72" w:semiHidden="0" w:unhideWhenUsed="0"/>
    <w:lsdException w:name="Colorful Grid Accent 3" w:uiPriority="73" w:semiHidden="0" w:unhideWhenUsed="0"/>
    <w:lsdException w:name="Light Shading Accent 4" w:uiPriority="60" w:semiHidden="0" w:unhideWhenUsed="0"/>
    <w:lsdException w:name="Light List Accent 4" w:uiPriority="61" w:semiHidden="0" w:unhideWhenUsed="0"/>
    <w:lsdException w:name="Light Grid Accent 4" w:uiPriority="62" w:semiHidden="0" w:unhideWhenUsed="0"/>
    <w:lsdException w:name="Medium Shading 1 Accent 4" w:uiPriority="63" w:semiHidden="0" w:unhideWhenUsed="0"/>
    <w:lsdException w:name="Medium Shading 2 Accent 4" w:uiPriority="64" w:semiHidden="0" w:unhideWhenUsed="0"/>
    <w:lsdException w:name="Medium List 1 Accent 4" w:uiPriority="65" w:semiHidden="0" w:unhideWhenUsed="0"/>
    <w:lsdException w:name="Medium List 2 Accent 4" w:uiPriority="66" w:semiHidden="0" w:unhideWhenUsed="0"/>
    <w:lsdException w:name="Medium Grid 1 Accent 4" w:uiPriority="67" w:semiHidden="0" w:unhideWhenUsed="0"/>
    <w:lsdException w:name="Medium Grid 2 Accent 4" w:uiPriority="68" w:semiHidden="0" w:unhideWhenUsed="0"/>
    <w:lsdException w:name="Medium Grid 3 Accent 4" w:uiPriority="69" w:semiHidden="0" w:unhideWhenUsed="0"/>
    <w:lsdException w:name="Dark List Accent 4" w:uiPriority="70" w:semiHidden="0" w:unhideWhenUsed="0"/>
    <w:lsdException w:name="Colorful Shading Accent 4" w:uiPriority="71" w:semiHidden="0" w:unhideWhenUsed="0"/>
    <w:lsdException w:name="Colorful List Accent 4" w:uiPriority="72" w:semiHidden="0" w:unhideWhenUsed="0"/>
    <w:lsdException w:name="Colorful Grid Accent 4" w:uiPriority="73" w:semiHidden="0" w:unhideWhenUsed="0"/>
    <w:lsdException w:name="Light Shading Accent 5" w:uiPriority="60" w:semiHidden="0" w:unhideWhenUsed="0"/>
    <w:lsdException w:name="Light List Accent 5" w:uiPriority="61" w:semiHidden="0" w:unhideWhenUsed="0"/>
    <w:lsdException w:name="Light Grid Accent 5" w:uiPriority="62" w:semiHidden="0" w:unhideWhenUsed="0"/>
    <w:lsdException w:name="Medium Shading 1 Accent 5" w:uiPriority="63" w:semiHidden="0" w:unhideWhenUsed="0"/>
    <w:lsdException w:name="Medium Shading 2 Accent 5" w:uiPriority="64" w:semiHidden="0" w:unhideWhenUsed="0"/>
    <w:lsdException w:name="Medium List 1 Accent 5" w:uiPriority="65" w:semiHidden="0" w:unhideWhenUsed="0"/>
    <w:lsdException w:name="Medium List 2 Accent 5" w:uiPriority="66" w:semiHidden="0" w:unhideWhenUsed="0"/>
    <w:lsdException w:name="Medium Grid 1 Accent 5" w:uiPriority="67" w:semiHidden="0" w:unhideWhenUsed="0"/>
    <w:lsdException w:name="Medium Grid 2 Accent 5" w:uiPriority="68" w:semiHidden="0" w:unhideWhenUsed="0"/>
    <w:lsdException w:name="Medium Grid 3 Accent 5" w:uiPriority="69" w:semiHidden="0" w:unhideWhenUsed="0"/>
    <w:lsdException w:name="Dark List Accent 5" w:uiPriority="70" w:semiHidden="0" w:unhideWhenUsed="0"/>
    <w:lsdException w:name="Colorful Shading Accent 5" w:uiPriority="71" w:semiHidden="0" w:unhideWhenUsed="0"/>
    <w:lsdException w:name="Colorful List Accent 5" w:uiPriority="72" w:semiHidden="0" w:unhideWhenUsed="0"/>
    <w:lsdException w:name="Colorful Grid Accent 5" w:uiPriority="73" w:semiHidden="0" w:unhideWhenUsed="0"/>
    <w:lsdException w:name="Light Shading Accent 6" w:uiPriority="60" w:semiHidden="0" w:unhideWhenUsed="0"/>
    <w:lsdException w:name="Light List Accent 6" w:uiPriority="61" w:semiHidden="0" w:unhideWhenUsed="0"/>
    <w:lsdException w:name="Light Grid Accent 6" w:uiPriority="62" w:semiHidden="0" w:unhideWhenUsed="0"/>
    <w:lsdException w:name="Medium Shading 1 Accent 6" w:uiPriority="63" w:semiHidden="0" w:unhideWhenUsed="0"/>
    <w:lsdException w:name="Medium Shading 2 Accent 6" w:uiPriority="64" w:semiHidden="0" w:unhideWhenUsed="0"/>
    <w:lsdException w:name="Medium List 1 Accent 6" w:uiPriority="65" w:semiHidden="0" w:unhideWhenUsed="0"/>
    <w:lsdException w:name="Medium List 2 Accent 6" w:uiPriority="66" w:semiHidden="0" w:unhideWhenUsed="0"/>
    <w:lsdException w:name="Medium Grid 1 Accent 6" w:uiPriority="67" w:semiHidden="0" w:unhideWhenUsed="0"/>
    <w:lsdException w:name="Medium Grid 2 Accent 6" w:uiPriority="68" w:semiHidden="0" w:unhideWhenUsed="0"/>
    <w:lsdException w:name="Medium Grid 3 Accent 6" w:uiPriority="69" w:semiHidden="0" w:unhideWhenUsed="0"/>
    <w:lsdException w:name="Dark List Accent 6" w:uiPriority="70" w:semiHidden="0" w:unhideWhenUsed="0"/>
    <w:lsdException w:name="Colorful Shading Accent 6" w:uiPriority="71" w:semiHidden="0" w:unhideWhenUsed="0"/>
    <w:lsdException w:name="Colorful List Accent 6" w:uiPriority="72" w:semiHidden="0" w:unhideWhenUsed="0"/>
    <w:lsdException w:name="Colorful Grid Accent 6" w:uiPriority="73" w:semiHidden="0" w:unhideWhenUsed="0"/>
    <w:lsdException w:name="Subtle Emphasis" w:uiPriority="19" w:semiHidden="0" w:unhideWhenUsed="0" w:qFormat="1"/>
    <w:lsdException w:name="Intense Emphasis" w:uiPriority="21" w:semiHidden="0" w:unhideWhenUsed="0" w:qFormat="1"/>
    <w:lsdException w:name="Subtle Reference" w:uiPriority="31" w:semiHidden="0" w:unhideWhenUsed="0" w:qFormat="1"/>
    <w:lsdException w:name="Intense Reference" w:uiPriority="32" w:semiHidden="0" w:unhideWhenUsed="0" w:qFormat="1"/>
    <w:lsdException w:name="Book Title" w:uiPriority="33" w:semiHidden="0" w:unhideWhenUsed="0" w:qFormat="1"/>
    <w:lsdException w:name="Bibliography" w:uiPriority="37"/>
    <w:lsdException w:name="TOC Heading" w:uiPriority="39" w:qFormat="1"/>
  </w:latentStyles>
  <w:style w:type="paragraph" w:styleId="Normal" w:default="1">
    <w:name w:val="Normal"/>
    <w:qFormat/>
    <w:pPr>
      <w:widowControl/>
      <w:bidi w:val="0"/>
      <w:spacing w:lineRule="atLeast" w:line="240" w:before="0" w:after="120"/>
      <w:jc w:val="left"/>
    </w:pPr>
    <w:rPr>
      <w:rFonts w:ascii="Georgia" w:hAnsi="Georgia" w:eastAsia="Calibri" w:cs="" w:cstheme="minorBidi" w:eastAsiaTheme="minorHAnsi" w:hAnsiTheme="minorHAnsi"/>
      <w:color w:val="auto"/>
      <w:kern w:val="0"/>
      <w:sz w:val="22"/>
      <w:szCs w:val="22"/>
      <w:lang w:val="en-US" w:eastAsia="en-US" w:bidi="ar-SA"/>
    </w:rPr>
  </w:style>
  <w:style w:type="paragraph" w:styleId="Heading2">
    <w:name w:val="Heading 2"/>
    <w:basedOn w:val="Normal"/>
    <w:link w:val="Heading2Char"/>
    <w:uiPriority w:val="9"/>
    <w:qFormat/>
    <w:rsid w:val="002e4ec9"/>
    <w:pPr>
      <w:spacing w:lineRule="auto" w:line="240" w:beforeAutospacing="1" w:afterAutospacing="1"/>
      <w:outlineLvl w:val="1"/>
    </w:pPr>
    <w:rPr>
      <w:rFonts w:ascii="Times New Roman" w:hAnsi="Times New Roman" w:eastAsia="Times New Roman" w:cs="Times New Roman"/>
      <w:b/>
      <w:bCs/>
      <w:sz w:val="36"/>
      <w:szCs w:val="36"/>
    </w:rPr>
  </w:style>
  <w:style w:type="character" w:styleId="DefaultParagraphFont" w:default="1">
    <w:name w:val="Default Paragraph Font"/>
    <w:uiPriority w:val="1"/>
    <w:semiHidden/>
    <w:unhideWhenUsed/>
    <w:qFormat/>
    <w:rPr/>
  </w:style>
  <w:style w:type="character" w:styleId="VerbatimChar" w:customStyle="1">
    <w:name w:val="Verbatim Char"/>
    <w:qFormat/>
    <w:rPr>
      <w:rFonts w:ascii="Consolas" w:hAnsi="Consolas"/>
      <w:sz w:val="22"/>
    </w:rPr>
  </w:style>
  <w:style w:type="character" w:styleId="BalloonTextChar" w:customStyle="1">
    <w:name w:val="Balloon Text Char"/>
    <w:basedOn w:val="DefaultParagraphFont"/>
    <w:link w:val="BalloonText"/>
    <w:uiPriority w:val="99"/>
    <w:semiHidden/>
    <w:qFormat/>
    <w:rsid w:val="0001457d"/>
    <w:rPr>
      <w:rFonts w:ascii="Tahoma" w:hAnsi="Tahoma" w:cs="Tahoma"/>
      <w:sz w:val="16"/>
      <w:szCs w:val="16"/>
    </w:rPr>
  </w:style>
  <w:style w:type="character" w:styleId="MTConvertedEquation" w:customStyle="1">
    <w:name w:val="MTConvertedEquation"/>
    <w:basedOn w:val="DefaultParagraphFont"/>
    <w:qFormat/>
    <w:rsid w:val="0001457d"/>
    <w:rPr>
      <w:rFonts w:ascii="Times New Roman" w:hAnsi="Times New Roman" w:eastAsia="Georgia" w:cs="Times New Roman"/>
      <w:sz w:val="24"/>
      <w:szCs w:val="24"/>
    </w:rPr>
  </w:style>
  <w:style w:type="character" w:styleId="MTDisplayEquationChar" w:customStyle="1">
    <w:name w:val="MTDisplayEquation Char"/>
    <w:basedOn w:val="DefaultParagraphFont"/>
    <w:link w:val="MTDisplayEquation"/>
    <w:qFormat/>
    <w:rsid w:val="001e3e94"/>
    <w:rPr>
      <w:rFonts w:ascii="Times New Roman" w:hAnsi="Times New Roman" w:eastAsia="Times New Roman" w:cs="Times New Roman"/>
      <w:b/>
      <w:bCs/>
      <w:sz w:val="24"/>
      <w:szCs w:val="24"/>
    </w:rPr>
  </w:style>
  <w:style w:type="character" w:styleId="Heading2Char" w:customStyle="1">
    <w:name w:val="Heading 2 Char"/>
    <w:basedOn w:val="DefaultParagraphFont"/>
    <w:link w:val="Heading2"/>
    <w:uiPriority w:val="9"/>
    <w:qFormat/>
    <w:rsid w:val="002e4ec9"/>
    <w:rPr>
      <w:rFonts w:ascii="Times New Roman" w:hAnsi="Times New Roman" w:eastAsia="Times New Roman" w:cs="Times New Roman"/>
      <w:b/>
      <w:bCs/>
      <w:sz w:val="36"/>
      <w:szCs w:val="36"/>
    </w:rPr>
  </w:style>
  <w:style w:type="character" w:styleId="Strong">
    <w:name w:val="Strong"/>
    <w:basedOn w:val="DefaultParagraphFont"/>
    <w:uiPriority w:val="22"/>
    <w:qFormat/>
    <w:rsid w:val="002e4ec9"/>
    <w:rPr>
      <w:b/>
      <w:bCs/>
    </w:rPr>
  </w:style>
  <w:style w:type="character" w:styleId="HeaderChar" w:customStyle="1">
    <w:name w:val="Header Char"/>
    <w:basedOn w:val="DefaultParagraphFont"/>
    <w:link w:val="Header"/>
    <w:uiPriority w:val="99"/>
    <w:qFormat/>
    <w:rsid w:val="00384b87"/>
    <w:rPr/>
  </w:style>
  <w:style w:type="character" w:styleId="FooterChar" w:customStyle="1">
    <w:name w:val="Footer Char"/>
    <w:basedOn w:val="DefaultParagraphFont"/>
    <w:link w:val="Footer"/>
    <w:uiPriority w:val="99"/>
    <w:qFormat/>
    <w:rsid w:val="00384b87"/>
    <w:rPr/>
  </w:style>
  <w:style w:type="character" w:styleId="ListLabel1">
    <w:name w:val="ListLabel 1"/>
    <w:qFormat/>
    <w:rPr>
      <w:rFonts w:ascii="Times New Roman" w:hAnsi="Times New Roman"/>
      <w:sz w:val="24"/>
    </w:rPr>
  </w:style>
  <w:style w:type="character" w:styleId="ListLabel2">
    <w:name w:val="ListLabel 2"/>
    <w:qFormat/>
    <w:rPr>
      <w:sz w:val="20"/>
    </w:rPr>
  </w:style>
  <w:style w:type="character" w:styleId="ListLabel3">
    <w:name w:val="ListLabel 3"/>
    <w:qFormat/>
    <w:rPr>
      <w:sz w:val="20"/>
    </w:rPr>
  </w:style>
  <w:style w:type="character" w:styleId="ListLabel4">
    <w:name w:val="ListLabel 4"/>
    <w:qFormat/>
    <w:rPr>
      <w:sz w:val="20"/>
    </w:rPr>
  </w:style>
  <w:style w:type="character" w:styleId="ListLabel5">
    <w:name w:val="ListLabel 5"/>
    <w:qFormat/>
    <w:rPr>
      <w:sz w:val="20"/>
    </w:rPr>
  </w:style>
  <w:style w:type="character" w:styleId="ListLabel6">
    <w:name w:val="ListLabel 6"/>
    <w:qFormat/>
    <w:rPr>
      <w:sz w:val="20"/>
    </w:rPr>
  </w:style>
  <w:style w:type="character" w:styleId="ListLabel7">
    <w:name w:val="ListLabel 7"/>
    <w:qFormat/>
    <w:rPr>
      <w:sz w:val="20"/>
    </w:rPr>
  </w:style>
  <w:style w:type="character" w:styleId="ListLabel8">
    <w:name w:val="ListLabel 8"/>
    <w:qFormat/>
    <w:rPr>
      <w:sz w:val="20"/>
    </w:rPr>
  </w:style>
  <w:style w:type="character" w:styleId="ListLabel9">
    <w:name w:val="ListLabel 9"/>
    <w:qFormat/>
    <w:rPr>
      <w:sz w:val="20"/>
    </w:rPr>
  </w:style>
  <w:style w:type="character" w:styleId="ListLabel10">
    <w:name w:val="ListLabel 10"/>
    <w:qFormat/>
    <w:rPr>
      <w:rFonts w:ascii="Times New Roman" w:hAnsi="Times New Roman"/>
      <w:sz w:val="24"/>
    </w:rPr>
  </w:style>
  <w:style w:type="character" w:styleId="ListLabel11">
    <w:name w:val="ListLabel 11"/>
    <w:qFormat/>
    <w:rPr>
      <w:sz w:val="20"/>
    </w:rPr>
  </w:style>
  <w:style w:type="character" w:styleId="ListLabel12">
    <w:name w:val="ListLabel 12"/>
    <w:qFormat/>
    <w:rPr>
      <w:sz w:val="20"/>
    </w:rPr>
  </w:style>
  <w:style w:type="character" w:styleId="ListLabel13">
    <w:name w:val="ListLabel 13"/>
    <w:qFormat/>
    <w:rPr>
      <w:sz w:val="20"/>
    </w:rPr>
  </w:style>
  <w:style w:type="character" w:styleId="ListLabel14">
    <w:name w:val="ListLabel 14"/>
    <w:qFormat/>
    <w:rPr>
      <w:sz w:val="20"/>
    </w:rPr>
  </w:style>
  <w:style w:type="character" w:styleId="ListLabel15">
    <w:name w:val="ListLabel 15"/>
    <w:qFormat/>
    <w:rPr>
      <w:sz w:val="20"/>
    </w:rPr>
  </w:style>
  <w:style w:type="character" w:styleId="ListLabel16">
    <w:name w:val="ListLabel 16"/>
    <w:qFormat/>
    <w:rPr>
      <w:sz w:val="20"/>
    </w:rPr>
  </w:style>
  <w:style w:type="character" w:styleId="ListLabel17">
    <w:name w:val="ListLabel 17"/>
    <w:qFormat/>
    <w:rPr>
      <w:sz w:val="20"/>
    </w:rPr>
  </w:style>
  <w:style w:type="character" w:styleId="ListLabel18">
    <w:name w:val="ListLabel 18"/>
    <w:qFormat/>
    <w:rPr>
      <w:sz w:val="20"/>
    </w:rPr>
  </w:style>
  <w:style w:type="character" w:styleId="ListLabel19">
    <w:name w:val="ListLabel 19"/>
    <w:qFormat/>
    <w:rPr>
      <w:rFonts w:ascii="Times New Roman" w:hAnsi="Times New Roman"/>
      <w:sz w:val="24"/>
    </w:rPr>
  </w:style>
  <w:style w:type="character" w:styleId="ListLabel20">
    <w:name w:val="ListLabel 20"/>
    <w:qFormat/>
    <w:rPr>
      <w:sz w:val="20"/>
    </w:rPr>
  </w:style>
  <w:style w:type="character" w:styleId="ListLabel21">
    <w:name w:val="ListLabel 21"/>
    <w:qFormat/>
    <w:rPr>
      <w:sz w:val="20"/>
    </w:rPr>
  </w:style>
  <w:style w:type="character" w:styleId="ListLabel22">
    <w:name w:val="ListLabel 22"/>
    <w:qFormat/>
    <w:rPr>
      <w:sz w:val="20"/>
    </w:rPr>
  </w:style>
  <w:style w:type="character" w:styleId="ListLabel23">
    <w:name w:val="ListLabel 23"/>
    <w:qFormat/>
    <w:rPr>
      <w:sz w:val="20"/>
    </w:rPr>
  </w:style>
  <w:style w:type="character" w:styleId="ListLabel24">
    <w:name w:val="ListLabel 24"/>
    <w:qFormat/>
    <w:rPr>
      <w:sz w:val="20"/>
    </w:rPr>
  </w:style>
  <w:style w:type="character" w:styleId="ListLabel25">
    <w:name w:val="ListLabel 25"/>
    <w:qFormat/>
    <w:rPr>
      <w:sz w:val="20"/>
    </w:rPr>
  </w:style>
  <w:style w:type="character" w:styleId="ListLabel26">
    <w:name w:val="ListLabel 26"/>
    <w:qFormat/>
    <w:rPr>
      <w:sz w:val="20"/>
    </w:rPr>
  </w:style>
  <w:style w:type="character" w:styleId="ListLabel27">
    <w:name w:val="ListLabel 27"/>
    <w:qFormat/>
    <w:rPr>
      <w:sz w:val="20"/>
    </w:rPr>
  </w:style>
  <w:style w:type="character" w:styleId="ListLabel28">
    <w:name w:val="ListLabel 28"/>
    <w:qFormat/>
    <w:rPr>
      <w:rFonts w:ascii="Times New Roman" w:hAnsi="Times New Roman"/>
      <w:sz w:val="24"/>
    </w:rPr>
  </w:style>
  <w:style w:type="character" w:styleId="ListLabel29">
    <w:name w:val="ListLabel 29"/>
    <w:qFormat/>
    <w:rPr>
      <w:sz w:val="20"/>
    </w:rPr>
  </w:style>
  <w:style w:type="character" w:styleId="ListLabel30">
    <w:name w:val="ListLabel 30"/>
    <w:qFormat/>
    <w:rPr>
      <w:sz w:val="20"/>
    </w:rPr>
  </w:style>
  <w:style w:type="character" w:styleId="ListLabel31">
    <w:name w:val="ListLabel 31"/>
    <w:qFormat/>
    <w:rPr>
      <w:sz w:val="20"/>
    </w:rPr>
  </w:style>
  <w:style w:type="character" w:styleId="ListLabel32">
    <w:name w:val="ListLabel 32"/>
    <w:qFormat/>
    <w:rPr>
      <w:sz w:val="20"/>
    </w:rPr>
  </w:style>
  <w:style w:type="character" w:styleId="ListLabel33">
    <w:name w:val="ListLabel 33"/>
    <w:qFormat/>
    <w:rPr>
      <w:sz w:val="20"/>
    </w:rPr>
  </w:style>
  <w:style w:type="character" w:styleId="ListLabel34">
    <w:name w:val="ListLabel 34"/>
    <w:qFormat/>
    <w:rPr>
      <w:sz w:val="20"/>
    </w:rPr>
  </w:style>
  <w:style w:type="character" w:styleId="ListLabel35">
    <w:name w:val="ListLabel 35"/>
    <w:qFormat/>
    <w:rPr>
      <w:sz w:val="20"/>
    </w:rPr>
  </w:style>
  <w:style w:type="character" w:styleId="ListLabel36">
    <w:name w:val="ListLabel 36"/>
    <w:qFormat/>
    <w:rPr>
      <w:sz w:val="20"/>
    </w:rPr>
  </w:style>
  <w:style w:type="paragraph" w:styleId="Heading">
    <w:name w:val="Heading"/>
    <w:basedOn w:val="Normal"/>
    <w:next w:val="TextBody"/>
    <w:qFormat/>
    <w:pPr>
      <w:keepNext w:val="true"/>
      <w:spacing w:before="240" w:after="120"/>
    </w:pPr>
    <w:rPr>
      <w:rFonts w:ascii="Liberation Sans" w:hAnsi="Liberation Sans" w:eastAsia="Microsoft YaHei" w:cs="Lucida Sans"/>
      <w:sz w:val="28"/>
      <w:szCs w:val="28"/>
    </w:rPr>
  </w:style>
  <w:style w:type="paragraph" w:styleId="TextBody">
    <w:name w:val="Body Text"/>
    <w:basedOn w:val="Normal"/>
    <w:pPr>
      <w:spacing w:lineRule="auto" w:line="276" w:before="0" w:after="140"/>
    </w:pPr>
    <w:rPr/>
  </w:style>
  <w:style w:type="paragraph" w:styleId="List">
    <w:name w:val="List"/>
    <w:basedOn w:val="TextBody"/>
    <w:pPr/>
    <w:rPr>
      <w:rFonts w:cs="Lucida Sans"/>
    </w:rPr>
  </w:style>
  <w:style w:type="paragraph" w:styleId="Caption">
    <w:name w:val="Caption"/>
    <w:basedOn w:val="Normal"/>
    <w:qFormat/>
    <w:pPr>
      <w:suppressLineNumbers/>
      <w:spacing w:before="120" w:after="120"/>
    </w:pPr>
    <w:rPr>
      <w:rFonts w:cs="Lucida Sans"/>
      <w:i/>
      <w:iCs/>
      <w:sz w:val="24"/>
      <w:szCs w:val="24"/>
    </w:rPr>
  </w:style>
  <w:style w:type="paragraph" w:styleId="Index">
    <w:name w:val="Index"/>
    <w:basedOn w:val="Normal"/>
    <w:qFormat/>
    <w:pPr>
      <w:suppressLineNumbers/>
    </w:pPr>
    <w:rPr>
      <w:rFonts w:cs="Lucida Sans"/>
    </w:rPr>
  </w:style>
  <w:style w:type="paragraph" w:styleId="BalloonText">
    <w:name w:val="Balloon Text"/>
    <w:basedOn w:val="Normal"/>
    <w:link w:val="BalloonTextChar"/>
    <w:uiPriority w:val="99"/>
    <w:semiHidden/>
    <w:unhideWhenUsed/>
    <w:qFormat/>
    <w:rsid w:val="0001457d"/>
    <w:pPr>
      <w:spacing w:lineRule="auto" w:line="240" w:before="0" w:after="0"/>
    </w:pPr>
    <w:rPr>
      <w:rFonts w:ascii="Tahoma" w:hAnsi="Tahoma" w:cs="Tahoma"/>
      <w:sz w:val="16"/>
      <w:szCs w:val="16"/>
    </w:rPr>
  </w:style>
  <w:style w:type="paragraph" w:styleId="MTDisplayEquation" w:customStyle="1">
    <w:name w:val="MTDisplayEquation"/>
    <w:basedOn w:val="Normal"/>
    <w:next w:val="Normal"/>
    <w:link w:val="MTDisplayEquationChar"/>
    <w:qFormat/>
    <w:rsid w:val="001e3e94"/>
    <w:pPr>
      <w:tabs>
        <w:tab w:val="center" w:pos="5280" w:leader="none"/>
        <w:tab w:val="right" w:pos="10540" w:leader="none"/>
      </w:tabs>
      <w:spacing w:lineRule="auto" w:line="240" w:before="0" w:after="0"/>
      <w:jc w:val="center"/>
    </w:pPr>
    <w:rPr>
      <w:rFonts w:ascii="Times New Roman" w:hAnsi="Times New Roman" w:eastAsia="Times New Roman" w:cs="Times New Roman"/>
      <w:b/>
      <w:bCs/>
      <w:sz w:val="24"/>
      <w:szCs w:val="24"/>
    </w:rPr>
  </w:style>
  <w:style w:type="paragraph" w:styleId="NormalWeb">
    <w:name w:val="Normal (Web)"/>
    <w:basedOn w:val="Normal"/>
    <w:uiPriority w:val="99"/>
    <w:semiHidden/>
    <w:unhideWhenUsed/>
    <w:qFormat/>
    <w:rsid w:val="002e4ec9"/>
    <w:pPr/>
    <w:rPr>
      <w:rFonts w:ascii="Times New Roman" w:hAnsi="Times New Roman" w:cs="Times New Roman"/>
      <w:sz w:val="24"/>
      <w:szCs w:val="24"/>
    </w:rPr>
  </w:style>
  <w:style w:type="paragraph" w:styleId="Header">
    <w:name w:val="Header"/>
    <w:basedOn w:val="Normal"/>
    <w:link w:val="HeaderChar"/>
    <w:uiPriority w:val="99"/>
    <w:unhideWhenUsed/>
    <w:rsid w:val="00384b87"/>
    <w:pPr>
      <w:tabs>
        <w:tab w:val="center" w:pos="4680" w:leader="none"/>
        <w:tab w:val="right" w:pos="9360" w:leader="none"/>
      </w:tabs>
      <w:spacing w:lineRule="auto" w:line="240" w:before="0" w:after="0"/>
    </w:pPr>
    <w:rPr/>
  </w:style>
  <w:style w:type="paragraph" w:styleId="Footer">
    <w:name w:val="Footer"/>
    <w:basedOn w:val="Normal"/>
    <w:link w:val="FooterChar"/>
    <w:uiPriority w:val="99"/>
    <w:unhideWhenUsed/>
    <w:rsid w:val="00384b87"/>
    <w:pPr>
      <w:tabs>
        <w:tab w:val="center" w:pos="4680" w:leader="none"/>
        <w:tab w:val="right" w:pos="9360" w:leader="none"/>
      </w:tabs>
      <w:spacing w:lineRule="auto" w:line="240" w:before="0" w:after="0"/>
    </w:pPr>
    <w:rPr/>
  </w:style>
  <w:style w:type="numbering" w:styleId="NoList" w:default="1">
    <w:name w:val="No List"/>
    <w:uiPriority w:val="99"/>
    <w:semiHidden/>
    <w:unhideWhenUsed/>
    <w:qFormat/>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table" w:styleId="TableGrid">
    <w:name w:val="Table Grid"/>
    <w:basedOn w:val="TableNormal"/>
    <w:uiPriority w:val="59"/>
    <w:rsid w:val="0060053e"/>
    <w:pPr>
      <w:spacing w:after="0" w:line="240" w:lineRule="auto"/>
    </w:pPr>
    <w:tblP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oleObject" Target="embeddings/oleObject1.bin"/><Relationship Id="rId3" Type="http://schemas.openxmlformats.org/officeDocument/2006/relationships/image" Target="media/image1.emf"/><Relationship Id="rId4" Type="http://schemas.openxmlformats.org/officeDocument/2006/relationships/oleObject" Target="embeddings/oleObject2.bin"/><Relationship Id="rId5" Type="http://schemas.openxmlformats.org/officeDocument/2006/relationships/image" Target="media/image2.emf"/><Relationship Id="rId6" Type="http://schemas.openxmlformats.org/officeDocument/2006/relationships/oleObject" Target="embeddings/oleObject3.bin"/><Relationship Id="rId7" Type="http://schemas.openxmlformats.org/officeDocument/2006/relationships/image" Target="media/image3.emf"/><Relationship Id="rId8" Type="http://schemas.openxmlformats.org/officeDocument/2006/relationships/oleObject" Target="embeddings/oleObject4.bin"/><Relationship Id="rId9" Type="http://schemas.openxmlformats.org/officeDocument/2006/relationships/image" Target="media/image4.emf"/><Relationship Id="rId10" Type="http://schemas.openxmlformats.org/officeDocument/2006/relationships/oleObject" Target="embeddings/oleObject5.bin"/><Relationship Id="rId11" Type="http://schemas.openxmlformats.org/officeDocument/2006/relationships/image" Target="media/image5.emf"/><Relationship Id="rId12" Type="http://schemas.openxmlformats.org/officeDocument/2006/relationships/oleObject" Target="embeddings/oleObject6.bin"/><Relationship Id="rId13" Type="http://schemas.openxmlformats.org/officeDocument/2006/relationships/image" Target="media/image6.emf"/><Relationship Id="rId14" Type="http://schemas.openxmlformats.org/officeDocument/2006/relationships/oleObject" Target="embeddings/oleObject7.bin"/><Relationship Id="rId15" Type="http://schemas.openxmlformats.org/officeDocument/2006/relationships/image" Target="media/image7.emf"/><Relationship Id="rId16" Type="http://schemas.openxmlformats.org/officeDocument/2006/relationships/oleObject" Target="embeddings/oleObject8.bin"/><Relationship Id="rId17" Type="http://schemas.openxmlformats.org/officeDocument/2006/relationships/image" Target="media/image8.emf"/><Relationship Id="rId18" Type="http://schemas.openxmlformats.org/officeDocument/2006/relationships/oleObject" Target="embeddings/oleObject9.bin"/><Relationship Id="rId19" Type="http://schemas.openxmlformats.org/officeDocument/2006/relationships/image" Target="media/image9.emf"/><Relationship Id="rId20" Type="http://schemas.openxmlformats.org/officeDocument/2006/relationships/oleObject" Target="embeddings/oleObject10.bin"/><Relationship Id="rId21" Type="http://schemas.openxmlformats.org/officeDocument/2006/relationships/image" Target="media/image10.emf"/><Relationship Id="rId22" Type="http://schemas.openxmlformats.org/officeDocument/2006/relationships/oleObject" Target="embeddings/oleObject11.bin"/><Relationship Id="rId23" Type="http://schemas.openxmlformats.org/officeDocument/2006/relationships/image" Target="media/image11.emf"/><Relationship Id="rId24" Type="http://schemas.openxmlformats.org/officeDocument/2006/relationships/oleObject" Target="embeddings/oleObject12.bin"/><Relationship Id="rId25" Type="http://schemas.openxmlformats.org/officeDocument/2006/relationships/image" Target="media/image12.emf"/><Relationship Id="rId26" Type="http://schemas.openxmlformats.org/officeDocument/2006/relationships/oleObject" Target="embeddings/oleObject13.bin"/><Relationship Id="rId27" Type="http://schemas.openxmlformats.org/officeDocument/2006/relationships/image" Target="media/image13.emf"/><Relationship Id="rId28" Type="http://schemas.openxmlformats.org/officeDocument/2006/relationships/oleObject" Target="embeddings/oleObject14.bin"/><Relationship Id="rId29" Type="http://schemas.openxmlformats.org/officeDocument/2006/relationships/image" Target="media/image14.emf"/><Relationship Id="rId30" Type="http://schemas.openxmlformats.org/officeDocument/2006/relationships/oleObject" Target="embeddings/oleObject15.bin"/><Relationship Id="rId31" Type="http://schemas.openxmlformats.org/officeDocument/2006/relationships/image" Target="media/image15.emf"/><Relationship Id="rId32" Type="http://schemas.openxmlformats.org/officeDocument/2006/relationships/oleObject" Target="embeddings/oleObject16.bin"/><Relationship Id="rId33" Type="http://schemas.openxmlformats.org/officeDocument/2006/relationships/image" Target="media/image16.emf"/><Relationship Id="rId34" Type="http://schemas.openxmlformats.org/officeDocument/2006/relationships/oleObject" Target="embeddings/oleObject17.bin"/><Relationship Id="rId35" Type="http://schemas.openxmlformats.org/officeDocument/2006/relationships/image" Target="media/image17.emf"/><Relationship Id="rId36" Type="http://schemas.openxmlformats.org/officeDocument/2006/relationships/oleObject" Target="embeddings/oleObject18.bin"/><Relationship Id="rId37" Type="http://schemas.openxmlformats.org/officeDocument/2006/relationships/image" Target="media/image18.emf"/><Relationship Id="rId38" Type="http://schemas.openxmlformats.org/officeDocument/2006/relationships/oleObject" Target="embeddings/oleObject19.bin"/><Relationship Id="rId39" Type="http://schemas.openxmlformats.org/officeDocument/2006/relationships/image" Target="media/image19.emf"/><Relationship Id="rId40" Type="http://schemas.openxmlformats.org/officeDocument/2006/relationships/oleObject" Target="embeddings/oleObject20.bin"/><Relationship Id="rId41" Type="http://schemas.openxmlformats.org/officeDocument/2006/relationships/image" Target="media/image20.emf"/><Relationship Id="rId42" Type="http://schemas.openxmlformats.org/officeDocument/2006/relationships/oleObject" Target="embeddings/oleObject21.bin"/><Relationship Id="rId43" Type="http://schemas.openxmlformats.org/officeDocument/2006/relationships/image" Target="media/image21.emf"/><Relationship Id="rId44" Type="http://schemas.openxmlformats.org/officeDocument/2006/relationships/oleObject" Target="embeddings/oleObject22.bin"/><Relationship Id="rId45" Type="http://schemas.openxmlformats.org/officeDocument/2006/relationships/image" Target="media/image22.emf"/><Relationship Id="rId46" Type="http://schemas.openxmlformats.org/officeDocument/2006/relationships/oleObject" Target="embeddings/oleObject23.bin"/><Relationship Id="rId47" Type="http://schemas.openxmlformats.org/officeDocument/2006/relationships/image" Target="media/image23.emf"/><Relationship Id="rId48" Type="http://schemas.openxmlformats.org/officeDocument/2006/relationships/oleObject" Target="embeddings/oleObject24.bin"/><Relationship Id="rId49" Type="http://schemas.openxmlformats.org/officeDocument/2006/relationships/image" Target="media/image24.emf"/><Relationship Id="rId50" Type="http://schemas.openxmlformats.org/officeDocument/2006/relationships/oleObject" Target="embeddings/oleObject25.bin"/><Relationship Id="rId51" Type="http://schemas.openxmlformats.org/officeDocument/2006/relationships/image" Target="media/image25.emf"/><Relationship Id="rId52" Type="http://schemas.openxmlformats.org/officeDocument/2006/relationships/oleObject" Target="embeddings/oleObject26.bin"/><Relationship Id="rId53" Type="http://schemas.openxmlformats.org/officeDocument/2006/relationships/image" Target="media/image26.emf"/><Relationship Id="rId54" Type="http://schemas.openxmlformats.org/officeDocument/2006/relationships/oleObject" Target="embeddings/oleObject27.bin"/><Relationship Id="rId55" Type="http://schemas.openxmlformats.org/officeDocument/2006/relationships/image" Target="media/image27.emf"/><Relationship Id="rId56" Type="http://schemas.openxmlformats.org/officeDocument/2006/relationships/oleObject" Target="embeddings/oleObject28.bin"/><Relationship Id="rId57" Type="http://schemas.openxmlformats.org/officeDocument/2006/relationships/image" Target="media/image28.emf"/><Relationship Id="rId58" Type="http://schemas.openxmlformats.org/officeDocument/2006/relationships/oleObject" Target="embeddings/oleObject29.bin"/><Relationship Id="rId59" Type="http://schemas.openxmlformats.org/officeDocument/2006/relationships/image" Target="media/image29.emf"/><Relationship Id="rId60" Type="http://schemas.openxmlformats.org/officeDocument/2006/relationships/oleObject" Target="embeddings/oleObject30.bin"/><Relationship Id="rId61" Type="http://schemas.openxmlformats.org/officeDocument/2006/relationships/image" Target="media/image30.emf"/><Relationship Id="rId62" Type="http://schemas.openxmlformats.org/officeDocument/2006/relationships/oleObject" Target="embeddings/oleObject31.bin"/><Relationship Id="rId63" Type="http://schemas.openxmlformats.org/officeDocument/2006/relationships/image" Target="media/image31.emf"/><Relationship Id="rId64" Type="http://schemas.openxmlformats.org/officeDocument/2006/relationships/image" Target="media/image32.png"/><Relationship Id="rId65" Type="http://schemas.openxmlformats.org/officeDocument/2006/relationships/image" Target="media/image33.jpeg"/><Relationship Id="rId66" Type="http://schemas.openxmlformats.org/officeDocument/2006/relationships/image" Target="media/image34.jpeg"/><Relationship Id="rId67" Type="http://schemas.openxmlformats.org/officeDocument/2006/relationships/oleObject" Target="embeddings/oleObject32.bin"/><Relationship Id="rId68" Type="http://schemas.openxmlformats.org/officeDocument/2006/relationships/image" Target="media/image35.emf"/><Relationship Id="rId69" Type="http://schemas.openxmlformats.org/officeDocument/2006/relationships/image" Target="media/image36.png"/><Relationship Id="rId70" Type="http://schemas.openxmlformats.org/officeDocument/2006/relationships/image" Target="media/image37.png"/><Relationship Id="rId71" Type="http://schemas.openxmlformats.org/officeDocument/2006/relationships/oleObject" Target="embeddings/oleObject33.bin"/><Relationship Id="rId72" Type="http://schemas.openxmlformats.org/officeDocument/2006/relationships/image" Target="media/image38.emf"/><Relationship Id="rId73" Type="http://schemas.openxmlformats.org/officeDocument/2006/relationships/oleObject" Target="embeddings/oleObject34.bin"/><Relationship Id="rId74" Type="http://schemas.openxmlformats.org/officeDocument/2006/relationships/image" Target="media/image39.emf"/><Relationship Id="rId75" Type="http://schemas.openxmlformats.org/officeDocument/2006/relationships/oleObject" Target="embeddings/oleObject35.bin"/><Relationship Id="rId76" Type="http://schemas.openxmlformats.org/officeDocument/2006/relationships/image" Target="media/image40.emf"/><Relationship Id="rId77" Type="http://schemas.openxmlformats.org/officeDocument/2006/relationships/oleObject" Target="embeddings/oleObject36.bin"/><Relationship Id="rId78" Type="http://schemas.openxmlformats.org/officeDocument/2006/relationships/image" Target="media/image41.emf"/><Relationship Id="rId79" Type="http://schemas.openxmlformats.org/officeDocument/2006/relationships/oleObject" Target="embeddings/oleObject37.bin"/><Relationship Id="rId80" Type="http://schemas.openxmlformats.org/officeDocument/2006/relationships/image" Target="media/image42.emf"/><Relationship Id="rId81" Type="http://schemas.openxmlformats.org/officeDocument/2006/relationships/oleObject" Target="embeddings/oleObject38.bin"/><Relationship Id="rId82" Type="http://schemas.openxmlformats.org/officeDocument/2006/relationships/image" Target="media/image43.emf"/><Relationship Id="rId83" Type="http://schemas.openxmlformats.org/officeDocument/2006/relationships/image" Target="media/image44.png"/><Relationship Id="rId84" Type="http://schemas.openxmlformats.org/officeDocument/2006/relationships/oleObject" Target="embeddings/oleObject39.bin"/><Relationship Id="rId85" Type="http://schemas.openxmlformats.org/officeDocument/2006/relationships/image" Target="media/image45.emf"/><Relationship Id="rId86" Type="http://schemas.openxmlformats.org/officeDocument/2006/relationships/oleObject" Target="embeddings/oleObject40.bin"/><Relationship Id="rId87" Type="http://schemas.openxmlformats.org/officeDocument/2006/relationships/image" Target="media/image46.emf"/><Relationship Id="rId88" Type="http://schemas.openxmlformats.org/officeDocument/2006/relationships/image" Target="media/image47.png"/><Relationship Id="rId89" Type="http://schemas.openxmlformats.org/officeDocument/2006/relationships/oleObject" Target="embeddings/oleObject41.bin"/><Relationship Id="rId90" Type="http://schemas.openxmlformats.org/officeDocument/2006/relationships/image" Target="media/image48.emf"/><Relationship Id="rId91" Type="http://schemas.openxmlformats.org/officeDocument/2006/relationships/oleObject" Target="embeddings/oleObject42.bin"/><Relationship Id="rId92" Type="http://schemas.openxmlformats.org/officeDocument/2006/relationships/image" Target="media/image49.emf"/><Relationship Id="rId93" Type="http://schemas.openxmlformats.org/officeDocument/2006/relationships/oleObject" Target="embeddings/oleObject43.bin"/><Relationship Id="rId94" Type="http://schemas.openxmlformats.org/officeDocument/2006/relationships/image" Target="media/image50.emf"/><Relationship Id="rId95" Type="http://schemas.openxmlformats.org/officeDocument/2006/relationships/oleObject" Target="embeddings/oleObject44.bin"/><Relationship Id="rId96" Type="http://schemas.openxmlformats.org/officeDocument/2006/relationships/image" Target="media/image51.emf"/><Relationship Id="rId97" Type="http://schemas.openxmlformats.org/officeDocument/2006/relationships/oleObject" Target="embeddings/oleObject45.bin"/><Relationship Id="rId98" Type="http://schemas.openxmlformats.org/officeDocument/2006/relationships/image" Target="media/image52.emf"/><Relationship Id="rId99" Type="http://schemas.openxmlformats.org/officeDocument/2006/relationships/oleObject" Target="embeddings/oleObject46.bin"/><Relationship Id="rId100" Type="http://schemas.openxmlformats.org/officeDocument/2006/relationships/image" Target="media/image53.emf"/><Relationship Id="rId101" Type="http://schemas.openxmlformats.org/officeDocument/2006/relationships/oleObject" Target="embeddings/oleObject47.bin"/><Relationship Id="rId102" Type="http://schemas.openxmlformats.org/officeDocument/2006/relationships/image" Target="media/image54.emf"/><Relationship Id="rId103" Type="http://schemas.openxmlformats.org/officeDocument/2006/relationships/image" Target="media/image55.png"/><Relationship Id="rId104" Type="http://schemas.openxmlformats.org/officeDocument/2006/relationships/oleObject" Target="embeddings/oleObject48.bin"/><Relationship Id="rId105" Type="http://schemas.openxmlformats.org/officeDocument/2006/relationships/image" Target="media/image56.emf"/><Relationship Id="rId106" Type="http://schemas.openxmlformats.org/officeDocument/2006/relationships/oleObject" Target="embeddings/oleObject49.bin"/><Relationship Id="rId107" Type="http://schemas.openxmlformats.org/officeDocument/2006/relationships/image" Target="media/image57.emf"/><Relationship Id="rId108" Type="http://schemas.openxmlformats.org/officeDocument/2006/relationships/oleObject" Target="embeddings/oleObject50.bin"/><Relationship Id="rId109" Type="http://schemas.openxmlformats.org/officeDocument/2006/relationships/image" Target="media/image58.emf"/><Relationship Id="rId110" Type="http://schemas.openxmlformats.org/officeDocument/2006/relationships/oleObject" Target="embeddings/oleObject51.bin"/><Relationship Id="rId111" Type="http://schemas.openxmlformats.org/officeDocument/2006/relationships/image" Target="media/image59.emf"/><Relationship Id="rId112" Type="http://schemas.openxmlformats.org/officeDocument/2006/relationships/image" Target="media/image60.jpeg"/><Relationship Id="rId113" Type="http://schemas.openxmlformats.org/officeDocument/2006/relationships/oleObject" Target="embeddings/oleObject52.bin"/><Relationship Id="rId114" Type="http://schemas.openxmlformats.org/officeDocument/2006/relationships/image" Target="media/image61.emf"/><Relationship Id="rId115" Type="http://schemas.openxmlformats.org/officeDocument/2006/relationships/oleObject" Target="embeddings/oleObject53.bin"/><Relationship Id="rId116" Type="http://schemas.openxmlformats.org/officeDocument/2006/relationships/image" Target="media/image62.emf"/><Relationship Id="rId117" Type="http://schemas.openxmlformats.org/officeDocument/2006/relationships/oleObject" Target="embeddings/oleObject54.bin"/><Relationship Id="rId118" Type="http://schemas.openxmlformats.org/officeDocument/2006/relationships/image" Target="media/image63.emf"/><Relationship Id="rId119" Type="http://schemas.openxmlformats.org/officeDocument/2006/relationships/oleObject" Target="embeddings/oleObject55.bin"/><Relationship Id="rId120" Type="http://schemas.openxmlformats.org/officeDocument/2006/relationships/image" Target="media/image64.emf"/><Relationship Id="rId121" Type="http://schemas.openxmlformats.org/officeDocument/2006/relationships/oleObject" Target="embeddings/oleObject56.bin"/><Relationship Id="rId122" Type="http://schemas.openxmlformats.org/officeDocument/2006/relationships/image" Target="media/image65.emf"/><Relationship Id="rId123" Type="http://schemas.openxmlformats.org/officeDocument/2006/relationships/oleObject" Target="embeddings/oleObject57.bin"/><Relationship Id="rId124" Type="http://schemas.openxmlformats.org/officeDocument/2006/relationships/image" Target="media/image66.emf"/><Relationship Id="rId125" Type="http://schemas.openxmlformats.org/officeDocument/2006/relationships/oleObject" Target="embeddings/oleObject58.bin"/><Relationship Id="rId126" Type="http://schemas.openxmlformats.org/officeDocument/2006/relationships/image" Target="media/image67.emf"/><Relationship Id="rId127" Type="http://schemas.openxmlformats.org/officeDocument/2006/relationships/oleObject" Target="embeddings/oleObject59.bin"/><Relationship Id="rId128" Type="http://schemas.openxmlformats.org/officeDocument/2006/relationships/image" Target="media/image68.emf"/><Relationship Id="rId129" Type="http://schemas.openxmlformats.org/officeDocument/2006/relationships/image" Target="media/image69.png"/><Relationship Id="rId130" Type="http://schemas.openxmlformats.org/officeDocument/2006/relationships/oleObject" Target="embeddings/oleObject60.bin"/><Relationship Id="rId131" Type="http://schemas.openxmlformats.org/officeDocument/2006/relationships/image" Target="media/image70.emf"/><Relationship Id="rId132" Type="http://schemas.openxmlformats.org/officeDocument/2006/relationships/oleObject" Target="embeddings/oleObject61.bin"/><Relationship Id="rId133" Type="http://schemas.openxmlformats.org/officeDocument/2006/relationships/image" Target="media/image71.emf"/><Relationship Id="rId134" Type="http://schemas.openxmlformats.org/officeDocument/2006/relationships/oleObject" Target="embeddings/oleObject62.bin"/><Relationship Id="rId135" Type="http://schemas.openxmlformats.org/officeDocument/2006/relationships/image" Target="media/image72.emf"/><Relationship Id="rId136" Type="http://schemas.openxmlformats.org/officeDocument/2006/relationships/oleObject" Target="embeddings/oleObject63.bin"/><Relationship Id="rId137" Type="http://schemas.openxmlformats.org/officeDocument/2006/relationships/image" Target="media/image73.emf"/><Relationship Id="rId138" Type="http://schemas.openxmlformats.org/officeDocument/2006/relationships/oleObject" Target="embeddings/oleObject64.bin"/><Relationship Id="rId139" Type="http://schemas.openxmlformats.org/officeDocument/2006/relationships/image" Target="media/image74.emf"/><Relationship Id="rId140" Type="http://schemas.openxmlformats.org/officeDocument/2006/relationships/oleObject" Target="embeddings/oleObject65.bin"/><Relationship Id="rId141" Type="http://schemas.openxmlformats.org/officeDocument/2006/relationships/image" Target="media/image75.emf"/><Relationship Id="rId142" Type="http://schemas.openxmlformats.org/officeDocument/2006/relationships/oleObject" Target="embeddings/oleObject66.bin"/><Relationship Id="rId143" Type="http://schemas.openxmlformats.org/officeDocument/2006/relationships/image" Target="media/image76.emf"/><Relationship Id="rId144" Type="http://schemas.openxmlformats.org/officeDocument/2006/relationships/oleObject" Target="embeddings/oleObject67.bin"/><Relationship Id="rId145" Type="http://schemas.openxmlformats.org/officeDocument/2006/relationships/image" Target="media/image77.emf"/><Relationship Id="rId146" Type="http://schemas.openxmlformats.org/officeDocument/2006/relationships/oleObject" Target="embeddings/oleObject68.bin"/><Relationship Id="rId147" Type="http://schemas.openxmlformats.org/officeDocument/2006/relationships/image" Target="media/image78.emf"/><Relationship Id="rId148" Type="http://schemas.openxmlformats.org/officeDocument/2006/relationships/oleObject" Target="embeddings/oleObject69.bin"/><Relationship Id="rId149" Type="http://schemas.openxmlformats.org/officeDocument/2006/relationships/image" Target="media/image79.emf"/><Relationship Id="rId150" Type="http://schemas.openxmlformats.org/officeDocument/2006/relationships/oleObject" Target="embeddings/oleObject70.bin"/><Relationship Id="rId151" Type="http://schemas.openxmlformats.org/officeDocument/2006/relationships/image" Target="media/image80.emf"/><Relationship Id="rId152" Type="http://schemas.openxmlformats.org/officeDocument/2006/relationships/oleObject" Target="embeddings/oleObject71.bin"/><Relationship Id="rId153" Type="http://schemas.openxmlformats.org/officeDocument/2006/relationships/image" Target="media/image81.emf"/><Relationship Id="rId154" Type="http://schemas.openxmlformats.org/officeDocument/2006/relationships/oleObject" Target="embeddings/oleObject72.bin"/><Relationship Id="rId155" Type="http://schemas.openxmlformats.org/officeDocument/2006/relationships/image" Target="media/image82.emf"/><Relationship Id="rId156" Type="http://schemas.openxmlformats.org/officeDocument/2006/relationships/oleObject" Target="embeddings/oleObject73.bin"/><Relationship Id="rId157" Type="http://schemas.openxmlformats.org/officeDocument/2006/relationships/image" Target="media/image83.emf"/><Relationship Id="rId158" Type="http://schemas.openxmlformats.org/officeDocument/2006/relationships/oleObject" Target="embeddings/oleObject74.bin"/><Relationship Id="rId159" Type="http://schemas.openxmlformats.org/officeDocument/2006/relationships/image" Target="media/image84.emf"/><Relationship Id="rId160" Type="http://schemas.openxmlformats.org/officeDocument/2006/relationships/image" Target="media/image85.jpeg"/><Relationship Id="rId161" Type="http://schemas.openxmlformats.org/officeDocument/2006/relationships/oleObject" Target="embeddings/oleObject75.bin"/><Relationship Id="rId162" Type="http://schemas.openxmlformats.org/officeDocument/2006/relationships/image" Target="media/image86.emf"/><Relationship Id="rId163" Type="http://schemas.openxmlformats.org/officeDocument/2006/relationships/oleObject" Target="embeddings/oleObject76.bin"/><Relationship Id="rId164" Type="http://schemas.openxmlformats.org/officeDocument/2006/relationships/image" Target="media/image87.emf"/><Relationship Id="rId165" Type="http://schemas.openxmlformats.org/officeDocument/2006/relationships/oleObject" Target="embeddings/oleObject77.bin"/><Relationship Id="rId166" Type="http://schemas.openxmlformats.org/officeDocument/2006/relationships/image" Target="media/image88.emf"/><Relationship Id="rId167" Type="http://schemas.openxmlformats.org/officeDocument/2006/relationships/oleObject" Target="embeddings/oleObject78.bin"/><Relationship Id="rId168" Type="http://schemas.openxmlformats.org/officeDocument/2006/relationships/image" Target="media/image89.emf"/><Relationship Id="rId169" Type="http://schemas.openxmlformats.org/officeDocument/2006/relationships/oleObject" Target="embeddings/oleObject79.bin"/><Relationship Id="rId170" Type="http://schemas.openxmlformats.org/officeDocument/2006/relationships/image" Target="media/image90.emf"/><Relationship Id="rId171" Type="http://schemas.openxmlformats.org/officeDocument/2006/relationships/oleObject" Target="embeddings/oleObject80.bin"/><Relationship Id="rId172" Type="http://schemas.openxmlformats.org/officeDocument/2006/relationships/image" Target="media/image91.emf"/><Relationship Id="rId173" Type="http://schemas.openxmlformats.org/officeDocument/2006/relationships/oleObject" Target="embeddings/oleObject81.bin"/><Relationship Id="rId174" Type="http://schemas.openxmlformats.org/officeDocument/2006/relationships/image" Target="media/image92.emf"/><Relationship Id="rId175" Type="http://schemas.openxmlformats.org/officeDocument/2006/relationships/oleObject" Target="embeddings/oleObject82.bin"/><Relationship Id="rId176" Type="http://schemas.openxmlformats.org/officeDocument/2006/relationships/image" Target="media/image93.emf"/><Relationship Id="rId177" Type="http://schemas.openxmlformats.org/officeDocument/2006/relationships/oleObject" Target="embeddings/oleObject83.bin"/><Relationship Id="rId178" Type="http://schemas.openxmlformats.org/officeDocument/2006/relationships/image" Target="media/image94.emf"/><Relationship Id="rId179" Type="http://schemas.openxmlformats.org/officeDocument/2006/relationships/oleObject" Target="embeddings/oleObject84.bin"/><Relationship Id="rId180" Type="http://schemas.openxmlformats.org/officeDocument/2006/relationships/image" Target="media/image95.emf"/><Relationship Id="rId181" Type="http://schemas.openxmlformats.org/officeDocument/2006/relationships/oleObject" Target="embeddings/oleObject85.bin"/><Relationship Id="rId182" Type="http://schemas.openxmlformats.org/officeDocument/2006/relationships/image" Target="media/image96.emf"/><Relationship Id="rId183" Type="http://schemas.openxmlformats.org/officeDocument/2006/relationships/oleObject" Target="embeddings/oleObject86.bin"/><Relationship Id="rId184" Type="http://schemas.openxmlformats.org/officeDocument/2006/relationships/image" Target="media/image97.emf"/><Relationship Id="rId185" Type="http://schemas.openxmlformats.org/officeDocument/2006/relationships/oleObject" Target="embeddings/oleObject87.bin"/><Relationship Id="rId186" Type="http://schemas.openxmlformats.org/officeDocument/2006/relationships/image" Target="media/image98.emf"/><Relationship Id="rId187" Type="http://schemas.openxmlformats.org/officeDocument/2006/relationships/oleObject" Target="embeddings/oleObject88.bin"/><Relationship Id="rId188" Type="http://schemas.openxmlformats.org/officeDocument/2006/relationships/image" Target="media/image99.emf"/><Relationship Id="rId189" Type="http://schemas.openxmlformats.org/officeDocument/2006/relationships/oleObject" Target="embeddings/oleObject89.bin"/><Relationship Id="rId190" Type="http://schemas.openxmlformats.org/officeDocument/2006/relationships/image" Target="media/image100.emf"/><Relationship Id="rId191" Type="http://schemas.openxmlformats.org/officeDocument/2006/relationships/oleObject" Target="embeddings/oleObject90.bin"/><Relationship Id="rId192" Type="http://schemas.openxmlformats.org/officeDocument/2006/relationships/image" Target="media/image101.emf"/><Relationship Id="rId193" Type="http://schemas.openxmlformats.org/officeDocument/2006/relationships/oleObject" Target="embeddings/oleObject91.bin"/><Relationship Id="rId194" Type="http://schemas.openxmlformats.org/officeDocument/2006/relationships/image" Target="media/image102.emf"/><Relationship Id="rId195" Type="http://schemas.openxmlformats.org/officeDocument/2006/relationships/oleObject" Target="embeddings/oleObject92.bin"/><Relationship Id="rId196" Type="http://schemas.openxmlformats.org/officeDocument/2006/relationships/image" Target="media/image103.emf"/><Relationship Id="rId197" Type="http://schemas.openxmlformats.org/officeDocument/2006/relationships/oleObject" Target="embeddings/oleObject93.bin"/><Relationship Id="rId198" Type="http://schemas.openxmlformats.org/officeDocument/2006/relationships/image" Target="media/image104.emf"/><Relationship Id="rId199" Type="http://schemas.openxmlformats.org/officeDocument/2006/relationships/oleObject" Target="embeddings/oleObject94.bin"/><Relationship Id="rId200" Type="http://schemas.openxmlformats.org/officeDocument/2006/relationships/image" Target="media/image105.emf"/><Relationship Id="rId201" Type="http://schemas.openxmlformats.org/officeDocument/2006/relationships/oleObject" Target="embeddings/oleObject95.bin"/><Relationship Id="rId202" Type="http://schemas.openxmlformats.org/officeDocument/2006/relationships/image" Target="media/image106.emf"/><Relationship Id="rId203" Type="http://schemas.openxmlformats.org/officeDocument/2006/relationships/oleObject" Target="embeddings/oleObject96.bin"/><Relationship Id="rId204" Type="http://schemas.openxmlformats.org/officeDocument/2006/relationships/image" Target="media/image107.emf"/><Relationship Id="rId205" Type="http://schemas.openxmlformats.org/officeDocument/2006/relationships/oleObject" Target="embeddings/oleObject97.bin"/><Relationship Id="rId206" Type="http://schemas.openxmlformats.org/officeDocument/2006/relationships/image" Target="media/image108.emf"/><Relationship Id="rId207" Type="http://schemas.openxmlformats.org/officeDocument/2006/relationships/oleObject" Target="embeddings/oleObject98.bin"/><Relationship Id="rId208" Type="http://schemas.openxmlformats.org/officeDocument/2006/relationships/image" Target="media/image109.emf"/><Relationship Id="rId209" Type="http://schemas.openxmlformats.org/officeDocument/2006/relationships/oleObject" Target="embeddings/oleObject99.bin"/><Relationship Id="rId210" Type="http://schemas.openxmlformats.org/officeDocument/2006/relationships/image" Target="media/image110.emf"/><Relationship Id="rId211" Type="http://schemas.openxmlformats.org/officeDocument/2006/relationships/oleObject" Target="embeddings/oleObject100.bin"/><Relationship Id="rId212" Type="http://schemas.openxmlformats.org/officeDocument/2006/relationships/image" Target="media/image111.emf"/><Relationship Id="rId213" Type="http://schemas.openxmlformats.org/officeDocument/2006/relationships/oleObject" Target="embeddings/oleObject101.bin"/><Relationship Id="rId214" Type="http://schemas.openxmlformats.org/officeDocument/2006/relationships/image" Target="media/image112.emf"/><Relationship Id="rId215" Type="http://schemas.openxmlformats.org/officeDocument/2006/relationships/oleObject" Target="embeddings/oleObject102.bin"/><Relationship Id="rId216" Type="http://schemas.openxmlformats.org/officeDocument/2006/relationships/image" Target="media/image113.emf"/><Relationship Id="rId217" Type="http://schemas.openxmlformats.org/officeDocument/2006/relationships/oleObject" Target="embeddings/oleObject103.bin"/><Relationship Id="rId218" Type="http://schemas.openxmlformats.org/officeDocument/2006/relationships/image" Target="media/image114.emf"/><Relationship Id="rId219" Type="http://schemas.openxmlformats.org/officeDocument/2006/relationships/oleObject" Target="embeddings/oleObject104.bin"/><Relationship Id="rId220" Type="http://schemas.openxmlformats.org/officeDocument/2006/relationships/image" Target="media/image115.emf"/><Relationship Id="rId221" Type="http://schemas.openxmlformats.org/officeDocument/2006/relationships/oleObject" Target="embeddings/oleObject105.bin"/><Relationship Id="rId222" Type="http://schemas.openxmlformats.org/officeDocument/2006/relationships/image" Target="media/image116.emf"/><Relationship Id="rId223" Type="http://schemas.openxmlformats.org/officeDocument/2006/relationships/oleObject" Target="embeddings/oleObject106.bin"/><Relationship Id="rId224" Type="http://schemas.openxmlformats.org/officeDocument/2006/relationships/image" Target="media/image117.emf"/><Relationship Id="rId225" Type="http://schemas.openxmlformats.org/officeDocument/2006/relationships/oleObject" Target="embeddings/oleObject107.bin"/><Relationship Id="rId226" Type="http://schemas.openxmlformats.org/officeDocument/2006/relationships/image" Target="media/image118.emf"/><Relationship Id="rId227" Type="http://schemas.openxmlformats.org/officeDocument/2006/relationships/oleObject" Target="embeddings/oleObject108.bin"/><Relationship Id="rId228" Type="http://schemas.openxmlformats.org/officeDocument/2006/relationships/image" Target="media/image119.emf"/><Relationship Id="rId229" Type="http://schemas.openxmlformats.org/officeDocument/2006/relationships/oleObject" Target="embeddings/oleObject109.bin"/><Relationship Id="rId230" Type="http://schemas.openxmlformats.org/officeDocument/2006/relationships/image" Target="media/image120.emf"/><Relationship Id="rId231" Type="http://schemas.openxmlformats.org/officeDocument/2006/relationships/oleObject" Target="embeddings/oleObject110.bin"/><Relationship Id="rId232" Type="http://schemas.openxmlformats.org/officeDocument/2006/relationships/image" Target="media/image121.emf"/><Relationship Id="rId233" Type="http://schemas.openxmlformats.org/officeDocument/2006/relationships/oleObject" Target="embeddings/oleObject111.bin"/><Relationship Id="rId234" Type="http://schemas.openxmlformats.org/officeDocument/2006/relationships/image" Target="media/image122.emf"/><Relationship Id="rId235" Type="http://schemas.openxmlformats.org/officeDocument/2006/relationships/oleObject" Target="embeddings/oleObject112.bin"/><Relationship Id="rId236" Type="http://schemas.openxmlformats.org/officeDocument/2006/relationships/image" Target="media/image123.emf"/><Relationship Id="rId237" Type="http://schemas.openxmlformats.org/officeDocument/2006/relationships/oleObject" Target="embeddings/oleObject113.bin"/><Relationship Id="rId238" Type="http://schemas.openxmlformats.org/officeDocument/2006/relationships/image" Target="media/image124.emf"/><Relationship Id="rId239" Type="http://schemas.openxmlformats.org/officeDocument/2006/relationships/oleObject" Target="embeddings/oleObject114.bin"/><Relationship Id="rId240" Type="http://schemas.openxmlformats.org/officeDocument/2006/relationships/image" Target="media/image125.emf"/><Relationship Id="rId241" Type="http://schemas.openxmlformats.org/officeDocument/2006/relationships/oleObject" Target="embeddings/oleObject115.bin"/><Relationship Id="rId242" Type="http://schemas.openxmlformats.org/officeDocument/2006/relationships/image" Target="media/image126.emf"/><Relationship Id="rId243" Type="http://schemas.openxmlformats.org/officeDocument/2006/relationships/oleObject" Target="embeddings/oleObject116.bin"/><Relationship Id="rId244" Type="http://schemas.openxmlformats.org/officeDocument/2006/relationships/image" Target="media/image127.emf"/><Relationship Id="rId245" Type="http://schemas.openxmlformats.org/officeDocument/2006/relationships/oleObject" Target="embeddings/oleObject117.bin"/><Relationship Id="rId246" Type="http://schemas.openxmlformats.org/officeDocument/2006/relationships/image" Target="media/image128.emf"/><Relationship Id="rId247" Type="http://schemas.openxmlformats.org/officeDocument/2006/relationships/oleObject" Target="embeddings/oleObject118.bin"/><Relationship Id="rId248" Type="http://schemas.openxmlformats.org/officeDocument/2006/relationships/image" Target="media/image129.emf"/><Relationship Id="rId249" Type="http://schemas.openxmlformats.org/officeDocument/2006/relationships/oleObject" Target="embeddings/oleObject119.bin"/><Relationship Id="rId250" Type="http://schemas.openxmlformats.org/officeDocument/2006/relationships/image" Target="media/image130.emf"/><Relationship Id="rId251" Type="http://schemas.openxmlformats.org/officeDocument/2006/relationships/oleObject" Target="embeddings/oleObject120.bin"/><Relationship Id="rId252" Type="http://schemas.openxmlformats.org/officeDocument/2006/relationships/image" Target="media/image131.emf"/><Relationship Id="rId253" Type="http://schemas.openxmlformats.org/officeDocument/2006/relationships/oleObject" Target="embeddings/oleObject121.bin"/><Relationship Id="rId254" Type="http://schemas.openxmlformats.org/officeDocument/2006/relationships/image" Target="media/image132.emf"/><Relationship Id="rId255" Type="http://schemas.openxmlformats.org/officeDocument/2006/relationships/oleObject" Target="embeddings/oleObject122.bin"/><Relationship Id="rId256" Type="http://schemas.openxmlformats.org/officeDocument/2006/relationships/image" Target="media/image133.emf"/><Relationship Id="rId257" Type="http://schemas.openxmlformats.org/officeDocument/2006/relationships/oleObject" Target="embeddings/oleObject123.bin"/><Relationship Id="rId258" Type="http://schemas.openxmlformats.org/officeDocument/2006/relationships/image" Target="media/image134.emf"/><Relationship Id="rId259" Type="http://schemas.openxmlformats.org/officeDocument/2006/relationships/oleObject" Target="embeddings/oleObject124.bin"/><Relationship Id="rId260" Type="http://schemas.openxmlformats.org/officeDocument/2006/relationships/image" Target="media/image135.emf"/><Relationship Id="rId261" Type="http://schemas.openxmlformats.org/officeDocument/2006/relationships/oleObject" Target="embeddings/oleObject125.bin"/><Relationship Id="rId262" Type="http://schemas.openxmlformats.org/officeDocument/2006/relationships/image" Target="media/image136.emf"/><Relationship Id="rId263" Type="http://schemas.openxmlformats.org/officeDocument/2006/relationships/oleObject" Target="embeddings/oleObject126.bin"/><Relationship Id="rId264" Type="http://schemas.openxmlformats.org/officeDocument/2006/relationships/image" Target="media/image137.emf"/><Relationship Id="rId265" Type="http://schemas.openxmlformats.org/officeDocument/2006/relationships/oleObject" Target="embeddings/oleObject127.bin"/><Relationship Id="rId266" Type="http://schemas.openxmlformats.org/officeDocument/2006/relationships/image" Target="media/image138.emf"/><Relationship Id="rId267" Type="http://schemas.openxmlformats.org/officeDocument/2006/relationships/oleObject" Target="embeddings/oleObject128.bin"/><Relationship Id="rId268" Type="http://schemas.openxmlformats.org/officeDocument/2006/relationships/image" Target="media/image139.emf"/><Relationship Id="rId269" Type="http://schemas.openxmlformats.org/officeDocument/2006/relationships/oleObject" Target="embeddings/oleObject129.bin"/><Relationship Id="rId270" Type="http://schemas.openxmlformats.org/officeDocument/2006/relationships/image" Target="media/image140.emf"/><Relationship Id="rId271" Type="http://schemas.openxmlformats.org/officeDocument/2006/relationships/oleObject" Target="embeddings/oleObject130.bin"/><Relationship Id="rId272" Type="http://schemas.openxmlformats.org/officeDocument/2006/relationships/image" Target="media/image141.emf"/><Relationship Id="rId273" Type="http://schemas.openxmlformats.org/officeDocument/2006/relationships/oleObject" Target="embeddings/oleObject131.bin"/><Relationship Id="rId274" Type="http://schemas.openxmlformats.org/officeDocument/2006/relationships/image" Target="media/image142.emf"/><Relationship Id="rId275" Type="http://schemas.openxmlformats.org/officeDocument/2006/relationships/oleObject" Target="embeddings/oleObject132.bin"/><Relationship Id="rId276" Type="http://schemas.openxmlformats.org/officeDocument/2006/relationships/image" Target="media/image143.emf"/><Relationship Id="rId277" Type="http://schemas.openxmlformats.org/officeDocument/2006/relationships/oleObject" Target="embeddings/oleObject133.bin"/><Relationship Id="rId278" Type="http://schemas.openxmlformats.org/officeDocument/2006/relationships/image" Target="media/image144.emf"/><Relationship Id="rId279" Type="http://schemas.openxmlformats.org/officeDocument/2006/relationships/oleObject" Target="embeddings/oleObject134.bin"/><Relationship Id="rId280" Type="http://schemas.openxmlformats.org/officeDocument/2006/relationships/image" Target="media/image145.emf"/><Relationship Id="rId281" Type="http://schemas.openxmlformats.org/officeDocument/2006/relationships/oleObject" Target="embeddings/oleObject135.bin"/><Relationship Id="rId282" Type="http://schemas.openxmlformats.org/officeDocument/2006/relationships/image" Target="media/image146.emf"/><Relationship Id="rId283" Type="http://schemas.openxmlformats.org/officeDocument/2006/relationships/oleObject" Target="embeddings/oleObject136.bin"/><Relationship Id="rId284" Type="http://schemas.openxmlformats.org/officeDocument/2006/relationships/image" Target="media/image147.emf"/><Relationship Id="rId285" Type="http://schemas.openxmlformats.org/officeDocument/2006/relationships/oleObject" Target="embeddings/oleObject137.bin"/><Relationship Id="rId286" Type="http://schemas.openxmlformats.org/officeDocument/2006/relationships/image" Target="media/image148.emf"/><Relationship Id="rId287" Type="http://schemas.openxmlformats.org/officeDocument/2006/relationships/oleObject" Target="embeddings/oleObject138.bin"/><Relationship Id="rId288" Type="http://schemas.openxmlformats.org/officeDocument/2006/relationships/image" Target="media/image149.emf"/><Relationship Id="rId289" Type="http://schemas.openxmlformats.org/officeDocument/2006/relationships/oleObject" Target="embeddings/oleObject139.bin"/><Relationship Id="rId290" Type="http://schemas.openxmlformats.org/officeDocument/2006/relationships/image" Target="media/image150.emf"/><Relationship Id="rId291" Type="http://schemas.openxmlformats.org/officeDocument/2006/relationships/oleObject" Target="embeddings/oleObject140.bin"/><Relationship Id="rId292" Type="http://schemas.openxmlformats.org/officeDocument/2006/relationships/image" Target="media/image151.emf"/><Relationship Id="rId293" Type="http://schemas.openxmlformats.org/officeDocument/2006/relationships/oleObject" Target="embeddings/oleObject141.bin"/><Relationship Id="rId294" Type="http://schemas.openxmlformats.org/officeDocument/2006/relationships/image" Target="media/image152.emf"/><Relationship Id="rId295" Type="http://schemas.openxmlformats.org/officeDocument/2006/relationships/oleObject" Target="embeddings/oleObject142.bin"/><Relationship Id="rId296" Type="http://schemas.openxmlformats.org/officeDocument/2006/relationships/image" Target="media/image153.emf"/><Relationship Id="rId297" Type="http://schemas.openxmlformats.org/officeDocument/2006/relationships/oleObject" Target="embeddings/oleObject143.bin"/><Relationship Id="rId298" Type="http://schemas.openxmlformats.org/officeDocument/2006/relationships/image" Target="media/image154.emf"/><Relationship Id="rId299" Type="http://schemas.openxmlformats.org/officeDocument/2006/relationships/oleObject" Target="embeddings/oleObject144.bin"/><Relationship Id="rId300" Type="http://schemas.openxmlformats.org/officeDocument/2006/relationships/image" Target="media/image155.emf"/><Relationship Id="rId301" Type="http://schemas.openxmlformats.org/officeDocument/2006/relationships/oleObject" Target="embeddings/oleObject145.bin"/><Relationship Id="rId302" Type="http://schemas.openxmlformats.org/officeDocument/2006/relationships/image" Target="media/image156.emf"/><Relationship Id="rId303" Type="http://schemas.openxmlformats.org/officeDocument/2006/relationships/oleObject" Target="embeddings/oleObject146.bin"/><Relationship Id="rId304" Type="http://schemas.openxmlformats.org/officeDocument/2006/relationships/image" Target="media/image157.emf"/><Relationship Id="rId305" Type="http://schemas.openxmlformats.org/officeDocument/2006/relationships/oleObject" Target="embeddings/oleObject147.bin"/><Relationship Id="rId306" Type="http://schemas.openxmlformats.org/officeDocument/2006/relationships/image" Target="media/image158.emf"/><Relationship Id="rId307" Type="http://schemas.openxmlformats.org/officeDocument/2006/relationships/oleObject" Target="embeddings/oleObject148.bin"/><Relationship Id="rId308" Type="http://schemas.openxmlformats.org/officeDocument/2006/relationships/image" Target="media/image159.emf"/><Relationship Id="rId309" Type="http://schemas.openxmlformats.org/officeDocument/2006/relationships/oleObject" Target="embeddings/oleObject149.bin"/><Relationship Id="rId310" Type="http://schemas.openxmlformats.org/officeDocument/2006/relationships/image" Target="media/image160.emf"/><Relationship Id="rId311" Type="http://schemas.openxmlformats.org/officeDocument/2006/relationships/oleObject" Target="embeddings/oleObject150.bin"/><Relationship Id="rId312" Type="http://schemas.openxmlformats.org/officeDocument/2006/relationships/image" Target="media/image161.emf"/><Relationship Id="rId313" Type="http://schemas.openxmlformats.org/officeDocument/2006/relationships/oleObject" Target="embeddings/oleObject151.bin"/><Relationship Id="rId314" Type="http://schemas.openxmlformats.org/officeDocument/2006/relationships/image" Target="media/image162.emf"/><Relationship Id="rId315" Type="http://schemas.openxmlformats.org/officeDocument/2006/relationships/oleObject" Target="embeddings/oleObject152.bin"/><Relationship Id="rId316" Type="http://schemas.openxmlformats.org/officeDocument/2006/relationships/image" Target="media/image163.emf"/><Relationship Id="rId317" Type="http://schemas.openxmlformats.org/officeDocument/2006/relationships/oleObject" Target="embeddings/oleObject153.bin"/><Relationship Id="rId318" Type="http://schemas.openxmlformats.org/officeDocument/2006/relationships/image" Target="media/image164.emf"/><Relationship Id="rId319" Type="http://schemas.openxmlformats.org/officeDocument/2006/relationships/oleObject" Target="embeddings/oleObject154.bin"/><Relationship Id="rId320" Type="http://schemas.openxmlformats.org/officeDocument/2006/relationships/image" Target="media/image165.emf"/><Relationship Id="rId321" Type="http://schemas.openxmlformats.org/officeDocument/2006/relationships/oleObject" Target="embeddings/oleObject155.bin"/><Relationship Id="rId322" Type="http://schemas.openxmlformats.org/officeDocument/2006/relationships/image" Target="media/image166.emf"/><Relationship Id="rId323" Type="http://schemas.openxmlformats.org/officeDocument/2006/relationships/oleObject" Target="embeddings/oleObject156.bin"/><Relationship Id="rId324" Type="http://schemas.openxmlformats.org/officeDocument/2006/relationships/image" Target="media/image167.emf"/><Relationship Id="rId325" Type="http://schemas.openxmlformats.org/officeDocument/2006/relationships/oleObject" Target="embeddings/oleObject157.bin"/><Relationship Id="rId326" Type="http://schemas.openxmlformats.org/officeDocument/2006/relationships/image" Target="media/image168.emf"/><Relationship Id="rId327" Type="http://schemas.openxmlformats.org/officeDocument/2006/relationships/oleObject" Target="embeddings/oleObject158.bin"/><Relationship Id="rId328" Type="http://schemas.openxmlformats.org/officeDocument/2006/relationships/image" Target="media/image169.emf"/><Relationship Id="rId329" Type="http://schemas.openxmlformats.org/officeDocument/2006/relationships/oleObject" Target="embeddings/oleObject159.bin"/><Relationship Id="rId330" Type="http://schemas.openxmlformats.org/officeDocument/2006/relationships/image" Target="media/image170.emf"/><Relationship Id="rId331" Type="http://schemas.openxmlformats.org/officeDocument/2006/relationships/header" Target="header1.xml"/><Relationship Id="rId332" Type="http://schemas.openxmlformats.org/officeDocument/2006/relationships/footer" Target="footer1.xml"/><Relationship Id="rId333" Type="http://schemas.openxmlformats.org/officeDocument/2006/relationships/numbering" Target="numbering.xml"/><Relationship Id="rId334" Type="http://schemas.openxmlformats.org/officeDocument/2006/relationships/fontTable" Target="fontTable.xml"/><Relationship Id="rId335" Type="http://schemas.openxmlformats.org/officeDocument/2006/relationships/settings" Target="settings.xml"/><Relationship Id="rId336" Type="http://schemas.openxmlformats.org/officeDocument/2006/relationships/theme" Target="theme/theme1.xml"/><Relationship Id="rId337" Type="http://schemas.openxmlformats.org/officeDocument/2006/relationships/customXml" Target="../customXml/item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3D9C578-B154-42CE-8689-197BF89B69D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Application>LibreOffice/6.0.4.2$Windows_x86 LibreOffice_project/9b0d9b32d5dcda91d2f1a96dc04c645c450872bf</Application>
  <Pages>12</Pages>
  <Words>3314</Words>
  <Characters>11009</Characters>
  <CharactersWithSpaces>14182</CharactersWithSpaces>
  <Paragraphs>335</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2026-04-07T13:48:00Z</dcterms:created>
  <dc:creator/>
  <dc:description>thuvienhoclieu.com</dc:description>
  <cp:keywords>thuvienhoclieu.com</cp:keywords>
  <dc:language>en-US</dc:language>
  <cp:lastModifiedBy/>
  <dcterms:modified xsi:type="dcterms:W3CDTF">2026-06-04T11:56:11Z</dcterms:modified>
  <cp:revision>2</cp:revision>
  <dc:subject/>
  <dc:title>thuvienhoclieu.com</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14.0000</vt:lpwstr>
  </property>
  <property fmtid="{D5CDD505-2E9C-101B-9397-08002B2CF9AE}" pid="3" name="DocSecurity">
    <vt:i4>0</vt:i4>
  </property>
  <property fmtid="{D5CDD505-2E9C-101B-9397-08002B2CF9AE}" pid="4" name="HyperlinksChanged">
    <vt:bool>0</vt:bool>
  </property>
  <property fmtid="{D5CDD505-2E9C-101B-9397-08002B2CF9AE}" pid="5" name="LinksUpToDate">
    <vt:bool>0</vt:bool>
  </property>
  <property fmtid="{D5CDD505-2E9C-101B-9397-08002B2CF9AE}" pid="6" name="ScaleCrop">
    <vt:bool>0</vt:bool>
  </property>
  <property fmtid="{D5CDD505-2E9C-101B-9397-08002B2CF9AE}" pid="7" name="ShareDoc">
    <vt:bool>0</vt:bool>
  </property>
</Properties>
</file>