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xml" ContentType="application/vnd.openxmlformats-officedocument.wordprocessingml.footer+xml"/>
  <Override PartName="/word/document.xml" ContentType="application/vnd.openxmlformats-officedocument.wordprocessingml.document.main+xml"/>
  <Override PartName="/word/styles.xml" ContentType="application/vnd.openxmlformats-officedocument.wordprocessingml.styles+xml"/>
  <Override PartName="/word/theme/theme1.xml" ContentType="application/vnd.openxmlformats-officedocument.theme+xml"/>
  <Override PartName="/word/header1.xml" ContentType="application/vnd.openxmlformats-officedocument.wordprocessingml.header+xml"/>
  <Override PartName="/word/embeddings/oleObject39.bin" ContentType="application/vnd.openxmlformats-officedocument.oleObject"/>
  <Override PartName="/word/embeddings/oleObject142.bin" ContentType="application/vnd.openxmlformats-officedocument.oleObject"/>
  <Override PartName="/word/embeddings/oleObject9.bin" ContentType="application/vnd.openxmlformats-officedocument.oleObject"/>
  <Override PartName="/word/embeddings/oleObject31.bin" ContentType="application/vnd.openxmlformats-officedocument.oleObject"/>
  <Override PartName="/word/embeddings/oleObject1.bin" ContentType="application/vnd.openxmlformats-officedocument.oleObject"/>
  <Override PartName="/word/embeddings/oleObject32.bin" ContentType="application/vnd.openxmlformats-officedocument.oleObject"/>
  <Override PartName="/word/embeddings/oleObject2.bin" ContentType="application/vnd.openxmlformats-officedocument.oleObject"/>
  <Override PartName="/word/embeddings/oleObject33.bin" ContentType="application/vnd.openxmlformats-officedocument.oleObject"/>
  <Override PartName="/word/embeddings/oleObject3.bin" ContentType="application/vnd.openxmlformats-officedocument.oleObject"/>
  <Override PartName="/word/embeddings/oleObject34.bin" ContentType="application/vnd.openxmlformats-officedocument.oleObject"/>
  <Override PartName="/word/embeddings/oleObject4.bin" ContentType="application/vnd.openxmlformats-officedocument.oleObject"/>
  <Override PartName="/word/embeddings/oleObject35.bin" ContentType="application/vnd.openxmlformats-officedocument.oleObject"/>
  <Override PartName="/word/embeddings/oleObject5.bin" ContentType="application/vnd.openxmlformats-officedocument.oleObject"/>
  <Override PartName="/word/embeddings/oleObject36.bin" ContentType="application/vnd.openxmlformats-officedocument.oleObject"/>
  <Override PartName="/word/embeddings/oleObject6.bin" ContentType="application/vnd.openxmlformats-officedocument.oleObject"/>
  <Override PartName="/word/embeddings/oleObject37.bin" ContentType="application/vnd.openxmlformats-officedocument.oleObject"/>
  <Override PartName="/word/embeddings/oleObject140.bin" ContentType="application/vnd.openxmlformats-officedocument.oleObject"/>
  <Override PartName="/word/embeddings/oleObject7.bin" ContentType="application/vnd.openxmlformats-officedocument.oleObject"/>
  <Override PartName="/word/embeddings/oleObject38.bin" ContentType="application/vnd.openxmlformats-officedocument.oleObject"/>
  <Override PartName="/word/embeddings/oleObject141.bin" ContentType="application/vnd.openxmlformats-officedocument.oleObject"/>
  <Override PartName="/word/embeddings/oleObject8.bin" ContentType="application/vnd.openxmlformats-officedocument.oleObject"/>
  <Override PartName="/word/embeddings/oleObject10.bin" ContentType="application/vnd.openxmlformats-officedocument.oleObject"/>
  <Override PartName="/word/embeddings/oleObject11.bin" ContentType="application/vnd.openxmlformats-officedocument.oleObject"/>
  <Override PartName="/word/embeddings/oleObject12.bin" ContentType="application/vnd.openxmlformats-officedocument.oleObject"/>
  <Override PartName="/word/embeddings/oleObject13.bin" ContentType="application/vnd.openxmlformats-officedocument.oleObject"/>
  <Override PartName="/word/embeddings/oleObject14.bin" ContentType="application/vnd.openxmlformats-officedocument.oleObject"/>
  <Override PartName="/word/embeddings/oleObject15.bin" ContentType="application/vnd.openxmlformats-officedocument.oleObject"/>
  <Override PartName="/word/embeddings/oleObject16.bin" ContentType="application/vnd.openxmlformats-officedocument.oleObject"/>
  <Override PartName="/word/embeddings/oleObject17.bin" ContentType="application/vnd.openxmlformats-officedocument.oleObject"/>
  <Override PartName="/word/embeddings/oleObject18.bin" ContentType="application/vnd.openxmlformats-officedocument.oleObject"/>
  <Override PartName="/word/embeddings/oleObject19.bin" ContentType="application/vnd.openxmlformats-officedocument.oleObject"/>
  <Override PartName="/word/embeddings/oleObject20.bin" ContentType="application/vnd.openxmlformats-officedocument.oleObject"/>
  <Override PartName="/word/embeddings/oleObject21.bin" ContentType="application/vnd.openxmlformats-officedocument.oleObject"/>
  <Override PartName="/word/embeddings/oleObject22.bin" ContentType="application/vnd.openxmlformats-officedocument.oleObject"/>
  <Override PartName="/word/embeddings/oleObject23.bin" ContentType="application/vnd.openxmlformats-officedocument.oleObject"/>
  <Override PartName="/word/embeddings/oleObject24.bin" ContentType="application/vnd.openxmlformats-officedocument.oleObject"/>
  <Override PartName="/word/embeddings/oleObject25.bin" ContentType="application/vnd.openxmlformats-officedocument.oleObject"/>
  <Override PartName="/word/embeddings/oleObject26.bin" ContentType="application/vnd.openxmlformats-officedocument.oleObject"/>
  <Override PartName="/word/embeddings/oleObject27.bin" ContentType="application/vnd.openxmlformats-officedocument.oleObject"/>
  <Override PartName="/word/embeddings/oleObject28.bin" ContentType="application/vnd.openxmlformats-officedocument.oleObject"/>
  <Override PartName="/word/embeddings/oleObject29.bin" ContentType="application/vnd.openxmlformats-officedocument.oleObject"/>
  <Override PartName="/word/embeddings/oleObject30.bin" ContentType="application/vnd.openxmlformats-officedocument.oleObject"/>
  <Override PartName="/word/embeddings/oleObject40.bin" ContentType="application/vnd.openxmlformats-officedocument.oleObject"/>
  <Override PartName="/word/embeddings/oleObject41.bin" ContentType="application/vnd.openxmlformats-officedocument.oleObject"/>
  <Override PartName="/word/embeddings/oleObject42.bin" ContentType="application/vnd.openxmlformats-officedocument.oleObject"/>
  <Override PartName="/word/embeddings/oleObject43.bin" ContentType="application/vnd.openxmlformats-officedocument.oleObject"/>
  <Override PartName="/word/embeddings/oleObject44.bin" ContentType="application/vnd.openxmlformats-officedocument.oleObject"/>
  <Override PartName="/word/embeddings/oleObject45.bin" ContentType="application/vnd.openxmlformats-officedocument.oleObject"/>
  <Override PartName="/word/embeddings/oleObject46.bin" ContentType="application/vnd.openxmlformats-officedocument.oleObject"/>
  <Override PartName="/word/embeddings/oleObject47.bin" ContentType="application/vnd.openxmlformats-officedocument.oleObject"/>
  <Override PartName="/word/embeddings/oleObject48.bin" ContentType="application/vnd.openxmlformats-officedocument.oleObject"/>
  <Override PartName="/word/embeddings/oleObject49.bin" ContentType="application/vnd.openxmlformats-officedocument.oleObject"/>
  <Override PartName="/word/embeddings/oleObject50.bin" ContentType="application/vnd.openxmlformats-officedocument.oleObject"/>
  <Override PartName="/word/embeddings/oleObject51.bin" ContentType="application/vnd.openxmlformats-officedocument.oleObject"/>
  <Override PartName="/word/embeddings/oleObject52.bin" ContentType="application/vnd.openxmlformats-officedocument.oleObject"/>
  <Override PartName="/word/embeddings/oleObject53.bin" ContentType="application/vnd.openxmlformats-officedocument.oleObject"/>
  <Override PartName="/word/embeddings/oleObject54.bin" ContentType="application/vnd.openxmlformats-officedocument.oleObject"/>
  <Override PartName="/word/embeddings/oleObject55.bin" ContentType="application/vnd.openxmlformats-officedocument.oleObject"/>
  <Override PartName="/word/embeddings/oleObject56.bin" ContentType="application/vnd.openxmlformats-officedocument.oleObject"/>
  <Override PartName="/word/embeddings/oleObject57.bin" ContentType="application/vnd.openxmlformats-officedocument.oleObject"/>
  <Override PartName="/word/embeddings/oleObject58.bin" ContentType="application/vnd.openxmlformats-officedocument.oleObject"/>
  <Override PartName="/word/embeddings/oleObject59.bin" ContentType="application/vnd.openxmlformats-officedocument.oleObject"/>
  <Override PartName="/word/embeddings/oleObject60.bin" ContentType="application/vnd.openxmlformats-officedocument.oleObject"/>
  <Override PartName="/word/embeddings/oleObject61.bin" ContentType="application/vnd.openxmlformats-officedocument.oleObject"/>
  <Override PartName="/word/embeddings/oleObject62.bin" ContentType="application/vnd.openxmlformats-officedocument.oleObject"/>
  <Override PartName="/word/embeddings/oleObject63.bin" ContentType="application/vnd.openxmlformats-officedocument.oleObject"/>
  <Override PartName="/word/embeddings/oleObject100.bin" ContentType="application/vnd.openxmlformats-officedocument.oleObject"/>
  <Override PartName="/word/embeddings/oleObject64.bin" ContentType="application/vnd.openxmlformats-officedocument.oleObject"/>
  <Override PartName="/word/embeddings/oleObject101.bin" ContentType="application/vnd.openxmlformats-officedocument.oleObject"/>
  <Override PartName="/word/embeddings/oleObject65.bin" ContentType="application/vnd.openxmlformats-officedocument.oleObject"/>
  <Override PartName="/word/embeddings/oleObject102.bin" ContentType="application/vnd.openxmlformats-officedocument.oleObject"/>
  <Override PartName="/word/embeddings/oleObject66.bin" ContentType="application/vnd.openxmlformats-officedocument.oleObject"/>
  <Override PartName="/word/embeddings/oleObject103.bin" ContentType="application/vnd.openxmlformats-officedocument.oleObject"/>
  <Override PartName="/word/embeddings/oleObject67.bin" ContentType="application/vnd.openxmlformats-officedocument.oleObject"/>
  <Override PartName="/word/embeddings/oleObject104.bin" ContentType="application/vnd.openxmlformats-officedocument.oleObject"/>
  <Override PartName="/word/embeddings/oleObject68.bin" ContentType="application/vnd.openxmlformats-officedocument.oleObject"/>
  <Override PartName="/word/embeddings/oleObject105.bin" ContentType="application/vnd.openxmlformats-officedocument.oleObject"/>
  <Override PartName="/word/embeddings/oleObject69.bin" ContentType="application/vnd.openxmlformats-officedocument.oleObject"/>
  <Override PartName="/word/embeddings/oleObject70.bin" ContentType="application/vnd.openxmlformats-officedocument.oleObject"/>
  <Override PartName="/word/embeddings/oleObject71.bin" ContentType="application/vnd.openxmlformats-officedocument.oleObject"/>
  <Override PartName="/word/embeddings/oleObject72.bin" ContentType="application/vnd.openxmlformats-officedocument.oleObject"/>
  <Override PartName="/word/embeddings/oleObject73.bin" ContentType="application/vnd.openxmlformats-officedocument.oleObject"/>
  <Override PartName="/word/embeddings/oleObject110.bin" ContentType="application/vnd.openxmlformats-officedocument.oleObject"/>
  <Override PartName="/word/embeddings/oleObject74.bin" ContentType="application/vnd.openxmlformats-officedocument.oleObject"/>
  <Override PartName="/word/embeddings/oleObject111.bin" ContentType="application/vnd.openxmlformats-officedocument.oleObject"/>
  <Override PartName="/word/embeddings/oleObject75.bin" ContentType="application/vnd.openxmlformats-officedocument.oleObject"/>
  <Override PartName="/word/embeddings/oleObject112.bin" ContentType="application/vnd.openxmlformats-officedocument.oleObject"/>
  <Override PartName="/word/embeddings/oleObject76.bin" ContentType="application/vnd.openxmlformats-officedocument.oleObject"/>
  <Override PartName="/word/embeddings/oleObject113.bin" ContentType="application/vnd.openxmlformats-officedocument.oleObject"/>
  <Override PartName="/word/embeddings/oleObject77.bin" ContentType="application/vnd.openxmlformats-officedocument.oleObject"/>
  <Override PartName="/word/embeddings/oleObject114.bin" ContentType="application/vnd.openxmlformats-officedocument.oleObject"/>
  <Override PartName="/word/embeddings/oleObject78.bin" ContentType="application/vnd.openxmlformats-officedocument.oleObject"/>
  <Override PartName="/word/embeddings/oleObject115.bin" ContentType="application/vnd.openxmlformats-officedocument.oleObject"/>
  <Override PartName="/word/embeddings/oleObject79.bin" ContentType="application/vnd.openxmlformats-officedocument.oleObject"/>
  <Override PartName="/word/embeddings/oleObject80.bin" ContentType="application/vnd.openxmlformats-officedocument.oleObject"/>
  <Override PartName="/word/embeddings/oleObject81.bin" ContentType="application/vnd.openxmlformats-officedocument.oleObject"/>
  <Override PartName="/word/embeddings/oleObject82.bin" ContentType="application/vnd.openxmlformats-officedocument.oleObject"/>
  <Override PartName="/word/embeddings/oleObject83.bin" ContentType="application/vnd.openxmlformats-officedocument.oleObject"/>
  <Override PartName="/word/embeddings/oleObject120.bin" ContentType="application/vnd.openxmlformats-officedocument.oleObject"/>
  <Override PartName="/word/embeddings/oleObject84.bin" ContentType="application/vnd.openxmlformats-officedocument.oleObject"/>
  <Override PartName="/word/embeddings/oleObject121.bin" ContentType="application/vnd.openxmlformats-officedocument.oleObject"/>
  <Override PartName="/word/embeddings/oleObject85.bin" ContentType="application/vnd.openxmlformats-officedocument.oleObject"/>
  <Override PartName="/word/embeddings/oleObject122.bin" ContentType="application/vnd.openxmlformats-officedocument.oleObject"/>
  <Override PartName="/word/embeddings/oleObject86.bin" ContentType="application/vnd.openxmlformats-officedocument.oleObject"/>
  <Override PartName="/word/embeddings/oleObject123.bin" ContentType="application/vnd.openxmlformats-officedocument.oleObject"/>
  <Override PartName="/word/embeddings/oleObject87.bin" ContentType="application/vnd.openxmlformats-officedocument.oleObject"/>
  <Override PartName="/word/embeddings/oleObject124.bin" ContentType="application/vnd.openxmlformats-officedocument.oleObject"/>
  <Override PartName="/word/embeddings/oleObject88.bin" ContentType="application/vnd.openxmlformats-officedocument.oleObject"/>
  <Override PartName="/word/embeddings/oleObject125.bin" ContentType="application/vnd.openxmlformats-officedocument.oleObject"/>
  <Override PartName="/word/embeddings/oleObject89.bin" ContentType="application/vnd.openxmlformats-officedocument.oleObject"/>
  <Override PartName="/word/embeddings/oleObject90.bin" ContentType="application/vnd.openxmlformats-officedocument.oleObject"/>
  <Override PartName="/word/embeddings/oleObject91.bin" ContentType="application/vnd.openxmlformats-officedocument.oleObject"/>
  <Override PartName="/word/embeddings/oleObject92.bin" ContentType="application/vnd.openxmlformats-officedocument.oleObject"/>
  <Override PartName="/word/embeddings/oleObject93.bin" ContentType="application/vnd.openxmlformats-officedocument.oleObject"/>
  <Override PartName="/word/embeddings/oleObject130.bin" ContentType="application/vnd.openxmlformats-officedocument.oleObject"/>
  <Override PartName="/word/embeddings/oleObject94.bin" ContentType="application/vnd.openxmlformats-officedocument.oleObject"/>
  <Override PartName="/word/embeddings/oleObject131.bin" ContentType="application/vnd.openxmlformats-officedocument.oleObject"/>
  <Override PartName="/word/embeddings/oleObject95.bin" ContentType="application/vnd.openxmlformats-officedocument.oleObject"/>
  <Override PartName="/word/embeddings/oleObject132.bin" ContentType="application/vnd.openxmlformats-officedocument.oleObject"/>
  <Override PartName="/word/embeddings/oleObject96.bin" ContentType="application/vnd.openxmlformats-officedocument.oleObject"/>
  <Override PartName="/word/embeddings/oleObject133.bin" ContentType="application/vnd.openxmlformats-officedocument.oleObject"/>
  <Override PartName="/word/embeddings/oleObject97.bin" ContentType="application/vnd.openxmlformats-officedocument.oleObject"/>
  <Override PartName="/word/embeddings/oleObject134.bin" ContentType="application/vnd.openxmlformats-officedocument.oleObject"/>
  <Override PartName="/word/embeddings/oleObject98.bin" ContentType="application/vnd.openxmlformats-officedocument.oleObject"/>
  <Override PartName="/word/embeddings/oleObject135.bin" ContentType="application/vnd.openxmlformats-officedocument.oleObject"/>
  <Override PartName="/word/embeddings/oleObject99.bin" ContentType="application/vnd.openxmlformats-officedocument.oleObject"/>
  <Override PartName="/word/embeddings/oleObject106.bin" ContentType="application/vnd.openxmlformats-officedocument.oleObject"/>
  <Override PartName="/word/embeddings/oleObject107.bin" ContentType="application/vnd.openxmlformats-officedocument.oleObject"/>
  <Override PartName="/word/embeddings/oleObject108.bin" ContentType="application/vnd.openxmlformats-officedocument.oleObject"/>
  <Override PartName="/word/embeddings/oleObject109.bin" ContentType="application/vnd.openxmlformats-officedocument.oleObject"/>
  <Override PartName="/word/embeddings/oleObject116.bin" ContentType="application/vnd.openxmlformats-officedocument.oleObject"/>
  <Override PartName="/word/embeddings/oleObject117.bin" ContentType="application/vnd.openxmlformats-officedocument.oleObject"/>
  <Override PartName="/word/embeddings/oleObject118.bin" ContentType="application/vnd.openxmlformats-officedocument.oleObject"/>
  <Override PartName="/word/embeddings/oleObject119.bin" ContentType="application/vnd.openxmlformats-officedocument.oleObject"/>
  <Override PartName="/word/embeddings/oleObject126.bin" ContentType="application/vnd.openxmlformats-officedocument.oleObject"/>
  <Override PartName="/word/embeddings/oleObject127.bin" ContentType="application/vnd.openxmlformats-officedocument.oleObject"/>
  <Override PartName="/word/embeddings/oleObject128.bin" ContentType="application/vnd.openxmlformats-officedocument.oleObject"/>
  <Override PartName="/word/embeddings/oleObject129.bin" ContentType="application/vnd.openxmlformats-officedocument.oleObject"/>
  <Override PartName="/word/embeddings/oleObject136.bin" ContentType="application/vnd.openxmlformats-officedocument.oleObject"/>
  <Override PartName="/word/embeddings/oleObject137.bin" ContentType="application/vnd.openxmlformats-officedocument.oleObject"/>
  <Override PartName="/word/embeddings/oleObject138.bin" ContentType="application/vnd.openxmlformats-officedocument.oleObject"/>
  <Override PartName="/word/embeddings/oleObject139.bin" ContentType="application/vnd.openxmlformats-officedocument.oleObject"/>
  <Override PartName="/word/embeddings/oleObject143.bin" ContentType="application/vnd.openxmlformats-officedocument.oleObject"/>
  <Override PartName="/word/embeddings/oleObject144.bin" ContentType="application/vnd.openxmlformats-officedocument.oleObject"/>
  <Override PartName="/word/embeddings/oleObject145.bin" ContentType="application/vnd.openxmlformats-officedocument.oleObject"/>
  <Override PartName="/word/embeddings/oleObject146.bin" ContentType="application/vnd.openxmlformats-officedocument.oleObject"/>
  <Override PartName="/word/embeddings/oleObject147.bin" ContentType="application/vnd.openxmlformats-officedocument.oleObject"/>
  <Override PartName="/word/embeddings/oleObject148.bin" ContentType="application/vnd.openxmlformats-officedocument.oleObject"/>
  <Override PartName="/word/embeddings/oleObject149.bin" ContentType="application/vnd.openxmlformats-officedocument.oleObject"/>
  <Override PartName="/word/embeddings/oleObject150.bin" ContentType="application/vnd.openxmlformats-officedocument.oleObject"/>
  <Override PartName="/word/embeddings/oleObject151.bin" ContentType="application/vnd.openxmlformats-officedocument.oleObject"/>
  <Override PartName="/word/embeddings/oleObject152.bin" ContentType="application/vnd.openxmlformats-officedocument.oleObject"/>
  <Override PartName="/word/embeddings/oleObject153.bin" ContentType="application/vnd.openxmlformats-officedocument.oleObject"/>
  <Override PartName="/word/embeddings/oleObject154.bin" ContentType="application/vnd.openxmlformats-officedocument.oleObject"/>
  <Override PartName="/word/embeddings/oleObject155.bin" ContentType="application/vnd.openxmlformats-officedocument.oleObject"/>
  <Override PartName="/word/embeddings/oleObject156.bin" ContentType="application/vnd.openxmlformats-officedocument.oleObject"/>
  <Override PartName="/word/embeddings/oleObject157.bin" ContentType="application/vnd.openxmlformats-officedocument.oleObject"/>
  <Override PartName="/word/embeddings/oleObject158.bin" ContentType="application/vnd.openxmlformats-officedocument.oleObject"/>
  <Override PartName="/word/embeddings/oleObject159.bin" ContentType="application/vnd.openxmlformats-officedocument.oleObject"/>
  <Override PartName="/word/embeddings/oleObject160.bin" ContentType="application/vnd.openxmlformats-officedocument.oleObject"/>
  <Override PartName="/word/embeddings/oleObject161.bin" ContentType="application/vnd.openxmlformats-officedocument.oleObject"/>
  <Override PartName="/word/embeddings/oleObject162.bin" ContentType="application/vnd.openxmlformats-officedocument.oleObject"/>
  <Override PartName="/word/embeddings/oleObject163.bin" ContentType="application/vnd.openxmlformats-officedocument.oleObject"/>
  <Override PartName="/word/embeddings/oleObject164.bin" ContentType="application/vnd.openxmlformats-officedocument.oleObject"/>
  <Override PartName="/word/embeddings/oleObject165.bin" ContentType="application/vnd.openxmlformats-officedocument.oleObject"/>
  <Override PartName="/word/embeddings/oleObject166.bin" ContentType="application/vnd.openxmlformats-officedocument.oleObject"/>
  <Override PartName="/word/embeddings/oleObject167.bin" ContentType="application/vnd.openxmlformats-officedocument.oleObject"/>
  <Override PartName="/word/embeddings/oleObject168.bin" ContentType="application/vnd.openxmlformats-officedocument.oleObject"/>
  <Override PartName="/word/embeddings/oleObject169.bin" ContentType="application/vnd.openxmlformats-officedocument.oleObject"/>
  <Override PartName="/word/embeddings/oleObject170.bin" ContentType="application/vnd.openxmlformats-officedocument.oleObject"/>
  <Override PartName="/word/embeddings/oleObject171.bin" ContentType="application/vnd.openxmlformats-officedocument.oleObject"/>
  <Override PartName="/word/embeddings/oleObject172.bin" ContentType="application/vnd.openxmlformats-officedocument.oleObject"/>
  <Override PartName="/word/embeddings/oleObject173.bin" ContentType="application/vnd.openxmlformats-officedocument.oleObject"/>
  <Override PartName="/word/embeddings/oleObject174.bin" ContentType="application/vnd.openxmlformats-officedocument.oleObject"/>
  <Override PartName="/word/embeddings/oleObject175.bin" ContentType="application/vnd.openxmlformats-officedocument.oleObject"/>
  <Override PartName="/word/embeddings/oleObject176.bin" ContentType="application/vnd.openxmlformats-officedocument.oleObject"/>
  <Override PartName="/word/embeddings/oleObject177.bin" ContentType="application/vnd.openxmlformats-officedocument.oleObject"/>
  <Override PartName="/word/embeddings/oleObject178.bin" ContentType="application/vnd.openxmlformats-officedocument.oleObject"/>
  <Override PartName="/word/embeddings/oleObject179.bin" ContentType="application/vnd.openxmlformats-officedocument.oleObject"/>
  <Override PartName="/word/embeddings/oleObject180.bin" ContentType="application/vnd.openxmlformats-officedocument.oleObject"/>
  <Override PartName="/word/embeddings/oleObject181.bin" ContentType="application/vnd.openxmlformats-officedocument.oleObject"/>
  <Override PartName="/word/embeddings/oleObject182.bin" ContentType="application/vnd.openxmlformats-officedocument.oleObject"/>
  <Override PartName="/word/embeddings/oleObject183.bin" ContentType="application/vnd.openxmlformats-officedocument.oleObject"/>
  <Override PartName="/word/embeddings/oleObject184.bin" ContentType="application/vnd.openxmlformats-officedocument.oleObject"/>
  <Override PartName="/word/embeddings/oleObject185.bin" ContentType="application/vnd.openxmlformats-officedocument.oleObject"/>
  <Override PartName="/word/embeddings/oleObject186.bin" ContentType="application/vnd.openxmlformats-officedocument.oleObject"/>
  <Override PartName="/word/embeddings/oleObject187.bin" ContentType="application/vnd.openxmlformats-officedocument.oleObject"/>
  <Override PartName="/word/embeddings/oleObject188.bin" ContentType="application/vnd.openxmlformats-officedocument.oleObject"/>
  <Override PartName="/word/embeddings/oleObject189.bin" ContentType="application/vnd.openxmlformats-officedocument.oleObject"/>
  <Override PartName="/word/embeddings/oleObject190.bin" ContentType="application/vnd.openxmlformats-officedocument.oleObject"/>
  <Override PartName="/word/embeddings/oleObject191.bin" ContentType="application/vnd.openxmlformats-officedocument.oleObject"/>
  <Override PartName="/word/embeddings/oleObject192.bin" ContentType="application/vnd.openxmlformats-officedocument.oleObject"/>
  <Override PartName="/word/embeddings/oleObject193.bin" ContentType="application/vnd.openxmlformats-officedocument.oleObject"/>
  <Override PartName="/word/embeddings/oleObject194.bin" ContentType="application/vnd.openxmlformats-officedocument.oleObject"/>
  <Override PartName="/word/embeddings/oleObject195.bin" ContentType="application/vnd.openxmlformats-officedocument.oleObject"/>
  <Override PartName="/word/embeddings/oleObject196.bin" ContentType="application/vnd.openxmlformats-officedocument.oleObject"/>
  <Override PartName="/word/embeddings/oleObject197.bin" ContentType="application/vnd.openxmlformats-officedocument.oleObject"/>
  <Override PartName="/word/embeddings/oleObject198.bin" ContentType="application/vnd.openxmlformats-officedocument.oleObject"/>
  <Override PartName="/word/embeddings/oleObject199.bin" ContentType="application/vnd.openxmlformats-officedocument.oleObject"/>
  <Override PartName="/word/embeddings/oleObject200.bin" ContentType="application/vnd.openxmlformats-officedocument.oleObject"/>
  <Override PartName="/word/embeddings/oleObject201.bin" ContentType="application/vnd.openxmlformats-officedocument.oleObject"/>
  <Override PartName="/word/embeddings/oleObject202.bin" ContentType="application/vnd.openxmlformats-officedocument.oleObject"/>
  <Override PartName="/word/embeddings/oleObject203.bin" ContentType="application/vnd.openxmlformats-officedocument.oleObject"/>
  <Override PartName="/word/embeddings/oleObject204.bin" ContentType="application/vnd.openxmlformats-officedocument.oleObject"/>
  <Override PartName="/word/embeddings/oleObject205.bin" ContentType="application/vnd.openxmlformats-officedocument.oleObject"/>
  <Override PartName="/word/embeddings/oleObject206.bin" ContentType="application/vnd.openxmlformats-officedocument.oleObject"/>
  <Override PartName="/word/embeddings/oleObject207.bin" ContentType="application/vnd.openxmlformats-officedocument.oleObject"/>
  <Override PartName="/word/embeddings/oleObject208.bin" ContentType="application/vnd.openxmlformats-officedocument.oleObject"/>
  <Override PartName="/word/embeddings/oleObject209.bin" ContentType="application/vnd.openxmlformats-officedocument.oleObject"/>
  <Override PartName="/word/embeddings/oleObject210.bin" ContentType="application/vnd.openxmlformats-officedocument.oleObject"/>
  <Override PartName="/word/embeddings/oleObject211.bin" ContentType="application/vnd.openxmlformats-officedocument.oleObject"/>
  <Override PartName="/word/embeddings/oleObject212.bin" ContentType="application/vnd.openxmlformats-officedocument.oleObject"/>
  <Override PartName="/word/embeddings/oleObject213.bin" ContentType="application/vnd.openxmlformats-officedocument.oleObject"/>
  <Override PartName="/word/embeddings/oleObject214.bin" ContentType="application/vnd.openxmlformats-officedocument.oleObject"/>
  <Override PartName="/word/embeddings/oleObject215.bin" ContentType="application/vnd.openxmlformats-officedocument.oleObject"/>
  <Override PartName="/word/embeddings/oleObject216.bin" ContentType="application/vnd.openxmlformats-officedocument.oleObject"/>
  <Override PartName="/word/embeddings/oleObject217.bin" ContentType="application/vnd.openxmlformats-officedocument.oleObject"/>
  <Override PartName="/word/embeddings/oleObject218.bin" ContentType="application/vnd.openxmlformats-officedocument.oleObject"/>
  <Override PartName="/word/embeddings/oleObject219.bin" ContentType="application/vnd.openxmlformats-officedocument.oleObject"/>
  <Override PartName="/word/embeddings/oleObject220.bin" ContentType="application/vnd.openxmlformats-officedocument.oleObject"/>
  <Override PartName="/word/embeddings/oleObject221.bin" ContentType="application/vnd.openxmlformats-officedocument.oleObject"/>
  <Override PartName="/word/embeddings/oleObject222.bin" ContentType="application/vnd.openxmlformats-officedocument.oleObject"/>
  <Override PartName="/word/embeddings/oleObject223.bin" ContentType="application/vnd.openxmlformats-officedocument.oleObject"/>
  <Override PartName="/word/embeddings/oleObject224.bin" ContentType="application/vnd.openxmlformats-officedocument.oleObject"/>
  <Override PartName="/word/embeddings/oleObject225.bin" ContentType="application/vnd.openxmlformats-officedocument.oleObject"/>
  <Override PartName="/word/embeddings/oleObject226.bin" ContentType="application/vnd.openxmlformats-officedocument.oleObject"/>
  <Override PartName="/word/embeddings/oleObject227.bin" ContentType="application/vnd.openxmlformats-officedocument.oleObject"/>
  <Override PartName="/word/embeddings/oleObject228.bin" ContentType="application/vnd.openxmlformats-officedocument.oleObject"/>
  <Override PartName="/word/embeddings/oleObject229.bin" ContentType="application/vnd.openxmlformats-officedocument.oleObject"/>
  <Override PartName="/word/embeddings/oleObject230.bin" ContentType="application/vnd.openxmlformats-officedocument.oleObject"/>
  <Override PartName="/word/embeddings/oleObject231.bin" ContentType="application/vnd.openxmlformats-officedocument.oleObject"/>
  <Override PartName="/word/embeddings/oleObject232.bin" ContentType="application/vnd.openxmlformats-officedocument.oleObject"/>
  <Override PartName="/word/embeddings/oleObject233.bin" ContentType="application/vnd.openxmlformats-officedocument.oleObject"/>
  <Override PartName="/word/embeddings/oleObject234.bin" ContentType="application/vnd.openxmlformats-officedocument.oleObject"/>
  <Override PartName="/word/embeddings/oleObject235.bin" ContentType="application/vnd.openxmlformats-officedocument.oleObject"/>
  <Override PartName="/word/embeddings/oleObject236.bin" ContentType="application/vnd.openxmlformats-officedocument.oleObject"/>
  <Override PartName="/word/embeddings/oleObject237.bin" ContentType="application/vnd.openxmlformats-officedocument.oleObject"/>
  <Override PartName="/word/embeddings/oleObject238.bin" ContentType="application/vnd.openxmlformats-officedocument.oleObject"/>
  <Override PartName="/word/embeddings/oleObject239.bin" ContentType="application/vnd.openxmlformats-officedocument.oleObject"/>
  <Override PartName="/word/embeddings/oleObject240.bin" ContentType="application/vnd.openxmlformats-officedocument.oleObject"/>
  <Override PartName="/word/embeddings/oleObject241.bin" ContentType="application/vnd.openxmlformats-officedocument.oleObject"/>
  <Override PartName="/word/embeddings/oleObject242.bin" ContentType="application/vnd.openxmlformats-officedocument.oleObject"/>
  <Override PartName="/word/embeddings/oleObject243.bin" ContentType="application/vnd.openxmlformats-officedocument.oleObject"/>
  <Override PartName="/word/embeddings/oleObject244.bin" ContentType="application/vnd.openxmlformats-officedocument.oleObject"/>
  <Override PartName="/word/embeddings/oleObject245.bin" ContentType="application/vnd.openxmlformats-officedocument.oleObject"/>
  <Override PartName="/word/embeddings/oleObject246.bin" ContentType="application/vnd.openxmlformats-officedocument.oleObject"/>
  <Override PartName="/word/embeddings/oleObject247.bin" ContentType="application/vnd.openxmlformats-officedocument.oleObject"/>
  <Override PartName="/word/embeddings/oleObject248.bin" ContentType="application/vnd.openxmlformats-officedocument.oleObject"/>
  <Override PartName="/word/embeddings/oleObject249.bin" ContentType="application/vnd.openxmlformats-officedocument.oleObject"/>
  <Override PartName="/word/embeddings/oleObject250.bin" ContentType="application/vnd.openxmlformats-officedocument.oleObject"/>
  <Override PartName="/word/embeddings/oleObject251.bin" ContentType="application/vnd.openxmlformats-officedocument.oleObject"/>
  <Override PartName="/word/embeddings/oleObject252.bin" ContentType="application/vnd.openxmlformats-officedocument.oleObject"/>
  <Override PartName="/word/embeddings/oleObject253.bin" ContentType="application/vnd.openxmlformats-officedocument.oleObject"/>
  <Override PartName="/word/embeddings/oleObject254.bin" ContentType="application/vnd.openxmlformats-officedocument.oleObject"/>
  <Override PartName="/word/embeddings/oleObject255.bin" ContentType="application/vnd.openxmlformats-officedocument.oleObject"/>
  <Override PartName="/word/embeddings/oleObject256.bin" ContentType="application/vnd.openxmlformats-officedocument.oleObject"/>
  <Override PartName="/word/embeddings/oleObject257.bin" ContentType="application/vnd.openxmlformats-officedocument.oleObject"/>
  <Override PartName="/word/embeddings/oleObject258.bin" ContentType="application/vnd.openxmlformats-officedocument.oleObject"/>
  <Override PartName="/word/embeddings/oleObject259.bin" ContentType="application/vnd.openxmlformats-officedocument.oleObject"/>
  <Override PartName="/word/embeddings/oleObject260.bin" ContentType="application/vnd.openxmlformats-officedocument.oleObject"/>
  <Override PartName="/word/embeddings/oleObject261.bin" ContentType="application/vnd.openxmlformats-officedocument.oleObject"/>
  <Override PartName="/word/embeddings/oleObject262.bin" ContentType="application/vnd.openxmlformats-officedocument.oleObject"/>
  <Override PartName="/word/embeddings/oleObject263.bin" ContentType="application/vnd.openxmlformats-officedocument.oleObject"/>
  <Override PartName="/word/embeddings/oleObject264.bin" ContentType="application/vnd.openxmlformats-officedocument.oleObject"/>
  <Override PartName="/word/embeddings/oleObject265.bin" ContentType="application/vnd.openxmlformats-officedocument.oleObject"/>
  <Override PartName="/word/embeddings/oleObject266.bin" ContentType="application/vnd.openxmlformats-officedocument.oleObject"/>
  <Override PartName="/word/embeddings/oleObject267.bin" ContentType="application/vnd.openxmlformats-officedocument.oleObject"/>
  <Override PartName="/word/embeddings/oleObject268.bin" ContentType="application/vnd.openxmlformats-officedocument.oleObject"/>
  <Override PartName="/word/embeddings/oleObject269.bin" ContentType="application/vnd.openxmlformats-officedocument.oleObject"/>
  <Override PartName="/word/embeddings/oleObject270.bin" ContentType="application/vnd.openxmlformats-officedocument.oleObject"/>
  <Override PartName="/word/embeddings/oleObject271.bin" ContentType="application/vnd.openxmlformats-officedocument.oleObject"/>
  <Override PartName="/word/embeddings/oleObject272.bin" ContentType="application/vnd.openxmlformats-officedocument.oleObject"/>
  <Override PartName="/word/embeddings/oleObject273.bin" ContentType="application/vnd.openxmlformats-officedocument.oleObject"/>
  <Override PartName="/word/embeddings/oleObject274.bin" ContentType="application/vnd.openxmlformats-officedocument.oleObject"/>
  <Override PartName="/word/embeddings/oleObject275.bin" ContentType="application/vnd.openxmlformats-officedocument.oleObject"/>
  <Override PartName="/word/embeddings/oleObject276.bin" ContentType="application/vnd.openxmlformats-officedocument.oleObject"/>
  <Override PartName="/word/embeddings/oleObject277.bin" ContentType="application/vnd.openxmlformats-officedocument.oleObject"/>
  <Override PartName="/word/embeddings/oleObject278.bin" ContentType="application/vnd.openxmlformats-officedocument.oleObject"/>
  <Override PartName="/word/embeddings/oleObject279.bin" ContentType="application/vnd.openxmlformats-officedocument.oleObject"/>
  <Override PartName="/word/embeddings/oleObject280.bin" ContentType="application/vnd.openxmlformats-officedocument.oleObject"/>
  <Override PartName="/word/embeddings/oleObject281.bin" ContentType="application/vnd.openxmlformats-officedocument.oleObject"/>
  <Override PartName="/word/embeddings/oleObject282.bin" ContentType="application/vnd.openxmlformats-officedocument.oleObject"/>
  <Override PartName="/word/embeddings/oleObject283.bin" ContentType="application/vnd.openxmlformats-officedocument.oleObject"/>
  <Override PartName="/word/embeddings/oleObject284.bin" ContentType="application/vnd.openxmlformats-officedocument.oleObject"/>
  <Override PartName="/word/embeddings/oleObject285.bin" ContentType="application/vnd.openxmlformats-officedocument.oleObject"/>
  <Override PartName="/word/embeddings/oleObject286.bin" ContentType="application/vnd.openxmlformats-officedocument.oleObject"/>
  <Override PartName="/word/embeddings/oleObject287.bin" ContentType="application/vnd.openxmlformats-officedocument.oleObject"/>
  <Override PartName="/word/embeddings/oleObject288.bin" ContentType="application/vnd.openxmlformats-officedocument.oleObject"/>
  <Override PartName="/word/embeddings/oleObject289.bin" ContentType="application/vnd.openxmlformats-officedocument.oleObject"/>
  <Override PartName="/word/embeddings/oleObject290.bin" ContentType="application/vnd.openxmlformats-officedocument.oleObject"/>
  <Override PartName="/word/embeddings/oleObject291.bin" ContentType="application/vnd.openxmlformats-officedocument.oleObject"/>
  <Override PartName="/word/embeddings/oleObject292.bin" ContentType="application/vnd.openxmlformats-officedocument.oleObject"/>
  <Override PartName="/word/embeddings/oleObject293.bin" ContentType="application/vnd.openxmlformats-officedocument.oleObject"/>
  <Override PartName="/word/embeddings/oleObject294.bin" ContentType="application/vnd.openxmlformats-officedocument.oleObject"/>
  <Override PartName="/word/embeddings/oleObject295.bin" ContentType="application/vnd.openxmlformats-officedocument.oleObject"/>
  <Override PartName="/word/media/image75.emf" ContentType="image/x-emf"/>
  <Override PartName="/word/media/image9.emf" ContentType="image/x-emf"/>
  <Override PartName="/word/media/image57.emf" ContentType="image/x-emf"/>
  <Override PartName="/word/media/image298.emf" ContentType="image/x-emf"/>
  <Override PartName="/word/media/image1.emf" ContentType="image/x-emf"/>
  <Override PartName="/word/media/image130.emf" ContentType="image/x-emf"/>
  <Override PartName="/word/media/image58.emf" ContentType="image/x-emf"/>
  <Override PartName="/word/media/image299.emf" ContentType="image/x-emf"/>
  <Override PartName="/word/media/image2.emf" ContentType="image/x-emf"/>
  <Override PartName="/word/media/image131.emf" ContentType="image/x-emf"/>
  <Override PartName="/word/media/image59.emf" ContentType="image/x-emf"/>
  <Override PartName="/word/media/image50.png" ContentType="image/png"/>
  <Override PartName="/word/media/image3.emf" ContentType="image/x-emf"/>
  <Override PartName="/word/media/image70.emf" ContentType="image/x-emf"/>
  <Override PartName="/word/media/image4.emf" ContentType="image/x-emf"/>
  <Override PartName="/word/media/image300.emf" ContentType="image/x-emf"/>
  <Override PartName="/word/media/image71.emf" ContentType="image/x-emf"/>
  <Override PartName="/word/media/image5.emf" ContentType="image/x-emf"/>
  <Override PartName="/word/media/image301.emf" ContentType="image/x-emf"/>
  <Override PartName="/word/media/image72.emf" ContentType="image/x-emf"/>
  <Override PartName="/word/media/image6.emf" ContentType="image/x-emf"/>
  <Override PartName="/word/media/image302.emf" ContentType="image/x-emf"/>
  <Override PartName="/word/media/image73.emf" ContentType="image/x-emf"/>
  <Override PartName="/word/media/image7.emf" ContentType="image/x-emf"/>
  <Override PartName="/word/media/image55.png" ContentType="image/png"/>
  <Override PartName="/word/media/image303.emf" ContentType="image/x-emf"/>
  <Override PartName="/word/media/image74.emf" ContentType="image/x-emf"/>
  <Override PartName="/word/media/image8.emf" ContentType="image/x-emf"/>
  <Override PartName="/word/media/image10.emf" ContentType="image/x-emf"/>
  <Override PartName="/word/media/image11.emf" ContentType="image/x-emf"/>
  <Override PartName="/word/media/image12.emf" ContentType="image/x-emf"/>
  <Override PartName="/word/media/image13.emf" ContentType="image/x-emf"/>
  <Override PartName="/word/media/image14.emf" ContentType="image/x-emf"/>
  <Override PartName="/word/media/image15.emf" ContentType="image/x-emf"/>
  <Override PartName="/word/media/image16.emf" ContentType="image/x-emf"/>
  <Override PartName="/word/media/image17.emf" ContentType="image/x-emf"/>
  <Override PartName="/word/media/image18.emf" ContentType="image/x-emf"/>
  <Override PartName="/word/media/image19.emf" ContentType="image/x-emf"/>
  <Override PartName="/word/media/image20.emf" ContentType="image/x-emf"/>
  <Override PartName="/word/media/image21.emf" ContentType="image/x-emf"/>
  <Override PartName="/word/media/image22.emf" ContentType="image/x-emf"/>
  <Override PartName="/word/media/image23.emf" ContentType="image/x-emf"/>
  <Override PartName="/word/media/image24.emf" ContentType="image/x-emf"/>
  <Override PartName="/word/media/image25.emf" ContentType="image/x-emf"/>
  <Override PartName="/word/media/image45.emf" ContentType="image/x-emf"/>
  <Override PartName="/word/media/image286.emf" ContentType="image/x-emf"/>
  <Override PartName="/word/media/image26.png" ContentType="image/png"/>
  <Override PartName="/word/media/image27.emf" ContentType="image/x-emf"/>
  <Override PartName="/word/media/image100.emf" ContentType="image/x-emf"/>
  <Override PartName="/word/media/image28.emf" ContentType="image/x-emf"/>
  <Override PartName="/word/media/image101.emf" ContentType="image/x-emf"/>
  <Override PartName="/word/media/image29.emf" ContentType="image/x-emf"/>
  <Override PartName="/word/media/image30.emf" ContentType="image/x-emf"/>
  <Override PartName="/word/media/image31.emf" ContentType="image/x-emf"/>
  <Override PartName="/word/media/image32.emf" ContentType="image/x-emf"/>
  <Override PartName="/word/media/image33.emf" ContentType="image/x-emf"/>
  <Override PartName="/word/media/image34.emf" ContentType="image/x-emf"/>
  <Override PartName="/word/media/image54.emf" ContentType="image/x-emf"/>
  <Override PartName="/word/media/image295.emf" ContentType="image/x-emf"/>
  <Override PartName="/word/media/image35.png" ContentType="image/png"/>
  <Override PartName="/word/media/image36.emf" ContentType="image/x-emf"/>
  <Override PartName="/word/media/image37.emf" ContentType="image/x-emf"/>
  <Override PartName="/word/media/image110.emf" ContentType="image/x-emf"/>
  <Override PartName="/word/media/image38.emf" ContentType="image/x-emf"/>
  <Override PartName="/word/media/image111.emf" ContentType="image/x-emf"/>
  <Override PartName="/word/media/image39.emf" ContentType="image/x-emf"/>
  <Override PartName="/word/media/image40.emf" ContentType="image/x-emf"/>
  <Override PartName="/word/media/image41.emf" ContentType="image/x-emf"/>
  <Override PartName="/word/media/image42.emf" ContentType="image/x-emf"/>
  <Override PartName="/word/media/image43.emf" ContentType="image/x-emf"/>
  <Override PartName="/word/media/image44.emf" ContentType="image/x-emf"/>
  <Override PartName="/word/media/image46.emf" ContentType="image/x-emf"/>
  <Override PartName="/word/media/image47.emf" ContentType="image/x-emf"/>
  <Override PartName="/word/media/image120.emf" ContentType="image/x-emf"/>
  <Override PartName="/word/media/image48.emf" ContentType="image/x-emf"/>
  <Override PartName="/word/media/image121.emf" ContentType="image/x-emf"/>
  <Override PartName="/word/media/image49.emf" ContentType="image/x-emf"/>
  <Override PartName="/word/media/image51.emf" ContentType="image/x-emf"/>
  <Override PartName="/word/media/image52.emf" ContentType="image/x-emf"/>
  <Override PartName="/word/media/image53.emf" ContentType="image/x-emf"/>
  <Override PartName="/word/media/image56.emf" ContentType="image/x-emf"/>
  <Override PartName="/word/media/image60.emf" ContentType="image/x-emf"/>
  <Override PartName="/word/media/image61.emf" ContentType="image/x-emf"/>
  <Override PartName="/word/media/image62.emf" ContentType="image/x-emf"/>
  <Override PartName="/word/media/image63.emf" ContentType="image/x-emf"/>
  <Override PartName="/word/media/image64.emf" ContentType="image/x-emf"/>
  <Override PartName="/word/media/image65.emf" ContentType="image/x-emf"/>
  <Override PartName="/word/media/image66.emf" ContentType="image/x-emf"/>
  <Override PartName="/word/media/image67.emf" ContentType="image/x-emf"/>
  <Override PartName="/word/media/image140.emf" ContentType="image/x-emf"/>
  <Override PartName="/word/media/image68.emf" ContentType="image/x-emf"/>
  <Override PartName="/word/media/image141.emf" ContentType="image/x-emf"/>
  <Override PartName="/word/media/image69.emf" ContentType="image/x-emf"/>
  <Override PartName="/word/media/image76.emf" ContentType="image/x-emf"/>
  <Override PartName="/word/media/image77.png" ContentType="image/png"/>
  <Override PartName="/word/media/image150.emf" ContentType="image/x-emf"/>
  <Override PartName="/word/media/image78.emf" ContentType="image/x-emf"/>
  <Override PartName="/word/media/image151.emf" ContentType="image/x-emf"/>
  <Override PartName="/word/media/image79.emf" ContentType="image/x-emf"/>
  <Override PartName="/word/media/image80.emf" ContentType="image/x-emf"/>
  <Override PartName="/word/media/image81.emf" ContentType="image/x-emf"/>
  <Override PartName="/word/media/image82.emf" ContentType="image/x-emf"/>
  <Override PartName="/word/media/image83.emf" ContentType="image/x-emf"/>
  <Override PartName="/word/media/image84.emf" ContentType="image/x-emf"/>
  <Override PartName="/word/media/image85.emf" ContentType="image/x-emf"/>
  <Override PartName="/word/media/image86.png" ContentType="image/png"/>
  <Override PartName="/word/media/image87.emf" ContentType="image/x-emf"/>
  <Override PartName="/word/media/image160.emf" ContentType="image/x-emf"/>
  <Override PartName="/word/media/image88.emf" ContentType="image/x-emf"/>
  <Override PartName="/word/media/image161.emf" ContentType="image/x-emf"/>
  <Override PartName="/word/media/image89.emf" ContentType="image/x-emf"/>
  <Override PartName="/word/media/image90.emf" ContentType="image/x-emf"/>
  <Override PartName="/word/media/image217.emf" ContentType="image/x-emf"/>
  <Override PartName="/word/media/image91.png" ContentType="image/png"/>
  <Override PartName="/word/media/image92.emf" ContentType="image/x-emf"/>
  <Override PartName="/word/media/image93.emf" ContentType="image/x-emf"/>
  <Override PartName="/word/media/image94.emf" ContentType="image/x-emf"/>
  <Override PartName="/word/media/image95.emf" ContentType="image/x-emf"/>
  <Override PartName="/word/media/image96.png" ContentType="image/png"/>
  <Override PartName="/word/media/image97.emf" ContentType="image/x-emf"/>
  <Override PartName="/word/media/image170.emf" ContentType="image/x-emf"/>
  <Override PartName="/word/media/image98.emf" ContentType="image/x-emf"/>
  <Override PartName="/word/media/image171.emf" ContentType="image/x-emf"/>
  <Override PartName="/word/media/image99.emf" ContentType="image/x-emf"/>
  <Override PartName="/word/media/image102.emf" ContentType="image/x-emf"/>
  <Override PartName="/word/media/image103.emf" ContentType="image/x-emf"/>
  <Override PartName="/word/media/image104.emf" ContentType="image/x-emf"/>
  <Override PartName="/word/media/image105.emf" ContentType="image/x-emf"/>
  <Override PartName="/word/media/image106.emf" ContentType="image/x-emf"/>
  <Override PartName="/word/media/image107.emf" ContentType="image/x-emf"/>
  <Override PartName="/word/media/image108.emf" ContentType="image/x-emf"/>
  <Override PartName="/word/media/image109.emf" ContentType="image/x-emf"/>
  <Override PartName="/word/media/image112.emf" ContentType="image/x-emf"/>
  <Override PartName="/word/media/image113.emf" ContentType="image/x-emf"/>
  <Override PartName="/word/media/image114.emf" ContentType="image/x-emf"/>
  <Override PartName="/word/media/image115.emf" ContentType="image/x-emf"/>
  <Override PartName="/word/media/image116.emf" ContentType="image/x-emf"/>
  <Override PartName="/word/media/image117.emf" ContentType="image/x-emf"/>
  <Override PartName="/word/media/image118.emf" ContentType="image/x-emf"/>
  <Override PartName="/word/media/image119.emf" ContentType="image/x-emf"/>
  <Override PartName="/word/media/image122.emf" ContentType="image/x-emf"/>
  <Override PartName="/word/media/image123.emf" ContentType="image/x-emf"/>
  <Override PartName="/word/media/image124.emf" ContentType="image/x-emf"/>
  <Override PartName="/word/media/image125.emf" ContentType="image/x-emf"/>
  <Override PartName="/word/media/image126.emf" ContentType="image/x-emf"/>
  <Override PartName="/word/media/image127.emf" ContentType="image/x-emf"/>
  <Override PartName="/word/media/image128.emf" ContentType="image/x-emf"/>
  <Override PartName="/word/media/image129.emf" ContentType="image/x-emf"/>
  <Override PartName="/word/media/image132.emf" ContentType="image/x-emf"/>
  <Override PartName="/word/media/image133.emf" ContentType="image/x-emf"/>
  <Override PartName="/word/media/image134.emf" ContentType="image/x-emf"/>
  <Override PartName="/word/media/image135.emf" ContentType="image/x-emf"/>
  <Override PartName="/word/media/image136.emf" ContentType="image/x-emf"/>
  <Override PartName="/word/media/image137.emf" ContentType="image/x-emf"/>
  <Override PartName="/word/media/image138.emf" ContentType="image/x-emf"/>
  <Override PartName="/word/media/image139.emf" ContentType="image/x-emf"/>
  <Override PartName="/word/media/image142.emf" ContentType="image/x-emf"/>
  <Override PartName="/word/media/image143.emf" ContentType="image/x-emf"/>
  <Override PartName="/word/media/image144.emf" ContentType="image/x-emf"/>
  <Override PartName="/word/media/image145.emf" ContentType="image/x-emf"/>
  <Override PartName="/word/media/image146.emf" ContentType="image/x-emf"/>
  <Override PartName="/word/media/image147.emf" ContentType="image/x-emf"/>
  <Override PartName="/word/media/image148.emf" ContentType="image/x-emf"/>
  <Override PartName="/word/media/image149.emf" ContentType="image/x-emf"/>
  <Override PartName="/word/media/image152.emf" ContentType="image/x-emf"/>
  <Override PartName="/word/media/image153.emf" ContentType="image/x-emf"/>
  <Override PartName="/word/media/image154.emf" ContentType="image/x-emf"/>
  <Override PartName="/word/media/image155.emf" ContentType="image/x-emf"/>
  <Override PartName="/word/media/image156.emf" ContentType="image/x-emf"/>
  <Override PartName="/word/media/image157.emf" ContentType="image/x-emf"/>
  <Override PartName="/word/media/image158.emf" ContentType="image/x-emf"/>
  <Override PartName="/word/media/image159.emf" ContentType="image/x-emf"/>
  <Override PartName="/word/media/image162.emf" ContentType="image/x-emf"/>
  <Override PartName="/word/media/image163.emf" ContentType="image/x-emf"/>
  <Override PartName="/word/media/image164.emf" ContentType="image/x-emf"/>
  <Override PartName="/word/media/image165.emf" ContentType="image/x-emf"/>
  <Override PartName="/word/media/image166.emf" ContentType="image/x-emf"/>
  <Override PartName="/word/media/image167.emf" ContentType="image/x-emf"/>
  <Override PartName="/word/media/image168.emf" ContentType="image/x-emf"/>
  <Override PartName="/word/media/image169.emf" ContentType="image/x-emf"/>
  <Override PartName="/word/media/image172.emf" ContentType="image/x-emf"/>
  <Override PartName="/word/media/image173.emf" ContentType="image/x-emf"/>
  <Override PartName="/word/media/image174.emf" ContentType="image/x-emf"/>
  <Override PartName="/word/media/image175.emf" ContentType="image/x-emf"/>
  <Override PartName="/word/media/image176.emf" ContentType="image/x-emf"/>
  <Override PartName="/word/media/image177.emf" ContentType="image/x-emf"/>
  <Override PartName="/word/media/image178.emf" ContentType="image/x-emf"/>
  <Override PartName="/word/media/image179.emf" ContentType="image/x-emf"/>
  <Override PartName="/word/media/image180.emf" ContentType="image/x-emf"/>
  <Override PartName="/word/media/image181.emf" ContentType="image/x-emf"/>
  <Override PartName="/word/media/image182.emf" ContentType="image/x-emf"/>
  <Override PartName="/word/media/image183.emf" ContentType="image/x-emf"/>
  <Override PartName="/word/media/image184.emf" ContentType="image/x-emf"/>
  <Override PartName="/word/media/image185.emf" ContentType="image/x-emf"/>
  <Override PartName="/word/media/image186.emf" ContentType="image/x-emf"/>
  <Override PartName="/word/media/image187.emf" ContentType="image/x-emf"/>
  <Override PartName="/word/media/image188.emf" ContentType="image/x-emf"/>
  <Override PartName="/word/media/image189.emf" ContentType="image/x-emf"/>
  <Override PartName="/word/media/image190.emf" ContentType="image/x-emf"/>
  <Override PartName="/word/media/image191.emf" ContentType="image/x-emf"/>
  <Override PartName="/word/media/image192.emf" ContentType="image/x-emf"/>
  <Override PartName="/word/media/image193.emf" ContentType="image/x-emf"/>
  <Override PartName="/word/media/image194.emf" ContentType="image/x-emf"/>
  <Override PartName="/word/media/image195.emf" ContentType="image/x-emf"/>
  <Override PartName="/word/media/image196.emf" ContentType="image/x-emf"/>
  <Override PartName="/word/media/image197.emf" ContentType="image/x-emf"/>
  <Override PartName="/word/media/image198.emf" ContentType="image/x-emf"/>
  <Override PartName="/word/media/image199.emf" ContentType="image/x-emf"/>
  <Override PartName="/word/media/image200.emf" ContentType="image/x-emf"/>
  <Override PartName="/word/media/image201.emf" ContentType="image/x-emf"/>
  <Override PartName="/word/media/image202.emf" ContentType="image/x-emf"/>
  <Override PartName="/word/media/image203.emf" ContentType="image/x-emf"/>
  <Override PartName="/word/media/image204.emf" ContentType="image/x-emf"/>
  <Override PartName="/word/media/image205.emf" ContentType="image/x-emf"/>
  <Override PartName="/word/media/image206.emf" ContentType="image/x-emf"/>
  <Override PartName="/word/media/image207.emf" ContentType="image/x-emf"/>
  <Override PartName="/word/media/image208.emf" ContentType="image/x-emf"/>
  <Override PartName="/word/media/image209.emf" ContentType="image/x-emf"/>
  <Override PartName="/word/media/image210.emf" ContentType="image/x-emf"/>
  <Override PartName="/word/media/image211.emf" ContentType="image/x-emf"/>
  <Override PartName="/word/media/image212.emf" ContentType="image/x-emf"/>
  <Override PartName="/word/media/image213.emf" ContentType="image/x-emf"/>
  <Override PartName="/word/media/image214.emf" ContentType="image/x-emf"/>
  <Override PartName="/word/media/image215.emf" ContentType="image/x-emf"/>
  <Override PartName="/word/media/image216.emf" ContentType="image/x-emf"/>
  <Override PartName="/word/media/image218.emf" ContentType="image/x-emf"/>
  <Override PartName="/word/media/image219.emf" ContentType="image/x-emf"/>
  <Override PartName="/word/media/image220.emf" ContentType="image/x-emf"/>
  <Override PartName="/word/media/image221.emf" ContentType="image/x-emf"/>
  <Override PartName="/word/media/image222.emf" ContentType="image/x-emf"/>
  <Override PartName="/word/media/image223.emf" ContentType="image/x-emf"/>
  <Override PartName="/word/media/image224.emf" ContentType="image/x-emf"/>
  <Override PartName="/word/media/image225.emf" ContentType="image/x-emf"/>
  <Override PartName="/word/media/image226.emf" ContentType="image/x-emf"/>
  <Override PartName="/word/media/image227.emf" ContentType="image/x-emf"/>
  <Override PartName="/word/media/image228.emf" ContentType="image/x-emf"/>
  <Override PartName="/word/media/image229.emf" ContentType="image/x-emf"/>
  <Override PartName="/word/media/image230.emf" ContentType="image/x-emf"/>
  <Override PartName="/word/media/image231.emf" ContentType="image/x-emf"/>
  <Override PartName="/word/media/image232.emf" ContentType="image/x-emf"/>
  <Override PartName="/word/media/image233.emf" ContentType="image/x-emf"/>
  <Override PartName="/word/media/image234.emf" ContentType="image/x-emf"/>
  <Override PartName="/word/media/image235.emf" ContentType="image/x-emf"/>
  <Override PartName="/word/media/image236.emf" ContentType="image/x-emf"/>
  <Override PartName="/word/media/image237.emf" ContentType="image/x-emf"/>
  <Override PartName="/word/media/image238.emf" ContentType="image/x-emf"/>
  <Override PartName="/word/media/image239.emf" ContentType="image/x-emf"/>
  <Override PartName="/word/media/image240.emf" ContentType="image/x-emf"/>
  <Override PartName="/word/media/image241.emf" ContentType="image/x-emf"/>
  <Override PartName="/word/media/image242.emf" ContentType="image/x-emf"/>
  <Override PartName="/word/media/image243.emf" ContentType="image/x-emf"/>
  <Override PartName="/word/media/image244.emf" ContentType="image/x-emf"/>
  <Override PartName="/word/media/image245.emf" ContentType="image/x-emf"/>
  <Override PartName="/word/media/image246.emf" ContentType="image/x-emf"/>
  <Override PartName="/word/media/image247.emf" ContentType="image/x-emf"/>
  <Override PartName="/word/media/image248.emf" ContentType="image/x-emf"/>
  <Override PartName="/word/media/image249.emf" ContentType="image/x-emf"/>
  <Override PartName="/word/media/image250.emf" ContentType="image/x-emf"/>
  <Override PartName="/word/media/image251.emf" ContentType="image/x-emf"/>
  <Override PartName="/word/media/image252.emf" ContentType="image/x-emf"/>
  <Override PartName="/word/media/image253.emf" ContentType="image/x-emf"/>
  <Override PartName="/word/media/image254.emf" ContentType="image/x-emf"/>
  <Override PartName="/word/media/image255.emf" ContentType="image/x-emf"/>
  <Override PartName="/word/media/image256.emf" ContentType="image/x-emf"/>
  <Override PartName="/word/media/image257.emf" ContentType="image/x-emf"/>
  <Override PartName="/word/media/image258.emf" ContentType="image/x-emf"/>
  <Override PartName="/word/media/image259.emf" ContentType="image/x-emf"/>
  <Override PartName="/word/media/image260.emf" ContentType="image/x-emf"/>
  <Override PartName="/word/media/image261.emf" ContentType="image/x-emf"/>
  <Override PartName="/word/media/image262.emf" ContentType="image/x-emf"/>
  <Override PartName="/word/media/image263.emf" ContentType="image/x-emf"/>
  <Override PartName="/word/media/image264.emf" ContentType="image/x-emf"/>
  <Override PartName="/word/media/image265.emf" ContentType="image/x-emf"/>
  <Override PartName="/word/media/image266.emf" ContentType="image/x-emf"/>
  <Override PartName="/word/media/image267.emf" ContentType="image/x-emf"/>
  <Override PartName="/word/media/image268.emf" ContentType="image/x-emf"/>
  <Override PartName="/word/media/image269.emf" ContentType="image/x-emf"/>
  <Override PartName="/word/media/image270.emf" ContentType="image/x-emf"/>
  <Override PartName="/word/media/image271.emf" ContentType="image/x-emf"/>
  <Override PartName="/word/media/image272.emf" ContentType="image/x-emf"/>
  <Override PartName="/word/media/image273.emf" ContentType="image/x-emf"/>
  <Override PartName="/word/media/image274.emf" ContentType="image/x-emf"/>
  <Override PartName="/word/media/image275.emf" ContentType="image/x-emf"/>
  <Override PartName="/word/media/image276.emf" ContentType="image/x-emf"/>
  <Override PartName="/word/media/image277.emf" ContentType="image/x-emf"/>
  <Override PartName="/word/media/image278.emf" ContentType="image/x-emf"/>
  <Override PartName="/word/media/image279.emf" ContentType="image/x-emf"/>
  <Override PartName="/word/media/image280.emf" ContentType="image/x-emf"/>
  <Override PartName="/word/media/image281.emf" ContentType="image/x-emf"/>
  <Override PartName="/word/media/image282.emf" ContentType="image/x-emf"/>
  <Override PartName="/word/media/image283.emf" ContentType="image/x-emf"/>
  <Override PartName="/word/media/image284.emf" ContentType="image/x-emf"/>
  <Override PartName="/word/media/image285.emf" ContentType="image/x-emf"/>
  <Override PartName="/word/media/image287.emf" ContentType="image/x-emf"/>
  <Override PartName="/word/media/image288.emf" ContentType="image/x-emf"/>
  <Override PartName="/word/media/image289.emf" ContentType="image/x-emf"/>
  <Override PartName="/word/media/image290.emf" ContentType="image/x-emf"/>
  <Override PartName="/word/media/image291.emf" ContentType="image/x-emf"/>
  <Override PartName="/word/media/image292.emf" ContentType="image/x-emf"/>
  <Override PartName="/word/media/image293.emf" ContentType="image/x-emf"/>
  <Override PartName="/word/media/image294.emf" ContentType="image/x-emf"/>
  <Override PartName="/word/media/image296.emf" ContentType="image/x-emf"/>
  <Override PartName="/word/media/image297.emf" ContentType="image/x-emf"/>
  <Override PartName="/word/fontTable.xml" ContentType="application/vnd.openxmlformats-officedocument.wordprocessingml.fontTable+xml"/>
  <Override PartName="/word/settings.xml" ContentType="application/vnd.openxmlformats-officedocument.wordprocessingml.settings+xml"/>
  <Override PartName="/word/_rels/document.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tbl>
      <w:tblPr>
        <w:tblStyle w:val="TableGrid"/>
        <w:tblW w:w="11159" w:type="dxa"/>
        <w:jc w:val="left"/>
        <w:tblInd w:w="0" w:type="dxa"/>
        <w:tblCellMar>
          <w:top w:w="0" w:type="dxa"/>
          <w:left w:w="108" w:type="dxa"/>
          <w:bottom w:w="0" w:type="dxa"/>
          <w:right w:w="108" w:type="dxa"/>
        </w:tblCellMar>
        <w:tblLook w:firstRow="1" w:noVBand="1" w:lastRow="0" w:firstColumn="1" w:lastColumn="0" w:noHBand="0" w:val="04a0"/>
      </w:tblPr>
      <w:tblGrid>
        <w:gridCol w:w="4786"/>
        <w:gridCol w:w="6372"/>
      </w:tblGrid>
      <w:tr>
        <w:trPr>
          <w:trHeight w:val="1261" w:hRule="atLeast"/>
        </w:trPr>
        <w:tc>
          <w:tcPr>
            <w:tcW w:w="4786" w:type="dxa"/>
            <w:tcBorders>
              <w:top w:val="nil"/>
              <w:left w:val="nil"/>
              <w:bottom w:val="nil"/>
              <w:right w:val="nil"/>
              <w:insideH w:val="nil"/>
              <w:insideV w:val="nil"/>
            </w:tcBorders>
            <w:shd w:fill="auto" w:val="clea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b/>
                <w:bCs/>
                <w:sz w:val="24"/>
                <w:szCs w:val="24"/>
              </w:rPr>
              <w:t>SỞ GD&amp;ĐT ĐẮK LẮK</w:t>
            </w:r>
            <w:r>
              <w:rPr>
                <w:rFonts w:eastAsia="Times New Roman" w:cs="Times New Roman" w:ascii="Times New Roman" w:hAnsi="Times New Roman"/>
                <w:sz w:val="24"/>
                <w:szCs w:val="24"/>
              </w:rPr>
              <w:br/>
            </w:r>
            <w:r>
              <w:rPr>
                <w:rFonts w:eastAsia="Times New Roman" w:cs="Times New Roman" w:ascii="Times New Roman" w:hAnsi="Times New Roman"/>
                <w:b/>
                <w:bCs/>
                <w:sz w:val="24"/>
                <w:szCs w:val="24"/>
              </w:rPr>
              <w:t>CỤM THI THỬ TN SỐ 1</w:t>
            </w:r>
          </w:p>
          <w:p>
            <w:pPr>
              <w:pStyle w:val="Normal"/>
              <w:spacing w:lineRule="auto" w:line="240" w:before="0" w:after="0"/>
              <w:jc w:val="center"/>
              <w:rPr>
                <w:rFonts w:ascii="Times New Roman" w:hAnsi="Times New Roman" w:cs="Times New Roman"/>
                <w:i/>
                <w:i/>
                <w:iCs/>
                <w:sz w:val="24"/>
                <w:szCs w:val="24"/>
              </w:rPr>
            </w:pPr>
            <w:r>
              <w:rPr>
                <w:rFonts w:eastAsia="Times New Roman" w:cs="Times New Roman" w:ascii="Times New Roman" w:hAnsi="Times New Roman"/>
                <w:i/>
                <w:iCs/>
                <w:sz w:val="24"/>
                <w:szCs w:val="24"/>
              </w:rPr>
              <w:t>(Đề thi có 05 trang)</w:t>
            </w:r>
          </w:p>
        </w:tc>
        <w:tc>
          <w:tcPr>
            <w:tcW w:w="6372" w:type="dxa"/>
            <w:tcBorders>
              <w:top w:val="nil"/>
              <w:left w:val="nil"/>
              <w:bottom w:val="nil"/>
              <w:right w:val="nil"/>
              <w:insideH w:val="nil"/>
              <w:insideV w:val="nil"/>
            </w:tcBorders>
            <w:shd w:fill="auto" w:val="clear"/>
          </w:tcPr>
          <w:p>
            <w:pPr>
              <w:pStyle w:val="Normal"/>
              <w:widowControl w:val="false"/>
              <w:tabs>
                <w:tab w:val="left" w:pos="284" w:leader="none"/>
                <w:tab w:val="left" w:pos="2835" w:leader="none"/>
                <w:tab w:val="left" w:pos="5387" w:leader="none"/>
                <w:tab w:val="left" w:pos="7938" w:leader="none"/>
              </w:tabs>
              <w:spacing w:lineRule="auto" w:line="240" w:before="0" w:after="0"/>
              <w:jc w:val="center"/>
              <w:rPr>
                <w:rFonts w:ascii="Times New Roman" w:hAnsi="Times New Roman" w:cs="Times New Roman"/>
                <w:i/>
                <w:i/>
                <w:iCs/>
                <w:sz w:val="24"/>
                <w:szCs w:val="24"/>
              </w:rPr>
            </w:pPr>
            <w:r>
              <w:rPr>
                <w:rStyle w:val="Strong"/>
                <w:rFonts w:cs="Times New Roman" w:ascii="Times New Roman" w:hAnsi="Times New Roman"/>
                <w:sz w:val="24"/>
                <w:szCs w:val="24"/>
              </w:rPr>
              <w:t>THI THỬ TỐT NGHIỆP THPT</w:t>
            </w:r>
            <w:r>
              <w:rPr>
                <w:rFonts w:cs="Times New Roman" w:ascii="Times New Roman" w:hAnsi="Times New Roman"/>
                <w:sz w:val="24"/>
                <w:szCs w:val="24"/>
              </w:rPr>
              <w:br/>
            </w:r>
            <w:r>
              <w:rPr>
                <w:rStyle w:val="Strong"/>
                <w:rFonts w:cs="Times New Roman" w:ascii="Times New Roman" w:hAnsi="Times New Roman"/>
                <w:sz w:val="24"/>
                <w:szCs w:val="24"/>
              </w:rPr>
              <w:t>NĂM HỌC 2025 – 2026</w:t>
            </w:r>
            <w:r>
              <w:rPr>
                <w:rFonts w:cs="Times New Roman" w:ascii="Times New Roman" w:hAnsi="Times New Roman"/>
                <w:sz w:val="24"/>
                <w:szCs w:val="24"/>
              </w:rPr>
              <w:br/>
            </w:r>
            <w:r>
              <w:rPr>
                <w:rStyle w:val="Strong"/>
                <w:rFonts w:cs="Times New Roman" w:ascii="Times New Roman" w:hAnsi="Times New Roman"/>
                <w:sz w:val="24"/>
                <w:szCs w:val="24"/>
              </w:rPr>
              <w:t>MÔN: VẬT LÍ</w:t>
            </w:r>
            <w:r>
              <w:rPr>
                <w:rFonts w:cs="Times New Roman" w:ascii="Times New Roman" w:hAnsi="Times New Roman"/>
                <w:sz w:val="24"/>
                <w:szCs w:val="24"/>
              </w:rPr>
              <w:br/>
            </w:r>
            <w:r>
              <w:rPr>
                <w:rStyle w:val="Emphasis"/>
                <w:rFonts w:cs="Times New Roman" w:ascii="Times New Roman" w:hAnsi="Times New Roman"/>
                <w:sz w:val="24"/>
                <w:szCs w:val="24"/>
              </w:rPr>
              <w:t>Thời gian làm bài: 50 phút, không kể thời gian phát đề</w:t>
            </w:r>
          </w:p>
        </w:tc>
      </w:tr>
    </w:tbl>
    <w:p>
      <w:pPr>
        <w:pStyle w:val="Normal"/>
        <w:widowControl w:val="false"/>
        <w:tabs>
          <w:tab w:val="left" w:pos="284" w:leader="none"/>
          <w:tab w:val="left" w:pos="2835" w:leader="none"/>
          <w:tab w:val="left" w:pos="5387" w:leader="none"/>
          <w:tab w:val="left" w:pos="7938" w:leader="none"/>
        </w:tabs>
        <w:spacing w:lineRule="auto" w:line="240" w:before="0" w:after="0"/>
        <w:jc w:val="both"/>
        <w:rPr>
          <w:rFonts w:ascii="Times New Roman" w:hAnsi="Times New Roman" w:eastAsia="Georgia" w:cs="Times New Roman"/>
          <w:b/>
          <w:b/>
          <w:sz w:val="24"/>
          <w:szCs w:val="24"/>
        </w:rPr>
      </w:pPr>
      <w:r>
        <w:rPr>
          <w:rFonts w:eastAsia="Georgia" w:cs="Times New Roman" w:ascii="Times New Roman" w:hAnsi="Times New Roman"/>
          <w:sz w:val="24"/>
          <w:szCs w:val="24"/>
        </w:rPr>
        <w:t>Họ và tên: ………………………………………….. Số báo danh: ………………</w:t>
      </w:r>
      <w:r>
        <w:rPr>
          <w:rFonts w:eastAsia="Georgia" w:cs="Times New Roman" w:ascii="Times New Roman" w:hAnsi="Times New Roman"/>
          <w:b/>
          <w:sz w:val="24"/>
          <w:szCs w:val="24"/>
        </w:rPr>
        <w:t>Mã đề 0636</w:t>
      </w:r>
    </w:p>
    <w:p>
      <w:pPr>
        <w:pStyle w:val="Normal"/>
        <w:numPr>
          <w:ilvl w:val="0"/>
          <w:numId w:val="0"/>
        </w:numPr>
        <w:spacing w:lineRule="auto" w:line="240" w:before="0" w:after="0"/>
        <w:outlineLvl w:val="1"/>
        <w:rPr>
          <w:rFonts w:ascii="Times New Roman" w:hAnsi="Times New Roman" w:eastAsia="Times New Roman" w:cs="Times New Roman"/>
          <w:sz w:val="24"/>
          <w:szCs w:val="24"/>
        </w:rPr>
      </w:pPr>
      <w:r>
        <w:rPr>
          <w:rFonts w:cs="Times New Roman" w:ascii="Times New Roman" w:hAnsi="Times New Roman"/>
          <w:b/>
          <w:bCs/>
          <w:color w:val="000000"/>
          <w:sz w:val="24"/>
          <w:szCs w:val="24"/>
        </w:rPr>
        <w:t xml:space="preserve">PHẦN I. CÂU TRẮC NGHIỆM PHƯƠNG ÁN NHIỀU LỰA CHỌN. </w:t>
      </w:r>
      <w:r>
        <w:rPr>
          <w:rFonts w:cs="Times New Roman" w:ascii="Times New Roman" w:hAnsi="Times New Roman"/>
          <w:color w:val="000000"/>
          <w:sz w:val="24"/>
          <w:szCs w:val="24"/>
        </w:rPr>
        <w:t>Thí sinh trả lời từ câu 1 đến câu 18. Mỗi câu hỏi thí sinh chỉ chọn một phương án.</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1.</w:t>
      </w:r>
      <w:r>
        <w:rPr/>
        <w:t xml:space="preserve"> </w:t>
      </w:r>
      <w:r>
        <w:rPr>
          <w:rFonts w:cs="Times New Roman" w:ascii="Times New Roman" w:hAnsi="Times New Roman"/>
          <w:color w:val="000000"/>
          <w:sz w:val="24"/>
          <w:szCs w:val="24"/>
        </w:rPr>
        <w:t>Quá trình chất ở thể rắn chuyển sang thể khí được gọi là</w:t>
      </w:r>
    </w:p>
    <w:p>
      <w:pPr>
        <w:pStyle w:val="Normal"/>
        <w:tabs>
          <w:tab w:val="left" w:pos="2833" w:leader="none"/>
          <w:tab w:val="left" w:pos="5383" w:leader="none"/>
          <w:tab w:val="left" w:pos="7933" w:leader="none"/>
        </w:tabs>
        <w:spacing w:lineRule="auto" w:line="240" w:before="0" w:after="0"/>
        <w:ind w:left="283" w:hanging="0"/>
        <w:rPr>
          <w:rFonts w:ascii="Calibri" w:hAnsi="Calibri" w:asciiTheme="minorHAnsi"/>
        </w:rPr>
      </w:pPr>
      <w:r>
        <w:rPr>
          <w:rFonts w:ascii="Times New Roman" w:hAnsi="Times New Roman"/>
          <w:b/>
          <w:sz w:val="24"/>
        </w:rPr>
        <w:t xml:space="preserve">A. </w:t>
      </w:r>
      <w:r>
        <w:rPr>
          <w:rFonts w:cs="Times New Roman" w:ascii="Times New Roman" w:hAnsi="Times New Roman"/>
          <w:color w:val="000000"/>
          <w:sz w:val="24"/>
          <w:szCs w:val="24"/>
        </w:rPr>
        <w:t>sự ngưng kết.</w:t>
      </w:r>
      <w:r>
        <w:rPr/>
        <w:tab/>
      </w:r>
      <w:r>
        <w:rPr>
          <w:rFonts w:ascii="Times New Roman" w:hAnsi="Times New Roman"/>
          <w:b/>
          <w:sz w:val="24"/>
        </w:rPr>
        <w:t xml:space="preserve">B. </w:t>
      </w:r>
      <w:r>
        <w:rPr>
          <w:rFonts w:eastAsia="Times New Roman" w:cs="Times New Roman" w:ascii="Times New Roman" w:hAnsi="Times New Roman"/>
          <w:color w:val="000000"/>
          <w:sz w:val="24"/>
          <w:szCs w:val="24"/>
        </w:rPr>
        <w:t>sự hóa hơi.</w:t>
      </w:r>
      <w:r>
        <w:rPr/>
        <w:tab/>
      </w:r>
      <w:r>
        <w:rPr>
          <w:rFonts w:ascii="Times New Roman" w:hAnsi="Times New Roman"/>
          <w:b/>
          <w:sz w:val="24"/>
        </w:rPr>
        <w:t xml:space="preserve">C. </w:t>
      </w:r>
      <w:r>
        <w:rPr>
          <w:rFonts w:eastAsia="Times New Roman" w:cs="Times New Roman" w:ascii="Times New Roman" w:hAnsi="Times New Roman"/>
          <w:color w:val="000000"/>
          <w:sz w:val="24"/>
          <w:szCs w:val="24"/>
        </w:rPr>
        <w:t>sự thăng hoa.</w:t>
      </w:r>
      <w:r>
        <w:rPr/>
        <w:tab/>
      </w:r>
      <w:r>
        <w:rPr>
          <w:rFonts w:ascii="Times New Roman" w:hAnsi="Times New Roman"/>
          <w:b/>
          <w:sz w:val="24"/>
        </w:rPr>
        <w:t xml:space="preserve">D. </w:t>
      </w:r>
      <w:r>
        <w:rPr>
          <w:rFonts w:eastAsia="Times New Roman" w:cs="Times New Roman" w:ascii="Times New Roman" w:hAnsi="Times New Roman"/>
          <w:color w:val="000000"/>
          <w:sz w:val="24"/>
          <w:szCs w:val="24"/>
        </w:rPr>
        <w:t>sự bay hơi.</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2.</w:t>
      </w:r>
      <w:r>
        <w:rPr/>
        <w:t xml:space="preserve"> </w:t>
      </w:r>
      <w:r>
        <w:rPr>
          <w:rFonts w:cs="Times New Roman" w:ascii="Times New Roman" w:hAnsi="Times New Roman"/>
          <w:color w:val="000000"/>
          <w:sz w:val="24"/>
          <w:szCs w:val="24"/>
        </w:rPr>
        <w:t xml:space="preserve">Hạt nhân </w:t>
      </w:r>
      <w:r>
        <w:rPr/>
        <w:object>
          <v:shape id="ole_rId2" style="width:29.25pt;height:18.75pt" o:ole="">
            <v:imagedata r:id="rId3" o:title=""/>
          </v:shape>
          <o:OLEObject Type="Embed" ProgID="Equation.DSMT4" ShapeID="ole_rId2" DrawAspect="Content" ObjectID="_1849821812" r:id="rId2"/>
        </w:object>
      </w:r>
      <w:r>
        <w:rPr>
          <w:rFonts w:cs="Times New Roman" w:ascii="Times New Roman" w:hAnsi="Times New Roman"/>
          <w:color w:val="000000"/>
          <w:sz w:val="24"/>
          <w:szCs w:val="24"/>
        </w:rPr>
        <w:t xml:space="preserve"> phóng xạ </w:t>
      </w:r>
      <w:r>
        <w:rPr/>
        <w:object>
          <v:shape id="ole_rId4" style="width:12pt;height:10.5pt" o:ole="">
            <v:imagedata r:id="rId5" o:title=""/>
          </v:shape>
          <o:OLEObject Type="Embed" ProgID="Equation.DSMT4" ShapeID="ole_rId4" DrawAspect="Content" ObjectID="_832459673" r:id="rId4"/>
        </w:object>
      </w:r>
      <w:r>
        <w:rPr>
          <w:rFonts w:cs="Times New Roman" w:ascii="Times New Roman" w:hAnsi="Times New Roman"/>
          <w:color w:val="000000"/>
          <w:sz w:val="24"/>
          <w:szCs w:val="24"/>
        </w:rPr>
        <w:t xml:space="preserve"> và biến đổi thành hạt nhân Pb có chu kì bán rã là T. Vào thời điểm </w:t>
      </w:r>
      <w:r>
        <w:rPr/>
        <w:object>
          <v:shape id="ole_rId6" style="width:9pt;height:18pt" o:ole="">
            <v:imagedata r:id="rId7" o:title=""/>
          </v:shape>
          <o:OLEObject Type="Embed" ProgID="Equation.DSMT4" ShapeID="ole_rId6" DrawAspect="Content" ObjectID="_1023426409" r:id="rId6"/>
        </w:object>
      </w:r>
      <w:r>
        <w:rPr>
          <w:rFonts w:cs="Times New Roman" w:ascii="Times New Roman" w:hAnsi="Times New Roman"/>
          <w:color w:val="000000"/>
          <w:sz w:val="24"/>
          <w:szCs w:val="24"/>
        </w:rPr>
        <w:t xml:space="preserve"> tỉ số giữa hạt nhân Pb và hạt nhân Po là a. Vào thời điểm </w:t>
      </w:r>
      <w:r>
        <w:rPr/>
        <w:object>
          <v:shape id="ole_rId8" style="width:54pt;height:18pt" o:ole="">
            <v:imagedata r:id="rId9" o:title=""/>
          </v:shape>
          <o:OLEObject Type="Embed" ProgID="Equation.DSMT4" ShapeID="ole_rId8" DrawAspect="Content" ObjectID="_2041420778" r:id="rId8"/>
        </w:object>
      </w:r>
      <w:r>
        <w:rPr>
          <w:rFonts w:cs="Times New Roman" w:ascii="Times New Roman" w:hAnsi="Times New Roman"/>
          <w:color w:val="000000"/>
          <w:sz w:val="24"/>
          <w:szCs w:val="24"/>
        </w:rPr>
        <w:t xml:space="preserve"> tỉ số đó bằng</w:t>
      </w:r>
    </w:p>
    <w:p>
      <w:pPr>
        <w:pStyle w:val="Normal"/>
        <w:tabs>
          <w:tab w:val="left" w:pos="2833" w:leader="none"/>
          <w:tab w:val="left" w:pos="5383" w:leader="none"/>
          <w:tab w:val="left" w:pos="7933" w:leader="none"/>
        </w:tabs>
        <w:spacing w:lineRule="auto" w:line="240" w:before="0" w:after="0"/>
        <w:ind w:left="283" w:hanging="0"/>
        <w:rPr>
          <w:rFonts w:ascii="Calibri" w:hAnsi="Calibri" w:asciiTheme="minorHAnsi"/>
        </w:rPr>
      </w:pPr>
      <w:r>
        <w:rPr>
          <w:rFonts w:ascii="Times New Roman" w:hAnsi="Times New Roman"/>
          <w:b/>
          <w:sz w:val="24"/>
        </w:rPr>
        <w:t xml:space="preserve">A. </w:t>
      </w:r>
      <w:r>
        <w:rPr>
          <w:rFonts w:cs="Times New Roman" w:ascii="Times New Roman" w:hAnsi="Times New Roman"/>
          <w:color w:val="000000"/>
          <w:sz w:val="24"/>
          <w:szCs w:val="24"/>
        </w:rPr>
        <w:t>8a.</w:t>
      </w:r>
      <w:r>
        <w:rPr/>
        <w:tab/>
      </w:r>
      <w:r>
        <w:rPr>
          <w:rFonts w:ascii="Times New Roman" w:hAnsi="Times New Roman"/>
          <w:b/>
          <w:sz w:val="24"/>
        </w:rPr>
        <w:t xml:space="preserve">B. </w:t>
      </w:r>
      <w:r>
        <w:rPr>
          <w:rFonts w:eastAsia="Times New Roman" w:cs="Times New Roman" w:ascii="Times New Roman" w:hAnsi="Times New Roman"/>
          <w:color w:val="000000"/>
          <w:sz w:val="24"/>
          <w:szCs w:val="24"/>
        </w:rPr>
        <w:t>8a + 9.</w:t>
      </w:r>
      <w:r>
        <w:rPr/>
        <w:tab/>
      </w:r>
      <w:r>
        <w:rPr>
          <w:rFonts w:ascii="Times New Roman" w:hAnsi="Times New Roman"/>
          <w:b/>
          <w:sz w:val="24"/>
        </w:rPr>
        <w:t xml:space="preserve">C. </w:t>
      </w:r>
      <w:r>
        <w:rPr>
          <w:rFonts w:eastAsia="Times New Roman" w:cs="Times New Roman" w:ascii="Times New Roman" w:hAnsi="Times New Roman"/>
          <w:color w:val="000000"/>
          <w:sz w:val="24"/>
          <w:szCs w:val="24"/>
        </w:rPr>
        <w:t>3a.</w:t>
      </w:r>
      <w:r>
        <w:rPr/>
        <w:tab/>
      </w:r>
      <w:r>
        <w:rPr>
          <w:rFonts w:ascii="Times New Roman" w:hAnsi="Times New Roman"/>
          <w:b/>
          <w:sz w:val="24"/>
        </w:rPr>
        <w:t xml:space="preserve">D. </w:t>
      </w:r>
      <w:r>
        <w:rPr>
          <w:rFonts w:eastAsia="Times New Roman" w:cs="Times New Roman" w:ascii="Times New Roman" w:hAnsi="Times New Roman"/>
          <w:color w:val="000000"/>
          <w:sz w:val="24"/>
          <w:szCs w:val="24"/>
        </w:rPr>
        <w:t>8a + 7.</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3.</w:t>
      </w:r>
      <w:r>
        <w:rPr/>
        <w:t xml:space="preserve"> </w:t>
      </w:r>
      <w:r>
        <w:rPr>
          <w:rFonts w:cs="Times New Roman" w:ascii="Times New Roman" w:hAnsi="Times New Roman"/>
          <w:color w:val="000000"/>
          <w:sz w:val="24"/>
          <w:szCs w:val="24"/>
        </w:rPr>
        <w:t>Giả sử bạn tìm thấy một tài liệu khoa h</w:t>
      </w:r>
      <w:bookmarkStart w:id="0" w:name="_GoBack"/>
      <w:bookmarkEnd w:id="0"/>
      <w:r>
        <w:rPr>
          <w:rFonts w:cs="Times New Roman" w:ascii="Times New Roman" w:hAnsi="Times New Roman"/>
          <w:color w:val="000000"/>
          <w:sz w:val="24"/>
          <w:szCs w:val="24"/>
        </w:rPr>
        <w:t>ọc cũ mô tả một thang đo nhiệt độ gọi là thang Z. Trên thang này: nhiệt độ sôi của nước là 65,0°Z nhiệt độ đóng băng của nước là –14,0°Z. Hỏi nhiệt độ –98,0°Z trên thang Z tương ứng với nhiệt độ bao nhiêu trên thang Fahrenheit (°F)? Giả sử rằng thang Z là thang đo tuyến tính, nghĩa là khoảng cách giữa các độ trên thang Z không thay đổi. Cho biết trên thang Fahrenheit: nhiệt độ sôi của nước là 212,0°F, nhiệt độ đóng băng của nước là 32,0°F.</w:t>
      </w:r>
    </w:p>
    <w:p>
      <w:pPr>
        <w:pStyle w:val="Normal"/>
        <w:tabs>
          <w:tab w:val="left" w:pos="2833" w:leader="none"/>
          <w:tab w:val="left" w:pos="5383" w:leader="none"/>
          <w:tab w:val="left" w:pos="7933" w:leader="none"/>
        </w:tabs>
        <w:spacing w:lineRule="auto" w:line="240" w:before="0" w:after="0"/>
        <w:ind w:left="283" w:hanging="0"/>
        <w:rPr>
          <w:rFonts w:ascii="Calibri" w:hAnsi="Calibri" w:asciiTheme="minorHAnsi"/>
        </w:rPr>
      </w:pPr>
      <w:r>
        <w:rPr>
          <w:rFonts w:ascii="Times New Roman" w:hAnsi="Times New Roman"/>
          <w:b/>
          <w:sz w:val="24"/>
        </w:rPr>
        <w:t xml:space="preserve">A. </w:t>
      </w:r>
      <w:r>
        <w:rPr>
          <w:rFonts w:cs="Times New Roman" w:ascii="Times New Roman" w:hAnsi="Times New Roman"/>
          <w:color w:val="000000"/>
          <w:sz w:val="24"/>
          <w:szCs w:val="24"/>
        </w:rPr>
        <w:t>90,2°F.</w:t>
      </w:r>
      <w:r>
        <w:rPr/>
        <w:tab/>
      </w:r>
      <w:r>
        <w:rPr>
          <w:rFonts w:ascii="Times New Roman" w:hAnsi="Times New Roman"/>
          <w:b/>
          <w:sz w:val="24"/>
        </w:rPr>
        <w:t xml:space="preserve">B. </w:t>
      </w:r>
      <w:r>
        <w:rPr>
          <w:rFonts w:eastAsia="Times New Roman" w:cs="Times New Roman" w:ascii="Times New Roman" w:hAnsi="Times New Roman"/>
          <w:color w:val="000000"/>
          <w:sz w:val="24"/>
          <w:szCs w:val="24"/>
        </w:rPr>
        <w:t>100,6°F.</w:t>
      </w:r>
      <w:r>
        <w:rPr/>
        <w:tab/>
      </w:r>
      <w:r>
        <w:rPr>
          <w:rFonts w:ascii="Times New Roman" w:hAnsi="Times New Roman"/>
          <w:b/>
          <w:sz w:val="24"/>
        </w:rPr>
        <w:t xml:space="preserve">C. </w:t>
      </w:r>
      <w:r>
        <w:rPr>
          <w:rFonts w:eastAsia="Times New Roman" w:cs="Times New Roman" w:ascii="Times New Roman" w:hAnsi="Times New Roman"/>
          <w:color w:val="000000"/>
          <w:sz w:val="24"/>
          <w:szCs w:val="24"/>
        </w:rPr>
        <w:t>–159,4°F.</w:t>
      </w:r>
      <w:r>
        <w:rPr/>
        <w:tab/>
      </w:r>
      <w:r>
        <w:rPr>
          <w:rFonts w:ascii="Times New Roman" w:hAnsi="Times New Roman"/>
          <w:b/>
          <w:sz w:val="24"/>
        </w:rPr>
        <w:t xml:space="preserve">D. </w:t>
      </w:r>
      <w:r>
        <w:rPr>
          <w:rFonts w:eastAsia="Times New Roman" w:cs="Times New Roman" w:ascii="Times New Roman" w:hAnsi="Times New Roman"/>
          <w:color w:val="000000"/>
          <w:sz w:val="24"/>
          <w:szCs w:val="24"/>
        </w:rPr>
        <w:t>676,9°F.</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4.</w:t>
      </w:r>
      <w:r>
        <w:rPr/>
        <w:t xml:space="preserve"> </w:t>
      </w:r>
      <w:r>
        <w:rPr>
          <w:rFonts w:cs="Times New Roman" w:ascii="Times New Roman" w:hAnsi="Times New Roman"/>
          <w:color w:val="000000"/>
          <w:sz w:val="24"/>
          <w:szCs w:val="24"/>
        </w:rPr>
        <w:t xml:space="preserve">Một dây dẫn thẳng nằm ngang có dòng điện I = 16 A chạy qua theo hướng từ Tây sang Đông. Tại vị trí này, cảm ứng từ </w:t>
      </w:r>
      <w:r>
        <w:rPr/>
        <w:object>
          <v:shape id="ole_rId10" style="width:12pt;height:15.75pt" o:ole="">
            <v:imagedata r:id="rId11" o:title=""/>
          </v:shape>
          <o:OLEObject Type="Embed" ProgID="Equation.DSMT4" ShapeID="ole_rId10" DrawAspect="Content" ObjectID="_1970843214" r:id="rId10"/>
        </w:object>
      </w:r>
      <w:r>
        <w:rPr>
          <w:rFonts w:cs="Times New Roman" w:ascii="Times New Roman" w:hAnsi="Times New Roman"/>
          <w:color w:val="000000"/>
          <w:sz w:val="24"/>
          <w:szCs w:val="24"/>
        </w:rPr>
        <w:t xml:space="preserve"> từ trường Trái Đất có phương nằm ngang và hướng về phía Bắc. Lực từ tác dụng lên 1 m chiều dài của đoạn dây là F = 0,6 mN. Độ lớn của </w:t>
      </w:r>
      <w:r>
        <w:rPr/>
        <w:object>
          <v:shape id="ole_rId12" style="width:12pt;height:15.75pt" o:ole="">
            <v:imagedata r:id="rId13" o:title=""/>
          </v:shape>
          <o:OLEObject Type="Embed" ProgID="Equation.DSMT4" ShapeID="ole_rId12" DrawAspect="Content" ObjectID="_854331258" r:id="rId12"/>
        </w:object>
      </w:r>
      <w:r>
        <w:rPr>
          <w:rFonts w:cs="Times New Roman" w:ascii="Times New Roman" w:hAnsi="Times New Roman"/>
          <w:color w:val="000000"/>
          <w:sz w:val="24"/>
          <w:szCs w:val="24"/>
        </w:rPr>
        <w:t xml:space="preserve"> là</w:t>
      </w:r>
    </w:p>
    <w:p>
      <w:pPr>
        <w:pStyle w:val="Normal"/>
        <w:tabs>
          <w:tab w:val="left" w:pos="2833" w:leader="none"/>
          <w:tab w:val="left" w:pos="5383" w:leader="none"/>
          <w:tab w:val="left" w:pos="7933" w:leader="none"/>
        </w:tabs>
        <w:spacing w:lineRule="auto" w:line="240" w:before="0" w:after="0"/>
        <w:ind w:left="283" w:hanging="0"/>
        <w:rPr>
          <w:rFonts w:ascii="Calibri" w:hAnsi="Calibri" w:asciiTheme="minorHAnsi"/>
        </w:rPr>
      </w:pPr>
      <w:r>
        <w:rPr>
          <w:rFonts w:ascii="Times New Roman" w:hAnsi="Times New Roman"/>
          <w:b/>
          <w:sz w:val="24"/>
        </w:rPr>
        <w:t xml:space="preserve">A. </w:t>
      </w:r>
      <w:r>
        <w:rPr>
          <w:rFonts w:cs="Times New Roman" w:ascii="Times New Roman" w:hAnsi="Times New Roman"/>
          <w:color w:val="000000"/>
          <w:sz w:val="24"/>
          <w:szCs w:val="24"/>
        </w:rPr>
        <w:t>27 μT.</w:t>
      </w:r>
      <w:r>
        <w:rPr/>
        <w:tab/>
      </w:r>
      <w:r>
        <w:rPr>
          <w:rFonts w:ascii="Times New Roman" w:hAnsi="Times New Roman"/>
          <w:b/>
          <w:sz w:val="24"/>
        </w:rPr>
        <w:t xml:space="preserve">B. </w:t>
      </w:r>
      <w:r>
        <w:rPr>
          <w:rFonts w:eastAsia="Times New Roman" w:cs="Times New Roman" w:ascii="Times New Roman" w:hAnsi="Times New Roman"/>
          <w:color w:val="000000"/>
          <w:sz w:val="24"/>
          <w:szCs w:val="24"/>
        </w:rPr>
        <w:t>30 μT.</w:t>
      </w:r>
      <w:r>
        <w:rPr/>
        <w:tab/>
      </w:r>
      <w:r>
        <w:rPr>
          <w:rFonts w:ascii="Times New Roman" w:hAnsi="Times New Roman"/>
          <w:b/>
          <w:sz w:val="24"/>
        </w:rPr>
        <w:t xml:space="preserve">C. </w:t>
      </w:r>
      <w:r>
        <w:rPr>
          <w:rFonts w:eastAsia="Times New Roman" w:cs="Times New Roman" w:ascii="Times New Roman" w:hAnsi="Times New Roman"/>
          <w:color w:val="000000"/>
          <w:sz w:val="24"/>
          <w:szCs w:val="24"/>
        </w:rPr>
        <w:t>70 μT.</w:t>
      </w:r>
      <w:r>
        <w:rPr/>
        <w:tab/>
      </w:r>
      <w:r>
        <w:rPr>
          <w:rFonts w:ascii="Times New Roman" w:hAnsi="Times New Roman"/>
          <w:b/>
          <w:sz w:val="24"/>
        </w:rPr>
        <w:t xml:space="preserve">D. </w:t>
      </w:r>
      <w:r>
        <w:rPr>
          <w:rFonts w:eastAsia="Times New Roman" w:cs="Times New Roman" w:ascii="Times New Roman" w:hAnsi="Times New Roman"/>
          <w:color w:val="000000"/>
          <w:sz w:val="24"/>
          <w:szCs w:val="24"/>
        </w:rPr>
        <w:t>37,5 μT.</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5.</w:t>
      </w:r>
      <w:r>
        <w:rPr/>
        <w:t xml:space="preserve"> </w:t>
      </w:r>
      <w:r>
        <w:rPr>
          <w:rFonts w:cs="Times New Roman" w:ascii="Times New Roman" w:hAnsi="Times New Roman"/>
          <w:color w:val="000000"/>
          <w:sz w:val="24"/>
          <w:szCs w:val="24"/>
        </w:rPr>
        <w:t>Một cốc nước nóng và một cốc nước lạnh chứa lượng nước như nhau. Bỏ qua sự trao đổi nhiệt của nước với cốc và môi trường. Rót một nửa lượng nước trong cốc nước nóng vào cốc nước lạnh, khi xảy ra cân bằng nhiệt thì nhiệt độ cốc nước lạnh tăng thêm 17,5°C. Tiếp tục rót một nửa của lượng nước còn lại trong cốc nước nóng vào cốc nước lạnh, khi xảy ra cân bằng nhiệt thì nhiệt độ của cốc nước lạnh tiếp tục tăng thêm</w:t>
      </w:r>
      <w:r>
        <w:rPr>
          <w:rFonts w:cs="Times New Roman" w:ascii="Times New Roman" w:hAnsi="Times New Roman"/>
          <w:color w:val="000000"/>
          <w:sz w:val="24"/>
        </w:rPr>
        <w:t>.</w:t>
      </w:r>
    </w:p>
    <w:p>
      <w:pPr>
        <w:pStyle w:val="Normal"/>
        <w:tabs>
          <w:tab w:val="left" w:pos="2833" w:leader="none"/>
          <w:tab w:val="left" w:pos="5383" w:leader="none"/>
          <w:tab w:val="left" w:pos="7933" w:leader="none"/>
        </w:tabs>
        <w:spacing w:lineRule="auto" w:line="240" w:before="0" w:after="0"/>
        <w:ind w:left="283" w:hanging="0"/>
        <w:rPr>
          <w:rFonts w:ascii="Calibri" w:hAnsi="Calibri" w:asciiTheme="minorHAnsi"/>
        </w:rPr>
      </w:pPr>
      <w:r>
        <w:rPr>
          <w:rFonts w:ascii="Times New Roman" w:hAnsi="Times New Roman"/>
          <w:b/>
          <w:sz w:val="24"/>
        </w:rPr>
        <w:t xml:space="preserve">A. </w:t>
      </w:r>
      <w:r>
        <w:rPr>
          <w:rFonts w:cs="Times New Roman" w:ascii="Times New Roman" w:hAnsi="Times New Roman"/>
          <w:color w:val="000000"/>
          <w:sz w:val="24"/>
          <w:szCs w:val="24"/>
        </w:rPr>
        <w:t>7°C.</w:t>
      </w:r>
      <w:r>
        <w:rPr/>
        <w:tab/>
      </w:r>
      <w:r>
        <w:rPr>
          <w:rFonts w:ascii="Times New Roman" w:hAnsi="Times New Roman"/>
          <w:b/>
          <w:sz w:val="24"/>
        </w:rPr>
        <w:t xml:space="preserve">B. </w:t>
      </w:r>
      <w:r>
        <w:rPr>
          <w:rFonts w:eastAsia="Times New Roman" w:cs="Times New Roman" w:ascii="Times New Roman" w:hAnsi="Times New Roman"/>
          <w:color w:val="000000"/>
          <w:sz w:val="24"/>
          <w:szCs w:val="24"/>
        </w:rPr>
        <w:t>5°C.</w:t>
      </w:r>
      <w:r>
        <w:rPr/>
        <w:tab/>
      </w:r>
      <w:r>
        <w:rPr>
          <w:rFonts w:ascii="Times New Roman" w:hAnsi="Times New Roman"/>
          <w:b/>
          <w:sz w:val="24"/>
        </w:rPr>
        <w:t xml:space="preserve">C. </w:t>
      </w:r>
      <w:r>
        <w:rPr>
          <w:rFonts w:eastAsia="Times New Roman" w:cs="Times New Roman" w:ascii="Times New Roman" w:hAnsi="Times New Roman"/>
          <w:color w:val="000000"/>
          <w:sz w:val="24"/>
          <w:szCs w:val="24"/>
        </w:rPr>
        <w:t>6°C.</w:t>
      </w:r>
      <w:r>
        <w:rPr/>
        <w:tab/>
      </w:r>
      <w:r>
        <w:rPr>
          <w:rFonts w:ascii="Times New Roman" w:hAnsi="Times New Roman"/>
          <w:b/>
          <w:sz w:val="24"/>
        </w:rPr>
        <w:t xml:space="preserve">D. </w:t>
      </w:r>
      <w:r>
        <w:rPr>
          <w:rFonts w:eastAsia="Times New Roman" w:cs="Times New Roman" w:ascii="Times New Roman" w:hAnsi="Times New Roman"/>
          <w:color w:val="000000"/>
          <w:sz w:val="24"/>
          <w:szCs w:val="24"/>
        </w:rPr>
        <w:t>8°C.</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6.</w:t>
      </w:r>
      <w:r>
        <w:rPr/>
        <w:t xml:space="preserve"> </w:t>
      </w:r>
      <w:r>
        <w:rPr>
          <w:rFonts w:cs="Times New Roman" w:ascii="Times New Roman" w:hAnsi="Times New Roman"/>
          <w:color w:val="000000"/>
          <w:sz w:val="24"/>
          <w:szCs w:val="24"/>
        </w:rPr>
        <w:t xml:space="preserve">Phát biểu nào sau đây là sai khi nói về tia alpha </w:t>
      </w:r>
      <w:r>
        <w:rPr/>
        <w:object>
          <v:shape id="ole_rId14" style="width:20.25pt;height:15.75pt" o:ole="">
            <v:imagedata r:id="rId15" o:title=""/>
          </v:shape>
          <o:OLEObject Type="Embed" ProgID="Equation.DSMT4" ShapeID="ole_rId14" DrawAspect="Content" ObjectID="_523484991" r:id="rId14"/>
        </w:object>
      </w:r>
      <w:r>
        <w:rPr>
          <w:rFonts w:cs="Times New Roman" w:ascii="Times New Roman" w:hAnsi="Times New Roman"/>
          <w:color w:val="000000"/>
          <w:sz w:val="24"/>
          <w:szCs w:val="24"/>
        </w:rPr>
        <w:t>?</w:t>
      </w:r>
    </w:p>
    <w:p>
      <w:pPr>
        <w:pStyle w:val="Normal"/>
        <w:spacing w:lineRule="auto" w:line="240" w:before="0" w:after="0"/>
        <w:ind w:left="283" w:hanging="0"/>
        <w:rPr>
          <w:rFonts w:ascii="Calibri" w:hAnsi="Calibri" w:asciiTheme="minorHAnsi"/>
        </w:rPr>
      </w:pPr>
      <w:r>
        <w:rPr>
          <w:rFonts w:ascii="Times New Roman" w:hAnsi="Times New Roman"/>
          <w:b/>
          <w:sz w:val="24"/>
        </w:rPr>
        <w:t xml:space="preserve">A. </w:t>
      </w:r>
      <w:r>
        <w:rPr>
          <w:rFonts w:cs="Times New Roman" w:ascii="Times New Roman" w:hAnsi="Times New Roman"/>
          <w:color w:val="000000"/>
          <w:sz w:val="24"/>
          <w:szCs w:val="24"/>
        </w:rPr>
        <w:t xml:space="preserve">Khi đi qua điện trường giữa 2 bản tụ điện, tia </w:t>
      </w:r>
      <w:r>
        <w:rPr/>
        <w:object>
          <v:shape id="ole_rId16" style="width:12pt;height:10.5pt" o:ole="">
            <v:imagedata r:id="rId17" o:title=""/>
          </v:shape>
          <o:OLEObject Type="Embed" ProgID="Equation.DSMT4" ShapeID="ole_rId16" DrawAspect="Content" ObjectID="_866759967" r:id="rId16"/>
        </w:object>
      </w:r>
      <w:r>
        <w:rPr>
          <w:rFonts w:cs="Times New Roman" w:ascii="Times New Roman" w:hAnsi="Times New Roman"/>
          <w:color w:val="000000"/>
          <w:sz w:val="24"/>
          <w:szCs w:val="24"/>
        </w:rPr>
        <w:t xml:space="preserve"> bị lệch về phía bản tích điện dương.</w:t>
      </w:r>
    </w:p>
    <w:p>
      <w:pPr>
        <w:pStyle w:val="Normal"/>
        <w:spacing w:lineRule="auto" w:line="240" w:before="0" w:after="0"/>
        <w:ind w:left="283" w:hanging="0"/>
        <w:rPr/>
      </w:pPr>
      <w:r>
        <w:rPr>
          <w:rFonts w:ascii="Times New Roman" w:hAnsi="Times New Roman"/>
          <w:b/>
          <w:sz w:val="24"/>
        </w:rPr>
        <w:t xml:space="preserve">B. </w:t>
      </w:r>
      <w:r>
        <w:rPr>
          <w:rFonts w:eastAsia="Times New Roman" w:cs="Times New Roman" w:ascii="Times New Roman" w:hAnsi="Times New Roman"/>
          <w:color w:val="000000"/>
          <w:sz w:val="24"/>
          <w:szCs w:val="24"/>
        </w:rPr>
        <w:t xml:space="preserve">Tia </w:t>
      </w:r>
      <w:r>
        <w:rPr/>
        <w:object>
          <v:shape id="ole_rId18" style="width:12pt;height:10.5pt" o:ole="">
            <v:imagedata r:id="rId19" o:title=""/>
          </v:shape>
          <o:OLEObject Type="Embed" ProgID="Equation.DSMT4" ShapeID="ole_rId18" DrawAspect="Content" ObjectID="_1828229847" r:id="rId18"/>
        </w:object>
      </w:r>
      <w:r>
        <w:rPr>
          <w:rFonts w:cs="Times New Roman" w:ascii="Times New Roman" w:hAnsi="Times New Roman"/>
          <w:color w:val="000000"/>
          <w:sz w:val="24"/>
          <w:szCs w:val="24"/>
        </w:rPr>
        <w:t xml:space="preserve"> là dòng các hạt nhân Heli </w:t>
      </w:r>
      <w:r>
        <w:rPr/>
        <w:object>
          <v:shape id="ole_rId20" style="width:31.5pt;height:18.75pt" o:ole="">
            <v:imagedata r:id="rId21" o:title=""/>
          </v:shape>
          <o:OLEObject Type="Embed" ProgID="Equation.DSMT4" ShapeID="ole_rId20" DrawAspect="Content" ObjectID="_702850587" r:id="rId20"/>
        </w:object>
      </w:r>
      <w:r>
        <w:rPr>
          <w:rFonts w:cs="Times New Roman" w:ascii="Times New Roman" w:hAnsi="Times New Roman"/>
          <w:color w:val="000000"/>
          <w:sz w:val="24"/>
          <w:szCs w:val="24"/>
        </w:rPr>
        <w:t>.</w:t>
      </w:r>
    </w:p>
    <w:p>
      <w:pPr>
        <w:pStyle w:val="Normal"/>
        <w:spacing w:lineRule="auto" w:line="240" w:before="0" w:after="0"/>
        <w:ind w:left="283" w:hanging="0"/>
        <w:rPr/>
      </w:pPr>
      <w:r>
        <w:rPr>
          <w:rFonts w:ascii="Times New Roman" w:hAnsi="Times New Roman"/>
          <w:b/>
          <w:sz w:val="24"/>
        </w:rPr>
        <w:t xml:space="preserve">C. </w:t>
      </w:r>
      <w:r>
        <w:rPr>
          <w:rFonts w:eastAsia="Times New Roman" w:cs="Times New Roman" w:ascii="Times New Roman" w:hAnsi="Times New Roman"/>
          <w:color w:val="000000"/>
          <w:sz w:val="24"/>
          <w:szCs w:val="24"/>
        </w:rPr>
        <w:t xml:space="preserve">Khi đi trong không khí, tia </w:t>
      </w:r>
      <w:r>
        <w:rPr/>
        <w:object>
          <v:shape id="ole_rId22" style="width:12pt;height:10.5pt" o:ole="">
            <v:imagedata r:id="rId23" o:title=""/>
          </v:shape>
          <o:OLEObject Type="Embed" ProgID="Equation.DSMT4" ShapeID="ole_rId22" DrawAspect="Content" ObjectID="_153854206" r:id="rId22"/>
        </w:object>
      </w:r>
      <w:r>
        <w:rPr>
          <w:rFonts w:cs="Times New Roman" w:ascii="Times New Roman" w:hAnsi="Times New Roman"/>
          <w:color w:val="000000"/>
          <w:sz w:val="24"/>
          <w:szCs w:val="24"/>
        </w:rPr>
        <w:t xml:space="preserve"> bị ion hoá và mất dần năng lượng.</w:t>
      </w:r>
    </w:p>
    <w:p>
      <w:pPr>
        <w:pStyle w:val="Normal"/>
        <w:spacing w:lineRule="auto" w:line="240" w:before="0" w:after="0"/>
        <w:ind w:left="283" w:hanging="0"/>
        <w:rPr/>
      </w:pPr>
      <w:r>
        <w:rPr>
          <w:rFonts w:ascii="Times New Roman" w:hAnsi="Times New Roman"/>
          <w:b/>
          <w:sz w:val="24"/>
        </w:rPr>
        <w:t xml:space="preserve">D. </w:t>
      </w:r>
      <w:r>
        <w:rPr>
          <w:rFonts w:eastAsia="Times New Roman" w:cs="Times New Roman" w:ascii="Times New Roman" w:hAnsi="Times New Roman"/>
          <w:color w:val="000000"/>
          <w:sz w:val="24"/>
          <w:szCs w:val="24"/>
        </w:rPr>
        <w:t xml:space="preserve">Tia </w:t>
      </w:r>
      <w:r>
        <w:rPr/>
        <w:object>
          <v:shape id="ole_rId24" style="width:12pt;height:10.5pt" o:ole="">
            <v:imagedata r:id="rId25" o:title=""/>
          </v:shape>
          <o:OLEObject Type="Embed" ProgID="Equation.DSMT4" ShapeID="ole_rId24" DrawAspect="Content" ObjectID="_1107174548" r:id="rId24"/>
        </w:object>
      </w:r>
      <w:r>
        <w:rPr>
          <w:rFonts w:cs="Times New Roman" w:ascii="Times New Roman" w:hAnsi="Times New Roman"/>
          <w:color w:val="000000"/>
          <w:sz w:val="24"/>
          <w:szCs w:val="24"/>
        </w:rPr>
        <w:t xml:space="preserve"> phóng ra từ hạt nhân với tốc độ cỡ </w:t>
      </w:r>
      <w:r>
        <w:rPr/>
        <w:object>
          <v:shape id="ole_rId26" style="width:29.25pt;height:15.75pt" o:ole="">
            <v:imagedata r:id="rId27" o:title=""/>
          </v:shape>
          <o:OLEObject Type="Embed" ProgID="Equation.DSMT4" ShapeID="ole_rId26" DrawAspect="Content" ObjectID="_860363821" r:id="rId26"/>
        </w:object>
      </w:r>
      <w:r>
        <w:rPr>
          <w:rFonts w:cs="Times New Roman" w:ascii="Times New Roman" w:hAnsi="Times New Roman"/>
          <w:color w:val="000000"/>
          <w:sz w:val="24"/>
          <w:szCs w:val="24"/>
        </w:rPr>
        <w:t xml:space="preserve"> m/s.</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7.</w:t>
      </w:r>
      <w:r>
        <w:rPr/>
        <w:t xml:space="preserve"> </w:t>
      </w:r>
      <w:r>
        <w:rPr>
          <w:rFonts w:cs="Times New Roman" w:ascii="Times New Roman" w:hAnsi="Times New Roman"/>
          <w:color w:val="000000"/>
          <w:sz w:val="24"/>
          <w:szCs w:val="24"/>
        </w:rPr>
        <w:t>Khi nhiệt độ của một lượng khí lí tưởng tăng từ 20°C lên nhiệt độ 40°C thì động năng trung bình của các phân tử khí tăng thêm bao nhiêu phần trăm so với lúc đầu?</w:t>
      </w:r>
    </w:p>
    <w:p>
      <w:pPr>
        <w:pStyle w:val="Normal"/>
        <w:tabs>
          <w:tab w:val="left" w:pos="2833" w:leader="none"/>
          <w:tab w:val="left" w:pos="5383" w:leader="none"/>
          <w:tab w:val="left" w:pos="7933" w:leader="none"/>
        </w:tabs>
        <w:spacing w:lineRule="auto" w:line="240" w:before="0" w:after="0"/>
        <w:ind w:left="283" w:hanging="0"/>
        <w:rPr>
          <w:rFonts w:ascii="Calibri" w:hAnsi="Calibri" w:asciiTheme="minorHAnsi"/>
        </w:rPr>
      </w:pPr>
      <w:r>
        <w:rPr>
          <w:rFonts w:ascii="Times New Roman" w:hAnsi="Times New Roman"/>
          <w:b/>
          <w:sz w:val="24"/>
        </w:rPr>
        <w:t xml:space="preserve">A. </w:t>
      </w:r>
      <w:r>
        <w:rPr>
          <w:rFonts w:cs="Times New Roman" w:ascii="Times New Roman" w:hAnsi="Times New Roman"/>
          <w:color w:val="000000"/>
          <w:sz w:val="24"/>
          <w:szCs w:val="24"/>
        </w:rPr>
        <w:t>6,83%.</w:t>
      </w:r>
      <w:r>
        <w:rPr/>
        <w:tab/>
      </w:r>
      <w:r>
        <w:rPr>
          <w:rFonts w:ascii="Times New Roman" w:hAnsi="Times New Roman"/>
          <w:b/>
          <w:sz w:val="24"/>
        </w:rPr>
        <w:t xml:space="preserve">B. </w:t>
      </w:r>
      <w:r>
        <w:rPr>
          <w:rFonts w:eastAsia="Times New Roman" w:cs="Times New Roman" w:ascii="Times New Roman" w:hAnsi="Times New Roman"/>
          <w:color w:val="000000"/>
          <w:sz w:val="24"/>
          <w:szCs w:val="24"/>
        </w:rPr>
        <w:t>100%.</w:t>
      </w:r>
      <w:r>
        <w:rPr/>
        <w:tab/>
      </w:r>
      <w:r>
        <w:rPr>
          <w:rFonts w:ascii="Times New Roman" w:hAnsi="Times New Roman"/>
          <w:b/>
          <w:sz w:val="24"/>
        </w:rPr>
        <w:t xml:space="preserve">C. </w:t>
      </w:r>
      <w:r>
        <w:rPr>
          <w:rFonts w:eastAsia="Times New Roman" w:cs="Times New Roman" w:ascii="Times New Roman" w:hAnsi="Times New Roman"/>
          <w:color w:val="000000"/>
          <w:sz w:val="24"/>
          <w:szCs w:val="24"/>
        </w:rPr>
        <w:t>200%.</w:t>
      </w:r>
      <w:r>
        <w:rPr/>
        <w:tab/>
      </w:r>
      <w:r>
        <w:rPr>
          <w:rFonts w:ascii="Times New Roman" w:hAnsi="Times New Roman"/>
          <w:b/>
          <w:sz w:val="24"/>
        </w:rPr>
        <w:t xml:space="preserve">D. </w:t>
      </w:r>
      <w:r>
        <w:rPr>
          <w:rFonts w:eastAsia="Times New Roman" w:cs="Times New Roman" w:ascii="Times New Roman" w:hAnsi="Times New Roman"/>
          <w:color w:val="000000"/>
          <w:sz w:val="24"/>
          <w:szCs w:val="24"/>
        </w:rPr>
        <w:t>46,6%.</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8.</w:t>
      </w:r>
      <w:r>
        <w:rPr/>
        <w:t xml:space="preserve"> </w:t>
      </w:r>
      <w:r>
        <w:rPr>
          <w:rFonts w:cs="Times New Roman" w:ascii="Times New Roman" w:hAnsi="Times New Roman"/>
          <w:color w:val="000000"/>
          <w:sz w:val="24"/>
          <w:szCs w:val="24"/>
        </w:rPr>
        <w:t>Hằng số Boltzmann là một hằng số khí đặc trưng cho mối liên hệ giữa nhiệt độ và năng lượng. Hệ thức liên hệ giữa hằng số Boltzmann với hằng số khí và số Avogadro là</w:t>
      </w:r>
    </w:p>
    <w:p>
      <w:pPr>
        <w:pStyle w:val="Normal"/>
        <w:tabs>
          <w:tab w:val="left" w:pos="2833" w:leader="none"/>
          <w:tab w:val="left" w:pos="5383" w:leader="none"/>
          <w:tab w:val="left" w:pos="7933" w:leader="none"/>
        </w:tabs>
        <w:spacing w:lineRule="auto" w:line="240" w:before="0" w:after="0"/>
        <w:ind w:left="283" w:hanging="0"/>
        <w:rPr>
          <w:rFonts w:ascii="Calibri" w:hAnsi="Calibri" w:asciiTheme="minorHAnsi"/>
        </w:rPr>
      </w:pPr>
      <w:r>
        <w:rPr>
          <w:rFonts w:ascii="Times New Roman" w:hAnsi="Times New Roman"/>
          <w:b/>
          <w:sz w:val="24"/>
        </w:rPr>
        <w:t xml:space="preserve">A. </w:t>
      </w:r>
      <w:r>
        <w:rPr/>
        <w:object>
          <v:shape id="ole_rId28" style="width:46.5pt;height:18pt" o:ole="">
            <v:imagedata r:id="rId29" o:title=""/>
          </v:shape>
          <o:OLEObject Type="Embed" ProgID="Equation.DSMT4" ShapeID="ole_rId28" DrawAspect="Content" ObjectID="_563551539" r:id="rId28"/>
        </w:object>
      </w:r>
      <w:r>
        <w:rPr>
          <w:rFonts w:cs="Times New Roman" w:ascii="Times New Roman" w:hAnsi="Times New Roman"/>
          <w:color w:val="000000"/>
          <w:sz w:val="24"/>
          <w:szCs w:val="24"/>
        </w:rPr>
        <w:t>.</w:t>
      </w:r>
      <w:r>
        <w:rPr/>
        <w:tab/>
      </w:r>
      <w:r>
        <w:rPr>
          <w:rFonts w:ascii="Times New Roman" w:hAnsi="Times New Roman"/>
          <w:b/>
          <w:sz w:val="24"/>
        </w:rPr>
        <w:t xml:space="preserve">B. </w:t>
      </w:r>
      <w:r>
        <w:rPr/>
        <w:object>
          <v:shape id="ole_rId30" style="width:56.25pt;height:31.5pt" o:ole="">
            <v:imagedata r:id="rId31" o:title=""/>
          </v:shape>
          <o:OLEObject Type="Embed" ProgID="Equation.DSMT4" ShapeID="ole_rId30" DrawAspect="Content" ObjectID="_241157509" r:id="rId30"/>
        </w:object>
      </w:r>
      <w:r>
        <w:rPr>
          <w:rFonts w:cs="Times New Roman" w:ascii="Times New Roman" w:hAnsi="Times New Roman"/>
          <w:color w:val="000000"/>
          <w:sz w:val="24"/>
          <w:szCs w:val="24"/>
        </w:rPr>
        <w:t>.</w:t>
      </w:r>
      <w:r>
        <w:rPr/>
        <w:tab/>
      </w:r>
      <w:r>
        <w:rPr>
          <w:rFonts w:ascii="Times New Roman" w:hAnsi="Times New Roman"/>
          <w:b/>
          <w:sz w:val="24"/>
        </w:rPr>
        <w:t xml:space="preserve">C. </w:t>
      </w:r>
      <w:r>
        <w:rPr/>
        <w:object>
          <v:shape id="ole_rId32" style="width:39pt;height:31.5pt" o:ole="">
            <v:imagedata r:id="rId33" o:title=""/>
          </v:shape>
          <o:OLEObject Type="Embed" ProgID="Equation.DSMT4" ShapeID="ole_rId32" DrawAspect="Content" ObjectID="_1073538342" r:id="rId32"/>
        </w:object>
      </w:r>
      <w:r>
        <w:rPr>
          <w:rFonts w:cs="Times New Roman" w:ascii="Times New Roman" w:hAnsi="Times New Roman"/>
          <w:color w:val="000000"/>
          <w:sz w:val="24"/>
          <w:szCs w:val="24"/>
        </w:rPr>
        <w:t>.</w:t>
      </w:r>
      <w:r>
        <w:rPr/>
        <w:tab/>
      </w:r>
      <w:r>
        <w:rPr>
          <w:rFonts w:ascii="Times New Roman" w:hAnsi="Times New Roman"/>
          <w:b/>
          <w:sz w:val="24"/>
        </w:rPr>
        <w:t xml:space="preserve">D. </w:t>
      </w:r>
      <w:r>
        <w:rPr/>
        <w:object>
          <v:shape id="ole_rId34" style="width:39pt;height:33.75pt" o:ole="">
            <v:imagedata r:id="rId35" o:title=""/>
          </v:shape>
          <o:OLEObject Type="Embed" ProgID="Equation.DSMT4" ShapeID="ole_rId34" DrawAspect="Content" ObjectID="_1978817101" r:id="rId34"/>
        </w:object>
      </w:r>
      <w:r>
        <w:rPr>
          <w:rFonts w:cs="Times New Roman" w:ascii="Times New Roman" w:hAnsi="Times New Roman"/>
          <w:color w:val="000000"/>
          <w:sz w:val="24"/>
          <w:szCs w:val="24"/>
        </w:rPr>
        <w:t>.</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9.</w:t>
      </w:r>
      <w:r>
        <w:rPr/>
        <w:t xml:space="preserve"> </w:t>
      </w:r>
      <w:r>
        <w:rPr>
          <w:rFonts w:cs="Times New Roman" w:ascii="Times New Roman" w:hAnsi="Times New Roman"/>
          <w:color w:val="000000"/>
          <w:sz w:val="24"/>
          <w:szCs w:val="24"/>
        </w:rPr>
        <w:t xml:space="preserve">Một khối khí có khối lượng m, mật độ phân tử là </w:t>
      </w:r>
      <w:r>
        <w:rPr/>
        <w:object>
          <v:shape id="ole_rId36" style="width:12pt;height:12.75pt" o:ole="">
            <v:imagedata r:id="rId37" o:title=""/>
          </v:shape>
          <o:OLEObject Type="Embed" ProgID="Equation.DSMT4" ShapeID="ole_rId36" DrawAspect="Content" ObjectID="_1515038204" r:id="rId36"/>
        </w:object>
      </w:r>
      <w:r>
        <w:rPr>
          <w:rFonts w:cs="Times New Roman" w:ascii="Times New Roman" w:hAnsi="Times New Roman"/>
          <w:color w:val="000000"/>
          <w:sz w:val="24"/>
          <w:szCs w:val="24"/>
        </w:rPr>
        <w:t xml:space="preserve">, trung bình của các bình phương tốc độ phân tử là </w:t>
      </w:r>
      <w:r>
        <w:rPr/>
        <w:object>
          <v:shape id="ole_rId38" style="width:14.25pt;height:18pt" o:ole="">
            <v:imagedata r:id="rId39" o:title=""/>
          </v:shape>
          <o:OLEObject Type="Embed" ProgID="Equation.DSMT4" ShapeID="ole_rId38" DrawAspect="Content" ObjectID="_1228791418" r:id="rId38"/>
        </w:object>
      </w:r>
      <w:r>
        <w:rPr>
          <w:rFonts w:cs="Times New Roman" w:ascii="Times New Roman" w:hAnsi="Times New Roman"/>
          <w:color w:val="000000"/>
          <w:sz w:val="24"/>
          <w:szCs w:val="24"/>
        </w:rPr>
        <w:t>. Áp suất chất khí theo mô hình động học phân tử là</w:t>
      </w:r>
    </w:p>
    <w:p>
      <w:pPr>
        <w:pStyle w:val="Normal"/>
        <w:tabs>
          <w:tab w:val="left" w:pos="2833" w:leader="none"/>
          <w:tab w:val="left" w:pos="5383" w:leader="none"/>
          <w:tab w:val="left" w:pos="7933" w:leader="none"/>
        </w:tabs>
        <w:spacing w:lineRule="auto" w:line="240" w:before="0" w:after="0"/>
        <w:ind w:left="283" w:hanging="0"/>
        <w:rPr>
          <w:rFonts w:ascii="Calibri" w:hAnsi="Calibri" w:asciiTheme="minorHAnsi"/>
        </w:rPr>
      </w:pPr>
      <w:r>
        <w:rPr>
          <w:rFonts w:ascii="Times New Roman" w:hAnsi="Times New Roman"/>
          <w:b/>
          <w:sz w:val="24"/>
        </w:rPr>
        <w:t xml:space="preserve">A. </w:t>
      </w:r>
      <w:r>
        <w:rPr/>
        <w:object>
          <v:shape id="ole_rId40" style="width:51pt;height:20.25pt" o:ole="">
            <v:imagedata r:id="rId41" o:title=""/>
          </v:shape>
          <o:OLEObject Type="Embed" ProgID="Equation.DSMT4" ShapeID="ole_rId40" DrawAspect="Content" ObjectID="_602495595" r:id="rId40"/>
        </w:object>
      </w:r>
      <w:r>
        <w:rPr>
          <w:rFonts w:cs="Times New Roman" w:ascii="Times New Roman" w:hAnsi="Times New Roman"/>
          <w:color w:val="000000"/>
          <w:sz w:val="24"/>
          <w:szCs w:val="24"/>
        </w:rPr>
        <w:t>.</w:t>
      </w:r>
      <w:r>
        <w:rPr/>
        <w:tab/>
      </w:r>
      <w:r>
        <w:rPr>
          <w:rFonts w:ascii="Times New Roman" w:hAnsi="Times New Roman"/>
          <w:b/>
          <w:sz w:val="24"/>
        </w:rPr>
        <w:t xml:space="preserve">B. </w:t>
      </w:r>
      <w:r>
        <w:rPr/>
        <w:object>
          <v:shape id="ole_rId42" style="width:60pt;height:31.5pt" o:ole="">
            <v:imagedata r:id="rId43" o:title=""/>
          </v:shape>
          <o:OLEObject Type="Embed" ProgID="Equation.DSMT4" ShapeID="ole_rId42" DrawAspect="Content" ObjectID="_1273613308" r:id="rId42"/>
        </w:object>
      </w:r>
      <w:r>
        <w:rPr>
          <w:rFonts w:cs="Times New Roman" w:ascii="Times New Roman" w:hAnsi="Times New Roman"/>
          <w:color w:val="000000"/>
          <w:sz w:val="24"/>
          <w:szCs w:val="24"/>
        </w:rPr>
        <w:t>.</w:t>
      </w:r>
      <w:r>
        <w:rPr/>
        <w:tab/>
      </w:r>
      <w:r>
        <w:rPr>
          <w:rFonts w:ascii="Times New Roman" w:hAnsi="Times New Roman"/>
          <w:b/>
          <w:sz w:val="24"/>
        </w:rPr>
        <w:t xml:space="preserve">C. </w:t>
      </w:r>
      <w:r>
        <w:rPr/>
        <w:object>
          <v:shape id="ole_rId44" style="width:60.75pt;height:31.5pt" o:ole="">
            <v:imagedata r:id="rId45" o:title=""/>
          </v:shape>
          <o:OLEObject Type="Embed" ProgID="Equation.DSMT4" ShapeID="ole_rId44" DrawAspect="Content" ObjectID="_79613707" r:id="rId44"/>
        </w:object>
      </w:r>
      <w:r>
        <w:rPr>
          <w:rFonts w:cs="Times New Roman" w:ascii="Times New Roman" w:hAnsi="Times New Roman"/>
          <w:color w:val="000000"/>
          <w:sz w:val="24"/>
          <w:szCs w:val="24"/>
        </w:rPr>
        <w:t>.</w:t>
      </w:r>
      <w:r>
        <w:rPr/>
        <w:tab/>
      </w:r>
      <w:r>
        <w:rPr>
          <w:rFonts w:ascii="Times New Roman" w:hAnsi="Times New Roman"/>
          <w:b/>
          <w:sz w:val="24"/>
        </w:rPr>
        <w:t xml:space="preserve">D. </w:t>
      </w:r>
      <w:r>
        <w:rPr/>
        <w:object>
          <v:shape id="ole_rId46" style="width:60.75pt;height:31.5pt" o:ole="">
            <v:imagedata r:id="rId47" o:title=""/>
          </v:shape>
          <o:OLEObject Type="Embed" ProgID="Equation.DSMT4" ShapeID="ole_rId46" DrawAspect="Content" ObjectID="_1331643960" r:id="rId46"/>
        </w:object>
      </w:r>
      <w:r>
        <w:rPr>
          <w:rFonts w:cs="Times New Roman" w:ascii="Times New Roman" w:hAnsi="Times New Roman"/>
          <w:color w:val="000000"/>
          <w:sz w:val="24"/>
          <w:szCs w:val="24"/>
        </w:rPr>
        <w:t>.</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10.</w:t>
      </w:r>
      <w:r>
        <w:rPr/>
        <w:t xml:space="preserve"> </w:t>
      </w:r>
      <w:r>
        <w:rPr>
          <w:rFonts w:cs="Times New Roman" w:ascii="Times New Roman" w:hAnsi="Times New Roman"/>
          <w:color w:val="000000"/>
          <w:sz w:val="24"/>
          <w:szCs w:val="24"/>
        </w:rPr>
        <w:t xml:space="preserve">Hai bình kín có thể tích lần lượt là </w:t>
      </w:r>
      <w:r>
        <w:rPr/>
        <w:object>
          <v:shape id="ole_rId48" style="width:27.75pt;height:18pt" o:ole="">
            <v:imagedata r:id="rId49" o:title=""/>
          </v:shape>
          <o:OLEObject Type="Embed" ProgID="Equation.DSMT4" ShapeID="ole_rId48" DrawAspect="Content" ObjectID="_450148967" r:id="rId48"/>
        </w:object>
      </w:r>
      <w:r>
        <w:rPr>
          <w:rFonts w:cs="Times New Roman" w:ascii="Times New Roman" w:hAnsi="Times New Roman"/>
          <w:color w:val="000000"/>
          <w:sz w:val="24"/>
          <w:szCs w:val="24"/>
        </w:rPr>
        <w:t xml:space="preserve"> chứa cùng một loại khí lí tưởng, cùng nhiệt độ ban đầu </w:t>
      </w:r>
      <w:r>
        <w:rPr/>
        <w:object>
          <v:shape id="ole_rId50" style="width:12.75pt;height:18pt" o:ole="">
            <v:imagedata r:id="rId51" o:title=""/>
          </v:shape>
          <o:OLEObject Type="Embed" ProgID="Equation.DSMT4" ShapeID="ole_rId50" DrawAspect="Content" ObjectID="_1388080938" r:id="rId50"/>
        </w:object>
      </w:r>
      <w:r>
        <w:rPr>
          <w:rFonts w:cs="Times New Roman" w:ascii="Times New Roman" w:hAnsi="Times New Roman"/>
          <w:color w:val="000000"/>
          <w:sz w:val="24"/>
          <w:szCs w:val="24"/>
        </w:rPr>
        <w:t xml:space="preserve"> và cùng thực hiện quá trình biến đổi đẳng tích có đồ thị như hình bên. Biết hai bình được cấp nhiệt như nhau và mỗi bình chứa 1 mol khí. Nhận định nào sau đây đúng?</w:t>
      </w:r>
    </w:p>
    <w:p>
      <w:pPr>
        <w:pStyle w:val="Normal"/>
        <w:spacing w:lineRule="auto" w:line="240" w:before="0" w:after="0"/>
        <w:jc w:val="center"/>
        <w:rPr>
          <w:rFonts w:ascii="Times New Roman" w:hAnsi="Times New Roman" w:eastAsia="Times New Roman" w:cs="Times New Roman"/>
          <w:sz w:val="24"/>
          <w:szCs w:val="24"/>
        </w:rPr>
      </w:pPr>
      <w:r>
        <w:rPr/>
        <w:drawing>
          <wp:inline distT="0" distB="0" distL="0" distR="9525">
            <wp:extent cx="2085975" cy="1866900"/>
            <wp:effectExtent l="0" t="0" r="0" b="0"/>
            <wp:docPr id="1" name="Picture 2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4" descr=""/>
                    <pic:cNvPicPr>
                      <a:picLocks noChangeAspect="1" noChangeArrowheads="1"/>
                    </pic:cNvPicPr>
                  </pic:nvPicPr>
                  <pic:blipFill>
                    <a:blip r:embed="rId52"/>
                    <a:stretch>
                      <a:fillRect/>
                    </a:stretch>
                  </pic:blipFill>
                  <pic:spPr bwMode="auto">
                    <a:xfrm>
                      <a:off x="0" y="0"/>
                      <a:ext cx="2085975" cy="1866900"/>
                    </a:xfrm>
                    <a:prstGeom prst="rect">
                      <a:avLst/>
                    </a:prstGeom>
                  </pic:spPr>
                </pic:pic>
              </a:graphicData>
            </a:graphic>
          </wp:inline>
        </w:drawing>
      </w:r>
    </w:p>
    <w:p>
      <w:pPr>
        <w:pStyle w:val="Normal"/>
        <w:spacing w:lineRule="auto" w:line="240" w:before="0" w:after="0"/>
        <w:ind w:left="283" w:hanging="0"/>
        <w:rPr>
          <w:rFonts w:ascii="Calibri" w:hAnsi="Calibri" w:asciiTheme="minorHAnsi"/>
        </w:rPr>
      </w:pPr>
      <w:r>
        <w:rPr>
          <w:rFonts w:ascii="Times New Roman" w:hAnsi="Times New Roman"/>
          <w:b/>
          <w:sz w:val="24"/>
        </w:rPr>
        <w:t xml:space="preserve">A. </w:t>
      </w:r>
      <w:r>
        <w:rPr>
          <w:rFonts w:cs="Times New Roman" w:ascii="Times New Roman" w:hAnsi="Times New Roman"/>
          <w:color w:val="000000"/>
          <w:sz w:val="24"/>
          <w:szCs w:val="24"/>
        </w:rPr>
        <w:t>Khi nhiệt độ của lượng khí trong mỗi bình tăng gấp đôi thì áp suất của mỗi lượng khí đó tác dụng thành bình cũng tăng lên gấp đôi.</w:t>
      </w:r>
    </w:p>
    <w:p>
      <w:pPr>
        <w:pStyle w:val="Normal"/>
        <w:spacing w:lineRule="auto" w:line="240" w:before="0" w:after="0"/>
        <w:ind w:left="283" w:hanging="0"/>
        <w:rPr/>
      </w:pPr>
      <w:r>
        <w:rPr>
          <w:rFonts w:ascii="Times New Roman" w:hAnsi="Times New Roman"/>
          <w:b/>
          <w:sz w:val="24"/>
        </w:rPr>
        <w:t xml:space="preserve">B. </w:t>
      </w:r>
      <w:r>
        <w:rPr>
          <w:rFonts w:eastAsia="Times New Roman" w:cs="Times New Roman" w:ascii="Times New Roman" w:hAnsi="Times New Roman"/>
          <w:color w:val="000000"/>
          <w:sz w:val="24"/>
          <w:szCs w:val="24"/>
        </w:rPr>
        <w:t>Ở cùng thời điểm thì nhiệt độ của lượng khí trong hai bình luôn khác nhau.</w:t>
      </w:r>
    </w:p>
    <w:p>
      <w:pPr>
        <w:pStyle w:val="Normal"/>
        <w:spacing w:lineRule="auto" w:line="240" w:before="0" w:after="0"/>
        <w:ind w:left="283" w:hanging="0"/>
        <w:rPr/>
      </w:pPr>
      <w:r>
        <w:rPr>
          <w:rFonts w:ascii="Times New Roman" w:hAnsi="Times New Roman"/>
          <w:b/>
          <w:sz w:val="24"/>
        </w:rPr>
        <w:t xml:space="preserve">C. </w:t>
      </w:r>
      <w:r>
        <w:rPr/>
        <w:object>
          <v:shape id="ole_rId53" style="width:35.25pt;height:18pt" o:ole="">
            <v:imagedata r:id="rId54" o:title=""/>
          </v:shape>
          <o:OLEObject Type="Embed" ProgID="Equation.DSMT4" ShapeID="ole_rId53" DrawAspect="Content" ObjectID="_987443624" r:id="rId53"/>
        </w:object>
      </w:r>
      <w:r>
        <w:rPr>
          <w:rFonts w:cs="Times New Roman" w:ascii="Times New Roman" w:hAnsi="Times New Roman"/>
          <w:color w:val="000000"/>
          <w:sz w:val="24"/>
          <w:szCs w:val="24"/>
        </w:rPr>
        <w:t>.</w:t>
      </w:r>
    </w:p>
    <w:p>
      <w:pPr>
        <w:pStyle w:val="Normal"/>
        <w:spacing w:lineRule="auto" w:line="240" w:before="0" w:after="0"/>
        <w:ind w:left="283" w:hanging="0"/>
        <w:rPr/>
      </w:pPr>
      <w:r>
        <w:rPr>
          <w:rFonts w:ascii="Times New Roman" w:hAnsi="Times New Roman"/>
          <w:b/>
          <w:sz w:val="24"/>
        </w:rPr>
        <w:t xml:space="preserve">D. </w:t>
      </w:r>
      <w:r>
        <w:rPr>
          <w:rFonts w:eastAsia="Times New Roman" w:cs="Times New Roman" w:ascii="Times New Roman" w:hAnsi="Times New Roman"/>
          <w:color w:val="000000"/>
          <w:sz w:val="24"/>
          <w:szCs w:val="24"/>
        </w:rPr>
        <w:t xml:space="preserve">Khối lượng khí chứa trong bình có thể tích </w:t>
      </w:r>
      <w:r>
        <w:rPr/>
        <w:object>
          <v:shape id="ole_rId55" style="width:12pt;height:18pt" o:ole="">
            <v:imagedata r:id="rId56" o:title=""/>
          </v:shape>
          <o:OLEObject Type="Embed" ProgID="Equation.DSMT4" ShapeID="ole_rId55" DrawAspect="Content" ObjectID="_1903197515" r:id="rId55"/>
        </w:object>
      </w:r>
      <w:r>
        <w:rPr>
          <w:rFonts w:cs="Times New Roman" w:ascii="Times New Roman" w:hAnsi="Times New Roman"/>
          <w:color w:val="000000"/>
          <w:sz w:val="24"/>
          <w:szCs w:val="24"/>
        </w:rPr>
        <w:t xml:space="preserve"> lớn hơn.</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11.</w:t>
      </w:r>
      <w:r>
        <w:rPr/>
        <w:t xml:space="preserve"> </w:t>
      </w:r>
      <w:r>
        <w:rPr>
          <w:rFonts w:cs="Times New Roman" w:ascii="Times New Roman" w:hAnsi="Times New Roman"/>
          <w:color w:val="000000"/>
          <w:sz w:val="24"/>
          <w:szCs w:val="24"/>
        </w:rPr>
        <w:t xml:space="preserve">Một dây dẫn được uốn quanh một nhà sàn trong khu du lịch được gấp thành một khung dây có dạng tam giác vuông tại A, AM = 8 cm, AN = 6 cm mang dòng điện I = 5 </w:t>
      </w:r>
      <w:r>
        <w:rPr>
          <w:rFonts w:cs="Times New Roman" w:ascii="Times New Roman" w:hAnsi="Times New Roman"/>
          <w:color w:val="000000"/>
          <w:sz w:val="24"/>
          <w:szCs w:val="24"/>
          <w:u w:val="single"/>
        </w:rPr>
        <w:t xml:space="preserve">A. </w:t>
      </w:r>
      <w:r>
        <w:rPr>
          <w:rFonts w:cs="Times New Roman" w:ascii="Times New Roman" w:hAnsi="Times New Roman"/>
          <w:color w:val="000000"/>
          <w:sz w:val="24"/>
          <w:szCs w:val="24"/>
        </w:rPr>
        <w:t xml:space="preserve">Đặt khung dây vào trong từ trường đều </w:t>
      </w:r>
      <w:r>
        <w:rPr/>
        <w:object>
          <v:shape id="ole_rId57" style="width:51.75pt;height:15.75pt" o:ole="">
            <v:imagedata r:id="rId58" o:title=""/>
          </v:shape>
          <o:OLEObject Type="Embed" ProgID="Equation.DSMT4" ShapeID="ole_rId57" DrawAspect="Content" ObjectID="_1868436410" r:id="rId57"/>
        </w:object>
      </w:r>
      <w:r>
        <w:rPr>
          <w:rFonts w:cs="Times New Roman" w:ascii="Times New Roman" w:hAnsi="Times New Roman"/>
          <w:color w:val="000000"/>
          <w:sz w:val="24"/>
          <w:szCs w:val="24"/>
        </w:rPr>
        <w:t xml:space="preserve"> T có véc tơ cảm ứng từ song song với cạnh AN hướng từ A đến N. Giữ khung cố định, lực từ tác dụng lên cạnh MN của tam giác bằng</w:t>
      </w:r>
      <w:r>
        <w:rPr>
          <w:rFonts w:cs="Times New Roman" w:ascii="Times New Roman" w:hAnsi="Times New Roman"/>
          <w:color w:val="000000"/>
          <w:sz w:val="24"/>
        </w:rPr>
        <w:t>.</w:t>
      </w:r>
    </w:p>
    <w:p>
      <w:pPr>
        <w:pStyle w:val="Normal"/>
        <w:tabs>
          <w:tab w:val="left" w:pos="2833" w:leader="none"/>
          <w:tab w:val="left" w:pos="5383" w:leader="none"/>
          <w:tab w:val="left" w:pos="7933" w:leader="none"/>
        </w:tabs>
        <w:spacing w:lineRule="auto" w:line="240" w:before="0" w:after="0"/>
        <w:ind w:left="283" w:hanging="0"/>
        <w:rPr>
          <w:rFonts w:ascii="Calibri" w:hAnsi="Calibri" w:asciiTheme="minorHAnsi"/>
        </w:rPr>
      </w:pPr>
      <w:r>
        <w:rPr>
          <w:rFonts w:ascii="Times New Roman" w:hAnsi="Times New Roman"/>
          <w:b/>
          <w:sz w:val="24"/>
        </w:rPr>
        <w:t xml:space="preserve">A. </w:t>
      </w:r>
      <w:r>
        <w:rPr>
          <w:rFonts w:cs="Times New Roman" w:ascii="Times New Roman" w:hAnsi="Times New Roman"/>
          <w:color w:val="000000"/>
          <w:sz w:val="24"/>
          <w:szCs w:val="24"/>
        </w:rPr>
        <w:t>1,5 mN.</w:t>
      </w:r>
      <w:r>
        <w:rPr/>
        <w:tab/>
      </w:r>
      <w:r>
        <w:rPr>
          <w:rFonts w:ascii="Times New Roman" w:hAnsi="Times New Roman"/>
          <w:b/>
          <w:sz w:val="24"/>
        </w:rPr>
        <w:t xml:space="preserve">B. </w:t>
      </w:r>
      <w:r>
        <w:rPr>
          <w:rFonts w:eastAsia="Times New Roman" w:cs="Times New Roman" w:ascii="Times New Roman" w:hAnsi="Times New Roman"/>
          <w:color w:val="000000"/>
          <w:sz w:val="24"/>
          <w:szCs w:val="24"/>
        </w:rPr>
        <w:t>1,2 mN.</w:t>
      </w:r>
      <w:r>
        <w:rPr/>
        <w:tab/>
      </w:r>
      <w:r>
        <w:rPr>
          <w:rFonts w:ascii="Times New Roman" w:hAnsi="Times New Roman"/>
          <w:b/>
          <w:sz w:val="24"/>
        </w:rPr>
        <w:t xml:space="preserve">C. </w:t>
      </w:r>
      <w:r>
        <w:rPr>
          <w:rFonts w:eastAsia="Times New Roman" w:cs="Times New Roman" w:ascii="Times New Roman" w:hAnsi="Times New Roman"/>
          <w:color w:val="000000"/>
          <w:sz w:val="24"/>
          <w:szCs w:val="24"/>
        </w:rPr>
        <w:t>0,8 mN.</w:t>
      </w:r>
      <w:r>
        <w:rPr/>
        <w:tab/>
      </w:r>
      <w:r>
        <w:rPr>
          <w:rFonts w:ascii="Times New Roman" w:hAnsi="Times New Roman"/>
          <w:b/>
          <w:sz w:val="24"/>
        </w:rPr>
        <w:t xml:space="preserve">D. </w:t>
      </w:r>
      <w:r>
        <w:rPr>
          <w:rFonts w:eastAsia="Times New Roman" w:cs="Times New Roman" w:ascii="Times New Roman" w:hAnsi="Times New Roman"/>
          <w:color w:val="000000"/>
          <w:sz w:val="24"/>
          <w:szCs w:val="24"/>
        </w:rPr>
        <w:t>1,8 mN.</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12.</w:t>
      </w:r>
      <w:r>
        <w:rPr/>
        <w:t xml:space="preserve"> </w:t>
      </w:r>
      <w:r>
        <w:rPr>
          <w:rFonts w:cs="Times New Roman" w:ascii="Times New Roman" w:hAnsi="Times New Roman"/>
          <w:color w:val="000000"/>
          <w:sz w:val="24"/>
          <w:szCs w:val="24"/>
        </w:rPr>
        <w:t xml:space="preserve">Cho phản ứng hạt nhân </w:t>
      </w:r>
      <w:r>
        <w:rPr/>
        <w:object>
          <v:shape id="ole_rId59" style="width:120.75pt;height:15.75pt" o:ole="">
            <v:imagedata r:id="rId60" o:title=""/>
          </v:shape>
          <o:OLEObject Type="Embed" ProgID="Equation.DSMT4" ShapeID="ole_rId59" DrawAspect="Content" ObjectID="_474766957" r:id="rId59"/>
        </w:object>
      </w:r>
      <w:r>
        <w:rPr>
          <w:rFonts w:cs="Times New Roman" w:ascii="Times New Roman" w:hAnsi="Times New Roman"/>
          <w:color w:val="000000"/>
          <w:sz w:val="24"/>
          <w:szCs w:val="24"/>
        </w:rPr>
        <w:t>, X là hạt nào sau đây?</w:t>
      </w:r>
    </w:p>
    <w:p>
      <w:pPr>
        <w:pStyle w:val="Normal"/>
        <w:tabs>
          <w:tab w:val="left" w:pos="2833" w:leader="none"/>
          <w:tab w:val="left" w:pos="5383" w:leader="none"/>
          <w:tab w:val="left" w:pos="7933" w:leader="none"/>
        </w:tabs>
        <w:spacing w:lineRule="auto" w:line="240" w:before="0" w:after="0"/>
        <w:ind w:left="283" w:hanging="0"/>
        <w:rPr>
          <w:rFonts w:ascii="Calibri" w:hAnsi="Calibri" w:asciiTheme="minorHAnsi"/>
        </w:rPr>
      </w:pPr>
      <w:r>
        <w:rPr>
          <w:rFonts w:ascii="Times New Roman" w:hAnsi="Times New Roman"/>
          <w:b/>
          <w:sz w:val="24"/>
        </w:rPr>
        <w:t xml:space="preserve">A. </w:t>
      </w:r>
      <w:r>
        <w:rPr/>
        <w:object>
          <v:shape id="ole_rId61" style="width:21.75pt;height:15pt" o:ole="">
            <v:imagedata r:id="rId62" o:title=""/>
          </v:shape>
          <o:OLEObject Type="Embed" ProgID="Equation.DSMT4" ShapeID="ole_rId61" DrawAspect="Content" ObjectID="_986728935" r:id="rId61"/>
        </w:object>
      </w:r>
      <w:r>
        <w:rPr>
          <w:rFonts w:cs="Times New Roman" w:ascii="Times New Roman" w:hAnsi="Times New Roman"/>
          <w:i/>
          <w:iCs/>
          <w:color w:val="000000"/>
          <w:sz w:val="24"/>
          <w:szCs w:val="24"/>
        </w:rPr>
        <w:t>.</w:t>
      </w:r>
      <w:r>
        <w:rPr/>
        <w:tab/>
      </w:r>
      <w:r>
        <w:rPr>
          <w:rFonts w:ascii="Times New Roman" w:hAnsi="Times New Roman"/>
          <w:b/>
          <w:sz w:val="24"/>
        </w:rPr>
        <w:t xml:space="preserve">B. </w:t>
      </w:r>
      <w:r>
        <w:rPr/>
        <w:object>
          <v:shape id="ole_rId63" style="width:29.25pt;height:15.75pt" o:ole="">
            <v:imagedata r:id="rId64" o:title=""/>
          </v:shape>
          <o:OLEObject Type="Embed" ProgID="Equation.DSMT4" ShapeID="ole_rId63" DrawAspect="Content" ObjectID="_1020488565" r:id="rId63"/>
        </w:object>
      </w:r>
      <w:r>
        <w:rPr>
          <w:rFonts w:cs="Times New Roman" w:ascii="Times New Roman" w:hAnsi="Times New Roman"/>
          <w:color w:val="000000"/>
          <w:sz w:val="24"/>
          <w:szCs w:val="24"/>
        </w:rPr>
        <w:t>.</w:t>
      </w:r>
      <w:r>
        <w:rPr/>
        <w:tab/>
      </w:r>
      <w:r>
        <w:rPr>
          <w:rFonts w:ascii="Times New Roman" w:hAnsi="Times New Roman"/>
          <w:b/>
          <w:sz w:val="24"/>
        </w:rPr>
        <w:t xml:space="preserve">C. </w:t>
      </w:r>
      <w:r>
        <w:rPr/>
        <w:object>
          <v:shape id="ole_rId65" style="width:20.25pt;height:15pt" o:ole="">
            <v:imagedata r:id="rId66" o:title=""/>
          </v:shape>
          <o:OLEObject Type="Embed" ProgID="Equation.DSMT4" ShapeID="ole_rId65" DrawAspect="Content" ObjectID="_640881339" r:id="rId65"/>
        </w:object>
      </w:r>
      <w:r>
        <w:rPr>
          <w:rFonts w:cs="Times New Roman" w:ascii="Times New Roman" w:hAnsi="Times New Roman"/>
          <w:i/>
          <w:iCs/>
          <w:color w:val="000000"/>
          <w:sz w:val="24"/>
          <w:szCs w:val="24"/>
        </w:rPr>
        <w:t>.</w:t>
      </w:r>
      <w:r>
        <w:rPr/>
        <w:tab/>
      </w:r>
      <w:r>
        <w:rPr>
          <w:rFonts w:ascii="Times New Roman" w:hAnsi="Times New Roman"/>
          <w:b/>
          <w:sz w:val="24"/>
        </w:rPr>
        <w:t xml:space="preserve">D. </w:t>
      </w:r>
      <w:r>
        <w:rPr/>
        <w:object>
          <v:shape id="ole_rId67" style="width:20.25pt;height:15pt" o:ole="">
            <v:imagedata r:id="rId68" o:title=""/>
          </v:shape>
          <o:OLEObject Type="Embed" ProgID="Equation.DSMT4" ShapeID="ole_rId67" DrawAspect="Content" ObjectID="_1528254476" r:id="rId67"/>
        </w:object>
      </w:r>
      <w:r>
        <w:rPr>
          <w:rFonts w:cs="Times New Roman" w:ascii="Times New Roman" w:hAnsi="Times New Roman"/>
          <w:color w:val="000000"/>
          <w:sz w:val="24"/>
          <w:szCs w:val="24"/>
        </w:rPr>
        <w:t>.</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13.</w:t>
      </w:r>
      <w:r>
        <w:rPr/>
        <w:t xml:space="preserve"> </w:t>
      </w:r>
      <w:r>
        <w:rPr>
          <w:rFonts w:cs="Times New Roman" w:ascii="Times New Roman" w:hAnsi="Times New Roman"/>
          <w:color w:val="000000"/>
          <w:sz w:val="24"/>
          <w:szCs w:val="24"/>
        </w:rPr>
        <w:t>Một dây dẫn thẳng dài vô hạn có phương vuông góc với mặt phẳng trang giấy. Cho dòng điện chạy qua dây dẫn theo chiều từ trong ra ngoài. Hình nào dưới đây mô tả đúng đường sức từ trên mặt phẳng trang giấy của từ trường của dòng điện chạy trong dây dẫn?</w:t>
      </w:r>
    </w:p>
    <w:p>
      <w:pPr>
        <w:pStyle w:val="Normal"/>
        <w:spacing w:lineRule="auto" w:line="240" w:before="0" w:after="0"/>
        <w:jc w:val="center"/>
        <w:rPr>
          <w:rFonts w:ascii="Times New Roman" w:hAnsi="Times New Roman" w:eastAsia="Times New Roman" w:cs="Times New Roman"/>
          <w:sz w:val="24"/>
          <w:szCs w:val="24"/>
        </w:rPr>
      </w:pPr>
      <w:r>
        <w:rPr/>
        <w:drawing>
          <wp:inline distT="0" distB="0" distL="0" distR="9525">
            <wp:extent cx="5724525" cy="1047750"/>
            <wp:effectExtent l="0" t="0" r="0" b="0"/>
            <wp:docPr id="2" name="Picture 2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3" descr=""/>
                    <pic:cNvPicPr>
                      <a:picLocks noChangeAspect="1" noChangeArrowheads="1"/>
                    </pic:cNvPicPr>
                  </pic:nvPicPr>
                  <pic:blipFill>
                    <a:blip r:embed="rId69"/>
                    <a:stretch>
                      <a:fillRect/>
                    </a:stretch>
                  </pic:blipFill>
                  <pic:spPr bwMode="auto">
                    <a:xfrm>
                      <a:off x="0" y="0"/>
                      <a:ext cx="5724525" cy="1047750"/>
                    </a:xfrm>
                    <a:prstGeom prst="rect">
                      <a:avLst/>
                    </a:prstGeom>
                  </pic:spPr>
                </pic:pic>
              </a:graphicData>
            </a:graphic>
          </wp:inline>
        </w:drawing>
      </w:r>
    </w:p>
    <w:p>
      <w:pPr>
        <w:pStyle w:val="Normal"/>
        <w:tabs>
          <w:tab w:val="left" w:pos="2833" w:leader="none"/>
          <w:tab w:val="left" w:pos="5383" w:leader="none"/>
          <w:tab w:val="left" w:pos="7933" w:leader="none"/>
        </w:tabs>
        <w:spacing w:lineRule="auto" w:line="240" w:before="0" w:after="0"/>
        <w:ind w:left="283" w:hanging="0"/>
        <w:rPr>
          <w:rFonts w:ascii="Calibri" w:hAnsi="Calibri" w:asciiTheme="minorHAnsi"/>
        </w:rPr>
      </w:pPr>
      <w:r>
        <w:rPr>
          <w:rFonts w:ascii="Times New Roman" w:hAnsi="Times New Roman"/>
          <w:b/>
          <w:sz w:val="24"/>
        </w:rPr>
        <w:t xml:space="preserve">A. </w:t>
      </w:r>
      <w:r>
        <w:rPr>
          <w:rFonts w:cs="Times New Roman" w:ascii="Times New Roman" w:hAnsi="Times New Roman"/>
          <w:color w:val="000000"/>
          <w:sz w:val="24"/>
          <w:szCs w:val="24"/>
        </w:rPr>
        <w:t>Hình 3.</w:t>
      </w:r>
      <w:r>
        <w:rPr/>
        <w:tab/>
      </w:r>
      <w:r>
        <w:rPr>
          <w:rFonts w:ascii="Times New Roman" w:hAnsi="Times New Roman"/>
          <w:b/>
          <w:sz w:val="24"/>
        </w:rPr>
        <w:t xml:space="preserve">B. </w:t>
      </w:r>
      <w:r>
        <w:rPr>
          <w:rFonts w:eastAsia="Times New Roman" w:cs="Times New Roman" w:ascii="Times New Roman" w:hAnsi="Times New Roman"/>
          <w:color w:val="000000"/>
          <w:sz w:val="24"/>
          <w:szCs w:val="24"/>
        </w:rPr>
        <w:t>Hình 2.</w:t>
      </w:r>
      <w:r>
        <w:rPr/>
        <w:tab/>
      </w:r>
      <w:r>
        <w:rPr>
          <w:rFonts w:ascii="Times New Roman" w:hAnsi="Times New Roman"/>
          <w:b/>
          <w:sz w:val="24"/>
        </w:rPr>
        <w:t xml:space="preserve">C. </w:t>
      </w:r>
      <w:r>
        <w:rPr>
          <w:rFonts w:eastAsia="Times New Roman" w:cs="Times New Roman" w:ascii="Times New Roman" w:hAnsi="Times New Roman"/>
          <w:color w:val="000000"/>
          <w:sz w:val="24"/>
          <w:szCs w:val="24"/>
        </w:rPr>
        <w:t>Hình 1.</w:t>
      </w:r>
      <w:r>
        <w:rPr/>
        <w:tab/>
      </w:r>
      <w:r>
        <w:rPr>
          <w:rFonts w:ascii="Times New Roman" w:hAnsi="Times New Roman"/>
          <w:b/>
          <w:sz w:val="24"/>
        </w:rPr>
        <w:t xml:space="preserve">D. </w:t>
      </w:r>
      <w:r>
        <w:rPr>
          <w:rFonts w:eastAsia="Times New Roman" w:cs="Times New Roman" w:ascii="Times New Roman" w:hAnsi="Times New Roman"/>
          <w:color w:val="000000"/>
          <w:sz w:val="24"/>
          <w:szCs w:val="24"/>
        </w:rPr>
        <w:t>Hình 4.</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14.</w:t>
      </w:r>
      <w:r>
        <w:rPr/>
        <w:t xml:space="preserve"> </w:t>
      </w:r>
      <w:r>
        <w:rPr>
          <w:rFonts w:cs="Times New Roman" w:ascii="Times New Roman" w:hAnsi="Times New Roman"/>
          <w:color w:val="000000"/>
          <w:sz w:val="24"/>
          <w:szCs w:val="24"/>
        </w:rPr>
        <w:t xml:space="preserve">Hệ thức </w:t>
      </w:r>
      <w:r>
        <w:rPr/>
        <w:object>
          <v:shape id="ole_rId70" style="width:60.75pt;height:15.75pt" o:ole="">
            <v:imagedata r:id="rId71" o:title=""/>
          </v:shape>
          <o:OLEObject Type="Embed" ProgID="Equation.DSMT4" ShapeID="ole_rId70" DrawAspect="Content" ObjectID="_1411465269" r:id="rId70"/>
        </w:object>
      </w:r>
      <w:r>
        <w:rPr>
          <w:rFonts w:cs="Times New Roman" w:ascii="Times New Roman" w:hAnsi="Times New Roman"/>
          <w:color w:val="000000"/>
          <w:sz w:val="24"/>
          <w:szCs w:val="24"/>
        </w:rPr>
        <w:t xml:space="preserve"> với </w:t>
      </w:r>
      <w:r>
        <w:rPr/>
        <w:object>
          <v:shape id="ole_rId72" style="width:60.75pt;height:15.75pt" o:ole="">
            <v:imagedata r:id="rId73" o:title=""/>
          </v:shape>
          <o:OLEObject Type="Embed" ProgID="Equation.DSMT4" ShapeID="ole_rId72" DrawAspect="Content" ObjectID="_1443982785" r:id="rId72"/>
        </w:object>
      </w:r>
      <w:r>
        <w:rPr>
          <w:rFonts w:cs="Times New Roman" w:ascii="Times New Roman" w:hAnsi="Times New Roman"/>
          <w:color w:val="000000"/>
          <w:sz w:val="24"/>
          <w:szCs w:val="24"/>
        </w:rPr>
        <w:t xml:space="preserve"> diễn tả cho quá trình nào của chất khí?</w:t>
      </w:r>
    </w:p>
    <w:p>
      <w:pPr>
        <w:pStyle w:val="Normal"/>
        <w:tabs>
          <w:tab w:val="left" w:pos="5383" w:leader="none"/>
        </w:tabs>
        <w:spacing w:lineRule="auto" w:line="240" w:before="0" w:after="0"/>
        <w:ind w:left="283" w:hanging="0"/>
        <w:rPr>
          <w:rFonts w:ascii="Calibri" w:hAnsi="Calibri" w:asciiTheme="minorHAnsi"/>
        </w:rPr>
      </w:pPr>
      <w:r>
        <w:rPr>
          <w:rFonts w:ascii="Times New Roman" w:hAnsi="Times New Roman"/>
          <w:b/>
          <w:sz w:val="24"/>
        </w:rPr>
        <w:t xml:space="preserve">A. </w:t>
      </w:r>
      <w:r>
        <w:rPr>
          <w:rFonts w:cs="Times New Roman" w:ascii="Times New Roman" w:hAnsi="Times New Roman"/>
          <w:color w:val="000000"/>
          <w:sz w:val="24"/>
          <w:szCs w:val="24"/>
        </w:rPr>
        <w:t>Nhận nhiệt và sinh công.</w:t>
      </w:r>
      <w:r>
        <w:rPr/>
        <w:tab/>
      </w:r>
      <w:r>
        <w:rPr>
          <w:rFonts w:ascii="Times New Roman" w:hAnsi="Times New Roman"/>
          <w:b/>
          <w:sz w:val="24"/>
        </w:rPr>
        <w:t xml:space="preserve">B. </w:t>
      </w:r>
      <w:r>
        <w:rPr>
          <w:rFonts w:eastAsia="Times New Roman" w:cs="Times New Roman" w:ascii="Times New Roman" w:hAnsi="Times New Roman"/>
          <w:color w:val="000000"/>
          <w:sz w:val="24"/>
          <w:szCs w:val="24"/>
        </w:rPr>
        <w:t>Nhận công và truyền nhiệt.</w:t>
      </w:r>
    </w:p>
    <w:p>
      <w:pPr>
        <w:pStyle w:val="Normal"/>
        <w:tabs>
          <w:tab w:val="left" w:pos="5383" w:leader="none"/>
        </w:tabs>
        <w:spacing w:lineRule="auto" w:line="240" w:before="0" w:after="0"/>
        <w:ind w:left="283" w:hanging="0"/>
        <w:rPr/>
      </w:pPr>
      <w:r>
        <w:rPr>
          <w:rFonts w:ascii="Times New Roman" w:hAnsi="Times New Roman"/>
          <w:b/>
          <w:sz w:val="24"/>
        </w:rPr>
        <w:t xml:space="preserve">C. </w:t>
      </w:r>
      <w:r>
        <w:rPr>
          <w:rFonts w:eastAsia="Times New Roman" w:cs="Times New Roman" w:ascii="Times New Roman" w:hAnsi="Times New Roman"/>
          <w:color w:val="000000"/>
          <w:sz w:val="24"/>
          <w:szCs w:val="24"/>
        </w:rPr>
        <w:t>Nhận công và nội năng giảm.</w:t>
      </w:r>
      <w:r>
        <w:rPr/>
        <w:tab/>
      </w:r>
      <w:r>
        <w:rPr>
          <w:rFonts w:ascii="Times New Roman" w:hAnsi="Times New Roman"/>
          <w:b/>
          <w:sz w:val="24"/>
        </w:rPr>
        <w:t xml:space="preserve">D. </w:t>
      </w:r>
      <w:r>
        <w:rPr>
          <w:rFonts w:eastAsia="Times New Roman" w:cs="Times New Roman" w:ascii="Times New Roman" w:hAnsi="Times New Roman"/>
          <w:color w:val="000000"/>
          <w:sz w:val="24"/>
          <w:szCs w:val="24"/>
        </w:rPr>
        <w:t>Truyền nhiệt và nội năng giảm.</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15.</w:t>
      </w:r>
      <w:r>
        <w:rPr/>
        <w:t xml:space="preserve"> </w:t>
      </w:r>
      <w:r>
        <w:rPr>
          <w:rFonts w:cs="Times New Roman" w:ascii="Times New Roman" w:hAnsi="Times New Roman"/>
          <w:color w:val="000000"/>
          <w:sz w:val="24"/>
          <w:szCs w:val="24"/>
        </w:rPr>
        <w:t xml:space="preserve">Hai khung dây dẫn hình tròn, có cùng số vòng dây. Đường kính khung dây 1 gấp đôi đường kính khung dây 2. Khi hai khung dây quay trong một từ trường đều với cùng tốc độ quay, trong mỗi khung dây xuất hiện suất điện động cảm ứng có giá trị hiệu dụng lần lượt là </w:t>
      </w:r>
      <w:r>
        <w:rPr/>
        <w:object>
          <v:shape id="ole_rId74" style="width:14.25pt;height:18pt" o:ole="">
            <v:imagedata r:id="rId75" o:title=""/>
          </v:shape>
          <o:OLEObject Type="Embed" ProgID="Equation.DSMT4" ShapeID="ole_rId74" DrawAspect="Content" ObjectID="_2096921473" r:id="rId74"/>
        </w:object>
      </w:r>
      <w:r>
        <w:rPr>
          <w:rFonts w:cs="Times New Roman" w:ascii="Times New Roman" w:hAnsi="Times New Roman"/>
          <w:color w:val="000000"/>
          <w:sz w:val="24"/>
          <w:szCs w:val="24"/>
        </w:rPr>
        <w:t xml:space="preserve"> và </w:t>
      </w:r>
      <w:r>
        <w:rPr/>
        <w:object>
          <v:shape id="ole_rId76" style="width:15pt;height:18pt" o:ole="">
            <v:imagedata r:id="rId77" o:title=""/>
          </v:shape>
          <o:OLEObject Type="Embed" ProgID="Equation.DSMT4" ShapeID="ole_rId76" DrawAspect="Content" ObjectID="_1053959082" r:id="rId76"/>
        </w:object>
      </w:r>
      <w:r>
        <w:rPr>
          <w:rFonts w:cs="Times New Roman" w:ascii="Times New Roman" w:hAnsi="Times New Roman"/>
          <w:color w:val="000000"/>
          <w:sz w:val="24"/>
          <w:szCs w:val="24"/>
        </w:rPr>
        <w:t>. Nhận định nào sau đây là đúng?</w:t>
      </w:r>
    </w:p>
    <w:p>
      <w:pPr>
        <w:pStyle w:val="Normal"/>
        <w:tabs>
          <w:tab w:val="left" w:pos="2833" w:leader="none"/>
          <w:tab w:val="left" w:pos="5383" w:leader="none"/>
          <w:tab w:val="left" w:pos="7933" w:leader="none"/>
        </w:tabs>
        <w:spacing w:lineRule="auto" w:line="240" w:before="0" w:after="0"/>
        <w:ind w:left="283" w:hanging="0"/>
        <w:rPr>
          <w:rFonts w:ascii="Calibri" w:hAnsi="Calibri" w:asciiTheme="minorHAnsi"/>
        </w:rPr>
      </w:pPr>
      <w:r>
        <w:rPr>
          <w:rFonts w:ascii="Times New Roman" w:hAnsi="Times New Roman"/>
          <w:b/>
          <w:sz w:val="24"/>
        </w:rPr>
        <w:t xml:space="preserve">A. </w:t>
      </w:r>
      <w:r>
        <w:rPr/>
        <w:object>
          <v:shape id="ole_rId78" style="width:45pt;height:18pt" o:ole="">
            <v:imagedata r:id="rId79" o:title=""/>
          </v:shape>
          <o:OLEObject Type="Embed" ProgID="Equation.DSMT4" ShapeID="ole_rId78" DrawAspect="Content" ObjectID="_1398787212" r:id="rId78"/>
        </w:object>
      </w:r>
      <w:r>
        <w:rPr>
          <w:rFonts w:cs="Times New Roman" w:ascii="Times New Roman" w:hAnsi="Times New Roman"/>
          <w:color w:val="000000"/>
          <w:sz w:val="24"/>
          <w:szCs w:val="24"/>
        </w:rPr>
        <w:t>.</w:t>
      </w:r>
      <w:r>
        <w:rPr/>
        <w:tab/>
      </w:r>
      <w:r>
        <w:rPr>
          <w:rFonts w:ascii="Times New Roman" w:hAnsi="Times New Roman"/>
          <w:b/>
          <w:sz w:val="24"/>
        </w:rPr>
        <w:t xml:space="preserve">B. </w:t>
      </w:r>
      <w:r>
        <w:rPr/>
        <w:object>
          <v:shape id="ole_rId80" style="width:45pt;height:18pt" o:ole="">
            <v:imagedata r:id="rId81" o:title=""/>
          </v:shape>
          <o:OLEObject Type="Embed" ProgID="Equation.DSMT4" ShapeID="ole_rId80" DrawAspect="Content" ObjectID="_606643447" r:id="rId80"/>
        </w:object>
      </w:r>
      <w:r>
        <w:rPr>
          <w:rFonts w:cs="Times New Roman" w:ascii="Times New Roman" w:hAnsi="Times New Roman"/>
          <w:color w:val="000000"/>
          <w:sz w:val="24"/>
          <w:szCs w:val="24"/>
        </w:rPr>
        <w:t>.</w:t>
      </w:r>
      <w:r>
        <w:rPr/>
        <w:tab/>
      </w:r>
      <w:r>
        <w:rPr>
          <w:rFonts w:ascii="Times New Roman" w:hAnsi="Times New Roman"/>
          <w:b/>
          <w:sz w:val="24"/>
        </w:rPr>
        <w:t xml:space="preserve">C. </w:t>
      </w:r>
      <w:r>
        <w:rPr/>
        <w:object>
          <v:shape id="ole_rId82" style="width:45pt;height:18pt" o:ole="">
            <v:imagedata r:id="rId83" o:title=""/>
          </v:shape>
          <o:OLEObject Type="Embed" ProgID="Equation.DSMT4" ShapeID="ole_rId82" DrawAspect="Content" ObjectID="_1470589355" r:id="rId82"/>
        </w:object>
      </w:r>
      <w:r>
        <w:rPr>
          <w:rFonts w:cs="Times New Roman" w:ascii="Times New Roman" w:hAnsi="Times New Roman"/>
          <w:color w:val="000000"/>
          <w:sz w:val="24"/>
          <w:szCs w:val="24"/>
        </w:rPr>
        <w:t>.</w:t>
      </w:r>
      <w:r>
        <w:rPr/>
        <w:tab/>
      </w:r>
      <w:r>
        <w:rPr>
          <w:rFonts w:ascii="Times New Roman" w:hAnsi="Times New Roman"/>
          <w:b/>
          <w:sz w:val="24"/>
        </w:rPr>
        <w:t xml:space="preserve">D. </w:t>
      </w:r>
      <w:r>
        <w:rPr/>
        <w:object>
          <v:shape id="ole_rId84" style="width:45pt;height:18pt" o:ole="">
            <v:imagedata r:id="rId85" o:title=""/>
          </v:shape>
          <o:OLEObject Type="Embed" ProgID="Equation.DSMT4" ShapeID="ole_rId84" DrawAspect="Content" ObjectID="_1837828082" r:id="rId84"/>
        </w:object>
      </w:r>
      <w:r>
        <w:rPr>
          <w:rFonts w:cs="Times New Roman" w:ascii="Times New Roman" w:hAnsi="Times New Roman"/>
          <w:color w:val="000000"/>
          <w:sz w:val="24"/>
          <w:szCs w:val="24"/>
        </w:rPr>
        <w:t>.</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16.</w:t>
      </w:r>
      <w:r>
        <w:rPr/>
        <w:t xml:space="preserve"> </w:t>
      </w:r>
      <w:r>
        <w:rPr>
          <w:rFonts w:cs="Times New Roman" w:ascii="Times New Roman" w:hAnsi="Times New Roman"/>
          <w:color w:val="000000"/>
          <w:sz w:val="24"/>
          <w:szCs w:val="24"/>
        </w:rPr>
        <w:t>Tương tác nào sau đây không có tương tác từ?</w:t>
      </w:r>
    </w:p>
    <w:p>
      <w:pPr>
        <w:pStyle w:val="Normal"/>
        <w:spacing w:lineRule="auto" w:line="240" w:before="0" w:after="0"/>
        <w:ind w:left="283" w:hanging="0"/>
        <w:rPr>
          <w:rFonts w:ascii="Calibri" w:hAnsi="Calibri" w:asciiTheme="minorHAnsi"/>
        </w:rPr>
      </w:pPr>
      <w:r>
        <w:rPr>
          <w:rFonts w:ascii="Times New Roman" w:hAnsi="Times New Roman"/>
          <w:b/>
          <w:sz w:val="24"/>
        </w:rPr>
        <w:t xml:space="preserve">A. </w:t>
      </w:r>
      <w:r>
        <w:rPr>
          <w:rFonts w:cs="Times New Roman" w:ascii="Times New Roman" w:hAnsi="Times New Roman"/>
          <w:color w:val="000000"/>
          <w:sz w:val="24"/>
          <w:szCs w:val="24"/>
        </w:rPr>
        <w:t>Một thanh nam châm và một thanh đồng đặt gần nhau.</w:t>
      </w:r>
    </w:p>
    <w:p>
      <w:pPr>
        <w:pStyle w:val="Normal"/>
        <w:spacing w:lineRule="auto" w:line="240" w:before="0" w:after="0"/>
        <w:ind w:left="283" w:hanging="0"/>
        <w:rPr/>
      </w:pPr>
      <w:r>
        <w:rPr>
          <w:rFonts w:ascii="Times New Roman" w:hAnsi="Times New Roman"/>
          <w:b/>
          <w:sz w:val="24"/>
        </w:rPr>
        <w:t xml:space="preserve">B. </w:t>
      </w:r>
      <w:r>
        <w:rPr>
          <w:rFonts w:eastAsia="Times New Roman" w:cs="Times New Roman" w:ascii="Times New Roman" w:hAnsi="Times New Roman"/>
          <w:color w:val="000000"/>
          <w:sz w:val="24"/>
          <w:szCs w:val="24"/>
        </w:rPr>
        <w:t>Hai dây dẫn mang dòng điện đặt gần nhau.</w:t>
      </w:r>
    </w:p>
    <w:p>
      <w:pPr>
        <w:pStyle w:val="Normal"/>
        <w:spacing w:lineRule="auto" w:line="240" w:before="0" w:after="0"/>
        <w:ind w:left="283" w:hanging="0"/>
        <w:rPr/>
      </w:pPr>
      <w:r>
        <w:rPr>
          <w:rFonts w:ascii="Times New Roman" w:hAnsi="Times New Roman"/>
          <w:b/>
          <w:sz w:val="24"/>
        </w:rPr>
        <w:t xml:space="preserve">C. </w:t>
      </w:r>
      <w:r>
        <w:rPr>
          <w:rFonts w:eastAsia="Times New Roman" w:cs="Times New Roman" w:ascii="Times New Roman" w:hAnsi="Times New Roman"/>
          <w:color w:val="000000"/>
          <w:sz w:val="24"/>
          <w:szCs w:val="24"/>
        </w:rPr>
        <w:t>Một nam châm và một dây dẫn mang dòng điện đặt gần nhau.</w:t>
      </w:r>
    </w:p>
    <w:p>
      <w:pPr>
        <w:pStyle w:val="Normal"/>
        <w:spacing w:lineRule="auto" w:line="240" w:before="0" w:after="0"/>
        <w:ind w:left="283" w:hanging="0"/>
        <w:rPr/>
      </w:pPr>
      <w:r>
        <w:rPr>
          <w:rFonts w:ascii="Times New Roman" w:hAnsi="Times New Roman"/>
          <w:b/>
          <w:sz w:val="24"/>
        </w:rPr>
        <w:t xml:space="preserve">D. </w:t>
      </w:r>
      <w:r>
        <w:rPr>
          <w:rFonts w:eastAsia="Times New Roman" w:cs="Times New Roman" w:ascii="Times New Roman" w:hAnsi="Times New Roman"/>
          <w:color w:val="000000"/>
          <w:sz w:val="24"/>
          <w:szCs w:val="24"/>
        </w:rPr>
        <w:t>Hai thanh nam châm đặt gần nhau.</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17.</w:t>
      </w:r>
      <w:r>
        <w:rPr/>
        <w:t xml:space="preserve"> </w:t>
      </w:r>
      <w:r>
        <w:rPr>
          <w:rFonts w:cs="Times New Roman" w:ascii="Times New Roman" w:hAnsi="Times New Roman"/>
          <w:color w:val="000000"/>
          <w:sz w:val="24"/>
          <w:szCs w:val="24"/>
        </w:rPr>
        <w:t xml:space="preserve">Poloni </w:t>
      </w:r>
      <w:r>
        <w:rPr/>
        <w:object>
          <v:shape id="ole_rId86" style="width:39.75pt;height:15.75pt" o:ole="">
            <v:imagedata r:id="rId87" o:title=""/>
          </v:shape>
          <o:OLEObject Type="Embed" ProgID="Equation.DSMT4" ShapeID="ole_rId86" DrawAspect="Content" ObjectID="_132667493" r:id="rId86"/>
        </w:object>
      </w:r>
      <w:r>
        <w:rPr>
          <w:rFonts w:cs="Times New Roman" w:ascii="Times New Roman" w:hAnsi="Times New Roman"/>
          <w:i/>
          <w:iCs/>
          <w:color w:val="000000"/>
          <w:sz w:val="24"/>
          <w:szCs w:val="24"/>
        </w:rPr>
        <w:t xml:space="preserve"> là một đồng vị của nguyên tố Poloni, được khám phá đầu tiên bởi khoa học gia Marie Curie vào cuối thế kỷ XIX. Poloni là một chất cực độc, chỉ cần một lượng rất nhỏ cũng đủ để gây chết người. Poloni </w:t>
      </w:r>
      <w:r>
        <w:rPr/>
        <w:object>
          <v:shape id="ole_rId88" style="width:39.75pt;height:15.75pt" o:ole="">
            <v:imagedata r:id="rId89" o:title=""/>
          </v:shape>
          <o:OLEObject Type="Embed" ProgID="Equation.DSMT4" ShapeID="ole_rId88" DrawAspect="Content" ObjectID="_651898473" r:id="rId88"/>
        </w:object>
      </w:r>
      <w:r>
        <w:rPr>
          <w:rFonts w:cs="Times New Roman" w:ascii="Times New Roman" w:hAnsi="Times New Roman"/>
          <w:color w:val="000000"/>
          <w:sz w:val="24"/>
          <w:szCs w:val="24"/>
        </w:rPr>
        <w:t xml:space="preserve"> gây chết người bởi nó phóng ra hạt alpha với năng lượng đủ để làm hỏng cỗ máy gen tế bào. Hạt nhân Poloni </w:t>
      </w:r>
      <w:r>
        <w:rPr/>
        <w:object>
          <v:shape id="ole_rId90" style="width:29.25pt;height:18.75pt" o:ole="">
            <v:imagedata r:id="rId91" o:title=""/>
          </v:shape>
          <o:OLEObject Type="Embed" ProgID="Equation.DSMT4" ShapeID="ole_rId90" DrawAspect="Content" ObjectID="_1422764258" r:id="rId90"/>
        </w:object>
      </w:r>
      <w:r>
        <w:rPr>
          <w:rFonts w:cs="Times New Roman" w:ascii="Times New Roman" w:hAnsi="Times New Roman"/>
          <w:color w:val="000000"/>
          <w:sz w:val="24"/>
          <w:szCs w:val="24"/>
        </w:rPr>
        <w:t xml:space="preserve"> có bao nhiêu hạt không mang điện?</w:t>
      </w:r>
    </w:p>
    <w:p>
      <w:pPr>
        <w:pStyle w:val="Normal"/>
        <w:tabs>
          <w:tab w:val="left" w:pos="2833" w:leader="none"/>
          <w:tab w:val="left" w:pos="5383" w:leader="none"/>
          <w:tab w:val="left" w:pos="7933" w:leader="none"/>
        </w:tabs>
        <w:spacing w:lineRule="auto" w:line="240" w:before="0" w:after="0"/>
        <w:ind w:left="283" w:hanging="0"/>
        <w:rPr>
          <w:rFonts w:ascii="Calibri" w:hAnsi="Calibri" w:asciiTheme="minorHAnsi"/>
        </w:rPr>
      </w:pPr>
      <w:r>
        <w:rPr>
          <w:rFonts w:ascii="Times New Roman" w:hAnsi="Times New Roman"/>
          <w:b/>
          <w:sz w:val="24"/>
        </w:rPr>
        <w:t xml:space="preserve">A. </w:t>
      </w:r>
      <w:r>
        <w:rPr>
          <w:rFonts w:cs="Times New Roman" w:ascii="Times New Roman" w:hAnsi="Times New Roman"/>
          <w:color w:val="000000"/>
          <w:sz w:val="24"/>
          <w:szCs w:val="24"/>
        </w:rPr>
        <w:t>126.</w:t>
      </w:r>
      <w:r>
        <w:rPr/>
        <w:tab/>
      </w:r>
      <w:r>
        <w:rPr>
          <w:rFonts w:ascii="Times New Roman" w:hAnsi="Times New Roman"/>
          <w:b/>
          <w:sz w:val="24"/>
        </w:rPr>
        <w:t xml:space="preserve">B. </w:t>
      </w:r>
      <w:r>
        <w:rPr>
          <w:rFonts w:eastAsia="Times New Roman" w:cs="Times New Roman" w:ascii="Times New Roman" w:hAnsi="Times New Roman"/>
          <w:color w:val="000000"/>
          <w:sz w:val="24"/>
          <w:szCs w:val="24"/>
        </w:rPr>
        <w:t>210.</w:t>
      </w:r>
      <w:r>
        <w:rPr/>
        <w:tab/>
      </w:r>
      <w:r>
        <w:rPr>
          <w:rFonts w:ascii="Times New Roman" w:hAnsi="Times New Roman"/>
          <w:b/>
          <w:sz w:val="24"/>
        </w:rPr>
        <w:t xml:space="preserve">C. </w:t>
      </w:r>
      <w:r>
        <w:rPr>
          <w:rFonts w:eastAsia="Times New Roman" w:cs="Times New Roman" w:ascii="Times New Roman" w:hAnsi="Times New Roman"/>
          <w:color w:val="000000"/>
          <w:sz w:val="24"/>
          <w:szCs w:val="24"/>
        </w:rPr>
        <w:t>84.</w:t>
      </w:r>
      <w:r>
        <w:rPr/>
        <w:tab/>
      </w:r>
      <w:r>
        <w:rPr>
          <w:rFonts w:ascii="Times New Roman" w:hAnsi="Times New Roman"/>
          <w:b/>
          <w:sz w:val="24"/>
        </w:rPr>
        <w:t xml:space="preserve">D. </w:t>
      </w:r>
      <w:r>
        <w:rPr>
          <w:rFonts w:eastAsia="Times New Roman" w:cs="Times New Roman" w:ascii="Times New Roman" w:hAnsi="Times New Roman"/>
          <w:color w:val="000000"/>
          <w:sz w:val="24"/>
          <w:szCs w:val="24"/>
        </w:rPr>
        <w:t>44.</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18.</w:t>
      </w:r>
      <w:r>
        <w:rPr/>
        <w:t xml:space="preserve"> </w:t>
      </w:r>
      <w:r>
        <w:rPr>
          <w:rFonts w:cs="Times New Roman" w:ascii="Times New Roman" w:hAnsi="Times New Roman"/>
          <w:color w:val="000000"/>
          <w:sz w:val="24"/>
          <w:szCs w:val="24"/>
        </w:rPr>
        <w:t xml:space="preserve">Hạt nhân deuterium </w:t>
      </w:r>
      <w:r>
        <w:rPr/>
        <w:object>
          <v:shape id="ole_rId92" style="width:18pt;height:18.75pt" o:ole="">
            <v:imagedata r:id="rId93" o:title=""/>
          </v:shape>
          <o:OLEObject Type="Embed" ProgID="Equation.DSMT4" ShapeID="ole_rId92" DrawAspect="Content" ObjectID="_1613923153" r:id="rId92"/>
        </w:object>
      </w:r>
      <w:r>
        <w:rPr>
          <w:rFonts w:cs="Times New Roman" w:ascii="Times New Roman" w:hAnsi="Times New Roman"/>
          <w:color w:val="000000"/>
          <w:sz w:val="24"/>
          <w:szCs w:val="24"/>
        </w:rPr>
        <w:t xml:space="preserve"> có khối lượng 2,0136 amu. Biết khối lượng của hạt proton và neutron lần lượt là 1,0073 amu và 1,0087 amu. Biết 1 amu = 931,5 MeV/c². Năng lượng liên kết riêng của nó bằng</w:t>
      </w:r>
    </w:p>
    <w:p>
      <w:pPr>
        <w:pStyle w:val="Normal"/>
        <w:tabs>
          <w:tab w:val="left" w:pos="2833" w:leader="none"/>
          <w:tab w:val="left" w:pos="5383" w:leader="none"/>
          <w:tab w:val="left" w:pos="7933" w:leader="none"/>
        </w:tabs>
        <w:spacing w:lineRule="auto" w:line="240" w:before="0" w:after="0"/>
        <w:ind w:left="283" w:hanging="0"/>
        <w:rPr>
          <w:rFonts w:ascii="Calibri" w:hAnsi="Calibri" w:asciiTheme="minorHAnsi"/>
        </w:rPr>
      </w:pPr>
      <w:r>
        <w:rPr>
          <w:rFonts w:ascii="Times New Roman" w:hAnsi="Times New Roman"/>
          <w:b/>
          <w:sz w:val="24"/>
        </w:rPr>
        <w:t xml:space="preserve">A. </w:t>
      </w:r>
      <w:r>
        <w:rPr>
          <w:rFonts w:cs="Times New Roman" w:ascii="Times New Roman" w:hAnsi="Times New Roman"/>
          <w:color w:val="000000"/>
          <w:sz w:val="24"/>
          <w:szCs w:val="24"/>
        </w:rPr>
        <w:t>2,2356 MeV/nucleon.</w:t>
      </w:r>
      <w:r>
        <w:rPr/>
        <w:tab/>
      </w:r>
      <w:r>
        <w:rPr>
          <w:rFonts w:ascii="Times New Roman" w:hAnsi="Times New Roman"/>
          <w:b/>
          <w:sz w:val="24"/>
        </w:rPr>
        <w:t xml:space="preserve">B. </w:t>
      </w:r>
      <w:r>
        <w:rPr>
          <w:rFonts w:eastAsia="Times New Roman" w:cs="Times New Roman" w:ascii="Times New Roman" w:hAnsi="Times New Roman"/>
          <w:color w:val="000000"/>
          <w:sz w:val="24"/>
          <w:szCs w:val="24"/>
        </w:rPr>
        <w:t>4,4712 MeV/nucleon.</w:t>
      </w:r>
      <w:r>
        <w:rPr/>
        <w:tab/>
      </w:r>
      <w:r>
        <w:rPr>
          <w:rFonts w:ascii="Times New Roman" w:hAnsi="Times New Roman"/>
          <w:b/>
          <w:sz w:val="24"/>
        </w:rPr>
        <w:t xml:space="preserve">C. </w:t>
      </w:r>
      <w:r>
        <w:rPr>
          <w:rFonts w:eastAsia="Times New Roman" w:cs="Times New Roman" w:ascii="Times New Roman" w:hAnsi="Times New Roman"/>
          <w:color w:val="000000"/>
          <w:sz w:val="24"/>
          <w:szCs w:val="24"/>
        </w:rPr>
        <w:t>1,1178 MeV/nucleon.</w:t>
      </w:r>
      <w:r>
        <w:rPr/>
        <w:tab/>
      </w:r>
      <w:r>
        <w:rPr>
          <w:rFonts w:ascii="Times New Roman" w:hAnsi="Times New Roman"/>
          <w:b/>
          <w:sz w:val="24"/>
        </w:rPr>
        <w:t xml:space="preserve">D. </w:t>
      </w:r>
      <w:r>
        <w:rPr>
          <w:rFonts w:eastAsia="Times New Roman" w:cs="Times New Roman" w:ascii="Times New Roman" w:hAnsi="Times New Roman"/>
          <w:color w:val="000000"/>
          <w:sz w:val="24"/>
          <w:szCs w:val="24"/>
        </w:rPr>
        <w:t>5,589 MeV/nucleon.</w:t>
      </w:r>
    </w:p>
    <w:p>
      <w:pPr>
        <w:pStyle w:val="Normal"/>
        <w:spacing w:lineRule="auto" w:line="240" w:before="0" w:after="0"/>
        <w:rPr/>
      </w:pPr>
      <w:r>
        <w:rPr/>
      </w:r>
    </w:p>
    <w:p>
      <w:pPr>
        <w:pStyle w:val="Normal"/>
        <w:numPr>
          <w:ilvl w:val="0"/>
          <w:numId w:val="0"/>
        </w:numPr>
        <w:spacing w:lineRule="auto" w:line="240" w:before="0" w:after="0"/>
        <w:outlineLvl w:val="1"/>
        <w:rPr>
          <w:rFonts w:ascii="Times New Roman" w:hAnsi="Times New Roman" w:eastAsia="Times New Roman" w:cs="Times New Roman"/>
          <w:sz w:val="24"/>
          <w:szCs w:val="24"/>
        </w:rPr>
      </w:pPr>
      <w:r>
        <w:rPr>
          <w:rFonts w:cs="Times New Roman" w:ascii="Times New Roman" w:hAnsi="Times New Roman"/>
          <w:b/>
          <w:bCs/>
          <w:color w:val="000000"/>
          <w:sz w:val="24"/>
          <w:szCs w:val="24"/>
        </w:rPr>
        <w:t xml:space="preserve">PHẦN II. CÂU TRẮC NGHIỆM ĐÚNG SAI. </w:t>
      </w:r>
      <w:r>
        <w:rPr>
          <w:rFonts w:cs="Times New Roman" w:ascii="Times New Roman" w:hAnsi="Times New Roman"/>
          <w:color w:val="000000"/>
          <w:sz w:val="24"/>
          <w:szCs w:val="24"/>
        </w:rPr>
        <w:t>Thí sinh trả lời từ câu 1 đến câu 4. Trong mỗi ý a), b), c), d) ở mỗi câu, thí sinh chọn đúng hoặc sai.</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1.</w:t>
      </w:r>
      <w:r>
        <w:rPr/>
        <w:t xml:space="preserve"> </w:t>
      </w:r>
      <w:r>
        <w:rPr>
          <w:rFonts w:cs="Times New Roman" w:ascii="Times New Roman" w:hAnsi="Times New Roman"/>
          <w:color w:val="000000"/>
          <w:sz w:val="24"/>
          <w:szCs w:val="24"/>
        </w:rPr>
        <w:t xml:space="preserve">Sự hình thành nước ngưng tụ (gọi là các giọt mồ hôi) trên một cốc nước đá làm cho nước đá tan nhanh hơn so với cách khác. Biết nhiệt dung riêng của hơi nước trong không khí là </w:t>
      </w:r>
      <w:r>
        <w:rPr/>
        <w:object>
          <v:shape id="ole_rId94" style="width:53.25pt;height:18pt" o:ole="">
            <v:imagedata r:id="rId95" o:title=""/>
          </v:shape>
          <o:OLEObject Type="Embed" ProgID="Equation.DSMT4" ShapeID="ole_rId94" DrawAspect="Content" ObjectID="_563679192" r:id="rId94"/>
        </w:object>
      </w:r>
      <w:r>
        <w:rPr>
          <w:rFonts w:cs="Times New Roman" w:ascii="Times New Roman" w:hAnsi="Times New Roman"/>
          <w:color w:val="000000"/>
          <w:sz w:val="24"/>
          <w:szCs w:val="24"/>
        </w:rPr>
        <w:t xml:space="preserve"> kJ/kg và nhiệt nóng chảy riêng của nước đá là </w:t>
      </w:r>
      <w:r>
        <w:rPr/>
        <w:object>
          <v:shape id="ole_rId96" style="width:46.5pt;height:18pt" o:ole="">
            <v:imagedata r:id="rId97" o:title=""/>
          </v:shape>
          <o:OLEObject Type="Embed" ProgID="Equation.DSMT4" ShapeID="ole_rId96" DrawAspect="Content" ObjectID="_858830687" r:id="rId96"/>
        </w:object>
      </w:r>
      <w:r>
        <w:rPr>
          <w:rFonts w:cs="Times New Roman" w:ascii="Times New Roman" w:hAnsi="Times New Roman"/>
          <w:color w:val="000000"/>
          <w:sz w:val="24"/>
          <w:szCs w:val="24"/>
        </w:rPr>
        <w:t xml:space="preserve"> kJ/kg.</w:t>
      </w:r>
    </w:p>
    <w:p>
      <w:pPr>
        <w:pStyle w:val="Normal"/>
        <w:spacing w:lineRule="auto" w:line="240" w:before="0" w:after="0"/>
        <w:jc w:val="center"/>
        <w:rPr>
          <w:rFonts w:ascii="Times New Roman" w:hAnsi="Times New Roman" w:eastAsia="Times New Roman" w:cs="Times New Roman"/>
          <w:sz w:val="24"/>
          <w:szCs w:val="24"/>
        </w:rPr>
      </w:pPr>
      <w:r>
        <w:rPr/>
        <w:drawing>
          <wp:inline distT="0" distB="9525" distL="0" distR="0">
            <wp:extent cx="1295400" cy="1552575"/>
            <wp:effectExtent l="0" t="0" r="0" b="0"/>
            <wp:docPr id="3" name="Picture 2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2" descr=""/>
                    <pic:cNvPicPr>
                      <a:picLocks noChangeAspect="1" noChangeArrowheads="1"/>
                    </pic:cNvPicPr>
                  </pic:nvPicPr>
                  <pic:blipFill>
                    <a:blip r:embed="rId98"/>
                    <a:stretch>
                      <a:fillRect/>
                    </a:stretch>
                  </pic:blipFill>
                  <pic:spPr bwMode="auto">
                    <a:xfrm>
                      <a:off x="0" y="0"/>
                      <a:ext cx="1295400" cy="1552575"/>
                    </a:xfrm>
                    <a:prstGeom prst="rect">
                      <a:avLst/>
                    </a:prstGeom>
                  </pic:spPr>
                </pic:pic>
              </a:graphicData>
            </a:graphic>
          </wp:inline>
        </w:drawing>
      </w:r>
    </w:p>
    <w:p>
      <w:pPr>
        <w:pStyle w:val="Normal"/>
        <w:spacing w:lineRule="auto" w:line="240" w:before="0" w:after="0"/>
        <w:ind w:left="283" w:hanging="0"/>
        <w:rPr>
          <w:rFonts w:ascii="Calibri" w:hAnsi="Calibri" w:asciiTheme="minorHAnsi"/>
        </w:rPr>
      </w:pPr>
      <w:r>
        <w:rPr>
          <w:rFonts w:ascii="Times New Roman" w:hAnsi="Times New Roman"/>
          <w:b/>
          <w:sz w:val="24"/>
        </w:rPr>
        <w:t xml:space="preserve">a) </w:t>
      </w:r>
      <w:r>
        <w:rPr>
          <w:rFonts w:eastAsia="Times New Roman" w:cs="Times New Roman" w:ascii="Times New Roman" w:hAnsi="Times New Roman"/>
          <w:color w:val="000000"/>
          <w:sz w:val="24"/>
          <w:szCs w:val="24"/>
        </w:rPr>
        <w:t>Nếu làm ngưng tụ 8 gam hơi nước trên thành một cốc thủy tinh chứa nước và cả 200 gam nước đá ở 0°C thì có khoảng 1,18 gam nước đá trong ly bị tan thành nước. Giả sử không có sự truyền nhiệt nào khác xảy ra.</w:t>
      </w:r>
    </w:p>
    <w:p>
      <w:pPr>
        <w:pStyle w:val="Normal"/>
        <w:spacing w:lineRule="auto" w:line="240" w:before="0" w:after="0"/>
        <w:ind w:left="283" w:hanging="0"/>
        <w:rPr/>
      </w:pPr>
      <w:r>
        <w:rPr>
          <w:rFonts w:ascii="Times New Roman" w:hAnsi="Times New Roman"/>
          <w:b/>
          <w:sz w:val="24"/>
        </w:rPr>
        <w:t xml:space="preserve">b) </w:t>
      </w:r>
      <w:r>
        <w:rPr>
          <w:rFonts w:eastAsia="Times New Roman" w:cs="Times New Roman" w:ascii="Times New Roman" w:hAnsi="Times New Roman"/>
          <w:color w:val="000000"/>
          <w:sz w:val="24"/>
          <w:szCs w:val="24"/>
        </w:rPr>
        <w:t>Các giọt nước ngưng tụ trên thành ly truyền nhiệt lượng vào trong ly làm nước đá tan nhanh hơn.</w:t>
      </w:r>
    </w:p>
    <w:p>
      <w:pPr>
        <w:pStyle w:val="Normal"/>
        <w:spacing w:lineRule="auto" w:line="240" w:before="0" w:after="0"/>
        <w:ind w:left="283" w:hanging="0"/>
        <w:rPr/>
      </w:pPr>
      <w:r>
        <w:rPr>
          <w:rFonts w:ascii="Times New Roman" w:hAnsi="Times New Roman"/>
          <w:b/>
          <w:sz w:val="24"/>
        </w:rPr>
        <w:t xml:space="preserve">c) </w:t>
      </w:r>
      <w:r>
        <w:rPr>
          <w:rFonts w:eastAsia="Times New Roman" w:cs="Times New Roman" w:ascii="Times New Roman" w:hAnsi="Times New Roman"/>
          <w:color w:val="000000"/>
          <w:sz w:val="24"/>
          <w:szCs w:val="24"/>
        </w:rPr>
        <w:t>Các phân tử nước trong không khí đi qua khoảng trống giữa các phân tử trong ly thủy tinh để ra ngoài và ngưng tụ trên thành ly.</w:t>
      </w:r>
    </w:p>
    <w:p>
      <w:pPr>
        <w:pStyle w:val="Normal"/>
        <w:spacing w:lineRule="auto" w:line="240" w:before="0" w:after="0"/>
        <w:ind w:left="283" w:hanging="0"/>
        <w:rPr/>
      </w:pPr>
      <w:r>
        <w:rPr>
          <w:rFonts w:ascii="Times New Roman" w:hAnsi="Times New Roman"/>
          <w:b/>
          <w:sz w:val="24"/>
        </w:rPr>
        <w:t xml:space="preserve">d) </w:t>
      </w:r>
      <w:r>
        <w:rPr>
          <w:rFonts w:eastAsia="Times New Roman" w:cs="Times New Roman" w:ascii="Times New Roman" w:hAnsi="Times New Roman"/>
          <w:color w:val="000000"/>
          <w:sz w:val="24"/>
          <w:szCs w:val="24"/>
        </w:rPr>
        <w:t>Khi số lượng nước đá trong ly tan hết, sau một khoảng thời gian thì lượng mồ hôi trên ly nước đá giảm đi.</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2.</w:t>
      </w:r>
      <w:r>
        <w:rPr/>
        <w:t xml:space="preserve"> </w:t>
      </w:r>
      <w:r>
        <w:rPr>
          <w:rFonts w:cs="Times New Roman" w:ascii="Times New Roman" w:hAnsi="Times New Roman"/>
          <w:color w:val="000000"/>
          <w:sz w:val="24"/>
          <w:szCs w:val="24"/>
        </w:rPr>
        <w:t xml:space="preserve">Một xi lanh đặt nằm ngang có pít-tông chuyển động được (ma sát giữa xi lanh và pít-tông không đáng kể), chứa 2 g khí Helium (He), khối khí 3P thực hiện chu trình biến đổi trạng thái từ </w:t>
      </w:r>
      <w:r>
        <w:rPr/>
        <w:object>
          <v:shape id="ole_rId99" style="width:137.25pt;height:15.75pt" o:ole="">
            <v:imagedata r:id="rId100" o:title=""/>
          </v:shape>
          <o:OLEObject Type="Embed" ProgID="Equation.DSMT4" ShapeID="ole_rId99" DrawAspect="Content" ObjectID="_1271999890" r:id="rId99"/>
        </w:object>
      </w:r>
      <w:r>
        <w:rPr>
          <w:rFonts w:cs="Times New Roman" w:ascii="Times New Roman" w:hAnsi="Times New Roman"/>
          <w:color w:val="000000"/>
          <w:sz w:val="24"/>
          <w:szCs w:val="24"/>
        </w:rPr>
        <w:t xml:space="preserve"> được biểu diễn trên giản đồ P - T như hình vẽ. Cho </w:t>
      </w:r>
      <w:r>
        <w:rPr/>
        <w:object>
          <v:shape id="ole_rId101" style="width:60pt;height:18.75pt" o:ole="">
            <v:imagedata r:id="rId102" o:title=""/>
          </v:shape>
          <o:OLEObject Type="Embed" ProgID="Equation.DSMT4" ShapeID="ole_rId101" DrawAspect="Content" ObjectID="_909022354" r:id="rId101"/>
        </w:object>
      </w:r>
      <w:r>
        <w:rPr>
          <w:rFonts w:cs="Times New Roman" w:ascii="Times New Roman" w:hAnsi="Times New Roman"/>
          <w:color w:val="000000"/>
          <w:sz w:val="24"/>
          <w:szCs w:val="24"/>
        </w:rPr>
        <w:t xml:space="preserve">, </w:t>
      </w:r>
      <w:r>
        <w:rPr/>
        <w:object>
          <v:shape id="ole_rId103" style="width:42.75pt;height:18pt" o:ole="">
            <v:imagedata r:id="rId104" o:title=""/>
          </v:shape>
          <o:OLEObject Type="Embed" ProgID="Equation.DSMT4" ShapeID="ole_rId103" DrawAspect="Content" ObjectID="_266539385" r:id="rId103"/>
        </w:object>
      </w:r>
      <w:r>
        <w:rPr>
          <w:rFonts w:cs="Times New Roman" w:ascii="Times New Roman" w:hAnsi="Times New Roman"/>
          <w:color w:val="000000"/>
          <w:sz w:val="24"/>
          <w:szCs w:val="24"/>
        </w:rPr>
        <w:t xml:space="preserve"> K.</w:t>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color w:val="000000"/>
          <w:sz w:val="24"/>
          <w:szCs w:val="24"/>
        </w:rPr>
        <w:t xml:space="preserve">Biết khối lượng mol của Helium là 4 g/mol; </w:t>
      </w:r>
      <w:r>
        <w:rPr/>
        <w:object>
          <v:shape id="ole_rId105" style="width:44.25pt;height:15.75pt" o:ole="">
            <v:imagedata r:id="rId106" o:title=""/>
          </v:shape>
          <o:OLEObject Type="Embed" ProgID="Equation.DSMT4" ShapeID="ole_rId105" DrawAspect="Content" ObjectID="_1603652278" r:id="rId105"/>
        </w:object>
      </w:r>
      <w:r>
        <w:rPr>
          <w:rFonts w:cs="Times New Roman" w:ascii="Times New Roman" w:hAnsi="Times New Roman"/>
          <w:color w:val="000000"/>
          <w:sz w:val="24"/>
          <w:szCs w:val="24"/>
        </w:rPr>
        <w:t xml:space="preserve"> J/(mol.K).</w:t>
      </w:r>
    </w:p>
    <w:p>
      <w:pPr>
        <w:pStyle w:val="Normal"/>
        <w:spacing w:lineRule="auto" w:line="240" w:before="0" w:after="0"/>
        <w:jc w:val="center"/>
        <w:rPr>
          <w:rFonts w:ascii="Times New Roman" w:hAnsi="Times New Roman" w:eastAsia="Times New Roman" w:cs="Times New Roman"/>
          <w:sz w:val="24"/>
          <w:szCs w:val="24"/>
        </w:rPr>
      </w:pPr>
      <w:r>
        <w:rPr/>
        <w:drawing>
          <wp:inline distT="0" distB="0" distL="0" distR="0">
            <wp:extent cx="1905000" cy="1809750"/>
            <wp:effectExtent l="0" t="0" r="0" b="0"/>
            <wp:docPr id="4" name="Picture 2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21" descr=""/>
                    <pic:cNvPicPr>
                      <a:picLocks noChangeAspect="1" noChangeArrowheads="1"/>
                    </pic:cNvPicPr>
                  </pic:nvPicPr>
                  <pic:blipFill>
                    <a:blip r:embed="rId107"/>
                    <a:stretch>
                      <a:fillRect/>
                    </a:stretch>
                  </pic:blipFill>
                  <pic:spPr bwMode="auto">
                    <a:xfrm>
                      <a:off x="0" y="0"/>
                      <a:ext cx="1905000" cy="1809750"/>
                    </a:xfrm>
                    <a:prstGeom prst="rect">
                      <a:avLst/>
                    </a:prstGeom>
                  </pic:spPr>
                </pic:pic>
              </a:graphicData>
            </a:graphic>
          </wp:inline>
        </w:drawing>
      </w:r>
    </w:p>
    <w:p>
      <w:pPr>
        <w:pStyle w:val="Normal"/>
        <w:spacing w:lineRule="auto" w:line="240" w:before="0" w:after="0"/>
        <w:ind w:left="283" w:hanging="0"/>
        <w:rPr>
          <w:rFonts w:ascii="Calibri" w:hAnsi="Calibri" w:asciiTheme="minorHAnsi"/>
        </w:rPr>
      </w:pPr>
      <w:r>
        <w:rPr>
          <w:rFonts w:ascii="Times New Roman" w:hAnsi="Times New Roman"/>
          <w:b/>
          <w:sz w:val="24"/>
        </w:rPr>
        <w:t xml:space="preserve">a) </w:t>
      </w:r>
      <w:r>
        <w:rPr>
          <w:rFonts w:eastAsia="Times New Roman" w:cs="Times New Roman" w:ascii="Times New Roman" w:hAnsi="Times New Roman"/>
          <w:color w:val="000000"/>
          <w:sz w:val="24"/>
          <w:szCs w:val="24"/>
        </w:rPr>
        <w:t xml:space="preserve">Thể tích của khối khí khi ở trạng thái (4) là </w:t>
      </w:r>
      <w:r>
        <w:rPr/>
        <w:object>
          <v:shape id="ole_rId108" style="width:48.75pt;height:18pt" o:ole="">
            <v:imagedata r:id="rId109" o:title=""/>
          </v:shape>
          <o:OLEObject Type="Embed" ProgID="Equation.DSMT4" ShapeID="ole_rId108" DrawAspect="Content" ObjectID="_136011551" r:id="rId108"/>
        </w:object>
      </w:r>
      <w:r>
        <w:rPr>
          <w:rFonts w:cs="Times New Roman" w:ascii="Times New Roman" w:hAnsi="Times New Roman"/>
          <w:color w:val="000000"/>
          <w:sz w:val="24"/>
          <w:szCs w:val="24"/>
        </w:rPr>
        <w:t xml:space="preserve"> lít.</w:t>
      </w:r>
    </w:p>
    <w:p>
      <w:pPr>
        <w:pStyle w:val="Normal"/>
        <w:spacing w:lineRule="auto" w:line="240" w:before="0" w:after="0"/>
        <w:ind w:left="283" w:hanging="0"/>
        <w:rPr/>
      </w:pPr>
      <w:r>
        <w:rPr>
          <w:rFonts w:ascii="Times New Roman" w:hAnsi="Times New Roman"/>
          <w:b/>
          <w:sz w:val="24"/>
        </w:rPr>
        <w:t xml:space="preserve">b) </w:t>
      </w:r>
      <w:r>
        <w:rPr>
          <w:rFonts w:eastAsia="Times New Roman" w:cs="Times New Roman" w:ascii="Times New Roman" w:hAnsi="Times New Roman"/>
          <w:color w:val="000000"/>
          <w:sz w:val="24"/>
          <w:szCs w:val="24"/>
        </w:rPr>
        <w:t>Số mol của lượng khí Helium chứa trong bình là 0,5 mol.</w:t>
      </w:r>
    </w:p>
    <w:p>
      <w:pPr>
        <w:pStyle w:val="Normal"/>
        <w:spacing w:lineRule="auto" w:line="240" w:before="0" w:after="0"/>
        <w:ind w:left="283" w:hanging="0"/>
        <w:rPr/>
      </w:pPr>
      <w:r>
        <w:rPr>
          <w:rFonts w:ascii="Times New Roman" w:hAnsi="Times New Roman"/>
          <w:b/>
          <w:sz w:val="24"/>
        </w:rPr>
        <w:t xml:space="preserve">c) </w:t>
      </w:r>
      <w:r>
        <w:rPr>
          <w:rFonts w:eastAsia="Times New Roman" w:cs="Times New Roman" w:ascii="Times New Roman" w:hAnsi="Times New Roman"/>
          <w:color w:val="000000"/>
          <w:sz w:val="24"/>
          <w:szCs w:val="24"/>
        </w:rPr>
        <w:t xml:space="preserve">Chu trình biến đổi trạng thái khối khí gồm các quá: </w:t>
      </w:r>
      <w:r>
        <w:rPr/>
        <w:object>
          <v:shape id="ole_rId110" style="width:46.5pt;height:15.75pt" o:ole="">
            <v:imagedata r:id="rId111" o:title=""/>
          </v:shape>
          <o:OLEObject Type="Embed" ProgID="Equation.DSMT4" ShapeID="ole_rId110" DrawAspect="Content" ObjectID="_1007120293" r:id="rId110"/>
        </w:object>
      </w:r>
      <w:r>
        <w:rPr>
          <w:rFonts w:cs="Times New Roman" w:ascii="Times New Roman" w:hAnsi="Times New Roman"/>
          <w:color w:val="000000"/>
          <w:sz w:val="24"/>
          <w:szCs w:val="24"/>
        </w:rPr>
        <w:t xml:space="preserve"> là nung nóng đẳng áp; </w:t>
      </w:r>
      <w:r>
        <w:rPr/>
        <w:object>
          <v:shape id="ole_rId112" style="width:48pt;height:15.75pt" o:ole="">
            <v:imagedata r:id="rId113" o:title=""/>
          </v:shape>
          <o:OLEObject Type="Embed" ProgID="Equation.DSMT4" ShapeID="ole_rId112" DrawAspect="Content" ObjectID="_1082103134" r:id="rId112"/>
        </w:object>
      </w:r>
      <w:r>
        <w:rPr>
          <w:rFonts w:cs="Times New Roman" w:ascii="Times New Roman" w:hAnsi="Times New Roman"/>
          <w:color w:val="000000"/>
          <w:sz w:val="24"/>
          <w:szCs w:val="24"/>
        </w:rPr>
        <w:t xml:space="preserve"> là nén đẳng nhiệt; </w:t>
      </w:r>
      <w:r>
        <w:rPr/>
        <w:object>
          <v:shape id="ole_rId114" style="width:48pt;height:15.75pt" o:ole="">
            <v:imagedata r:id="rId115" o:title=""/>
          </v:shape>
          <o:OLEObject Type="Embed" ProgID="Equation.DSMT4" ShapeID="ole_rId114" DrawAspect="Content" ObjectID="_663892397" r:id="rId114"/>
        </w:object>
      </w:r>
      <w:r>
        <w:rPr>
          <w:rFonts w:cs="Times New Roman" w:ascii="Times New Roman" w:hAnsi="Times New Roman"/>
          <w:color w:val="000000"/>
          <w:sz w:val="24"/>
          <w:szCs w:val="24"/>
        </w:rPr>
        <w:t xml:space="preserve"> là làm lạnh đẳng áp; </w:t>
      </w:r>
      <w:r>
        <w:rPr/>
        <w:object>
          <v:shape id="ole_rId116" style="width:46.5pt;height:15.75pt" o:ole="">
            <v:imagedata r:id="rId117" o:title=""/>
          </v:shape>
          <o:OLEObject Type="Embed" ProgID="Equation.DSMT4" ShapeID="ole_rId116" DrawAspect="Content" ObjectID="_197177954" r:id="rId116"/>
        </w:object>
      </w:r>
      <w:r>
        <w:rPr>
          <w:rFonts w:cs="Times New Roman" w:ascii="Times New Roman" w:hAnsi="Times New Roman"/>
          <w:color w:val="000000"/>
          <w:sz w:val="24"/>
          <w:szCs w:val="24"/>
        </w:rPr>
        <w:t xml:space="preserve"> là nung nóng đẳng tích.</w:t>
      </w:r>
    </w:p>
    <w:p>
      <w:pPr>
        <w:pStyle w:val="Normal"/>
        <w:spacing w:lineRule="auto" w:line="240" w:before="0" w:after="0"/>
        <w:ind w:left="283" w:hanging="0"/>
        <w:rPr/>
      </w:pPr>
      <w:r>
        <w:rPr>
          <w:rFonts w:ascii="Times New Roman" w:hAnsi="Times New Roman"/>
          <w:b/>
          <w:sz w:val="24"/>
        </w:rPr>
        <w:t xml:space="preserve">d) </w:t>
      </w:r>
      <w:r>
        <w:rPr>
          <w:rFonts w:eastAsia="Times New Roman" w:cs="Times New Roman" w:ascii="Times New Roman" w:hAnsi="Times New Roman"/>
          <w:color w:val="000000"/>
          <w:sz w:val="24"/>
          <w:szCs w:val="24"/>
        </w:rPr>
        <w:t>Trong giai đoạn biến đổi từ trạng thái (1) sang trạng thái (2) công mà khối khí đã thực hiện là 2493 J.</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3.</w:t>
      </w:r>
      <w:r>
        <w:rPr/>
        <w:t xml:space="preserve"> </w:t>
      </w:r>
      <w:r>
        <w:rPr>
          <w:rFonts w:cs="Times New Roman" w:ascii="Times New Roman" w:hAnsi="Times New Roman"/>
          <w:color w:val="000000"/>
          <w:sz w:val="24"/>
          <w:szCs w:val="24"/>
        </w:rPr>
        <w:t xml:space="preserve">Strontium </w:t>
      </w:r>
      <w:r>
        <w:rPr/>
        <w:object>
          <v:shape id="ole_rId118" style="width:33.75pt;height:15.75pt" o:ole="">
            <v:imagedata r:id="rId119" o:title=""/>
          </v:shape>
          <o:OLEObject Type="Embed" ProgID="Equation.DSMT4" ShapeID="ole_rId118" DrawAspect="Content" ObjectID="_1183786960" r:id="rId118"/>
        </w:object>
      </w:r>
      <w:r>
        <w:rPr>
          <w:rFonts w:cs="Times New Roman" w:ascii="Times New Roman" w:hAnsi="Times New Roman"/>
          <w:i/>
          <w:iCs/>
          <w:color w:val="000000"/>
          <w:sz w:val="24"/>
          <w:szCs w:val="24"/>
        </w:rPr>
        <w:t xml:space="preserve"> là một trong số các bụi phóng xạ nguy hiểm từ các vụ nổ hạt nhân. Chu kì bán rã của </w:t>
      </w:r>
      <w:r>
        <w:rPr/>
        <w:object>
          <v:shape id="ole_rId120" style="width:33.75pt;height:15.75pt" o:ole="">
            <v:imagedata r:id="rId121" o:title=""/>
          </v:shape>
          <o:OLEObject Type="Embed" ProgID="Equation.DSMT4" ShapeID="ole_rId120" DrawAspect="Content" ObjectID="_44586258" r:id="rId120"/>
        </w:object>
      </w:r>
      <w:r>
        <w:rPr>
          <w:rFonts w:cs="Times New Roman" w:ascii="Times New Roman" w:hAnsi="Times New Roman"/>
          <w:color w:val="000000"/>
          <w:sz w:val="24"/>
          <w:szCs w:val="24"/>
        </w:rPr>
        <w:t xml:space="preserve"> là T = 288,8 năm. Strontium khi bị bò ăn phải, sẽ tập trung trong sữa của bò và sẽ được lưu lại trong xương của những người uống sữa bò đó. Strontium </w:t>
      </w:r>
      <w:r>
        <w:rPr/>
        <w:object>
          <v:shape id="ole_rId122" style="width:33.75pt;height:15.75pt" o:ole="">
            <v:imagedata r:id="rId123" o:title=""/>
          </v:shape>
          <o:OLEObject Type="Embed" ProgID="Equation.DSMT4" ShapeID="ole_rId122" DrawAspect="Content" ObjectID="_550904590" r:id="rId122"/>
        </w:object>
      </w:r>
      <w:r>
        <w:rPr>
          <w:rFonts w:cs="Times New Roman" w:ascii="Times New Roman" w:hAnsi="Times New Roman"/>
          <w:i/>
          <w:iCs/>
          <w:color w:val="000000"/>
          <w:sz w:val="24"/>
          <w:szCs w:val="24"/>
        </w:rPr>
        <w:t xml:space="preserve"> khi nằm trong xương sẽ phát ra các tia phóng xạ có năng lượng lớn, phá hủy tủy xương và do đó làm suy yếu sự sản xuất tế bào hồng cầu. Strontium </w:t>
      </w:r>
      <w:r>
        <w:rPr/>
        <w:object>
          <v:shape id="ole_rId124" style="width:33.75pt;height:15.75pt" o:ole="">
            <v:imagedata r:id="rId125" o:title=""/>
          </v:shape>
          <o:OLEObject Type="Embed" ProgID="Equation.DSMT4" ShapeID="ole_rId124" DrawAspect="Content" ObjectID="_1591085634" r:id="rId124"/>
        </w:object>
      </w:r>
      <w:r>
        <w:rPr>
          <w:rFonts w:cs="Times New Roman" w:ascii="Times New Roman" w:hAnsi="Times New Roman"/>
          <w:color w:val="000000"/>
          <w:sz w:val="24"/>
          <w:szCs w:val="24"/>
        </w:rPr>
        <w:t xml:space="preserve"> có khối lượng mol là M = 90 g/mol. Lấy một năm có 365 ngày. Số Avogadro là </w:t>
      </w:r>
      <w:r>
        <w:rPr/>
        <w:object>
          <v:shape id="ole_rId126" style="width:102.75pt;height:18.75pt" o:ole="">
            <v:imagedata r:id="rId127" o:title=""/>
          </v:shape>
          <o:OLEObject Type="Embed" ProgID="Equation.DSMT4" ShapeID="ole_rId126" DrawAspect="Content" ObjectID="_2135904758" r:id="rId126"/>
        </w:object>
      </w:r>
      <w:r>
        <w:rPr>
          <w:rFonts w:cs="Times New Roman" w:ascii="Times New Roman" w:hAnsi="Times New Roman"/>
          <w:color w:val="000000"/>
          <w:sz w:val="24"/>
          <w:szCs w:val="24"/>
        </w:rPr>
        <w:t>.</w:t>
      </w:r>
    </w:p>
    <w:p>
      <w:pPr>
        <w:pStyle w:val="Normal"/>
        <w:spacing w:lineRule="auto" w:line="240" w:before="0" w:after="0"/>
        <w:ind w:left="283" w:hanging="0"/>
        <w:rPr>
          <w:rFonts w:ascii="Calibri" w:hAnsi="Calibri" w:asciiTheme="minorHAnsi"/>
        </w:rPr>
      </w:pPr>
      <w:r>
        <w:rPr>
          <w:rFonts w:ascii="Times New Roman" w:hAnsi="Times New Roman"/>
          <w:b/>
          <w:sz w:val="24"/>
        </w:rPr>
        <w:t xml:space="preserve">a) </w:t>
      </w:r>
      <w:r>
        <w:rPr>
          <w:rFonts w:eastAsia="Times New Roman" w:cs="Times New Roman" w:ascii="Times New Roman" w:hAnsi="Times New Roman"/>
          <w:color w:val="000000"/>
          <w:sz w:val="24"/>
          <w:szCs w:val="24"/>
        </w:rPr>
        <w:t xml:space="preserve">Độ phóng xạ của lượng </w:t>
      </w:r>
      <w:r>
        <w:rPr/>
        <w:object>
          <v:shape id="ole_rId128" style="width:23.25pt;height:18.75pt" o:ole="">
            <v:imagedata r:id="rId129" o:title=""/>
          </v:shape>
          <o:OLEObject Type="Embed" ProgID="Equation.DSMT4" ShapeID="ole_rId128" DrawAspect="Content" ObjectID="_1651073483" r:id="rId128"/>
        </w:object>
      </w:r>
      <w:r>
        <w:rPr>
          <w:rFonts w:cs="Times New Roman" w:ascii="Times New Roman" w:hAnsi="Times New Roman"/>
          <w:color w:val="000000"/>
          <w:sz w:val="24"/>
          <w:szCs w:val="24"/>
        </w:rPr>
        <w:t xml:space="preserve"> có khối lượng </w:t>
      </w:r>
      <w:r>
        <w:rPr/>
        <w:object>
          <v:shape id="ole_rId130" style="width:69pt;height:15.75pt" o:ole="">
            <v:imagedata r:id="rId131" o:title=""/>
          </v:shape>
          <o:OLEObject Type="Embed" ProgID="Equation.DSMT4" ShapeID="ole_rId130" DrawAspect="Content" ObjectID="_133790909" r:id="rId130"/>
        </w:object>
      </w:r>
      <w:r>
        <w:rPr>
          <w:rFonts w:cs="Times New Roman" w:ascii="Times New Roman" w:hAnsi="Times New Roman"/>
          <w:color w:val="000000"/>
          <w:sz w:val="24"/>
          <w:szCs w:val="24"/>
        </w:rPr>
        <w:t xml:space="preserve"> có giá trị xấp xỉ </w:t>
      </w:r>
      <w:r>
        <w:rPr/>
        <w:object>
          <v:shape id="ole_rId132" style="width:54pt;height:15.75pt" o:ole="">
            <v:imagedata r:id="rId133" o:title=""/>
          </v:shape>
          <o:OLEObject Type="Embed" ProgID="Equation.DSMT4" ShapeID="ole_rId132" DrawAspect="Content" ObjectID="_286093843" r:id="rId132"/>
        </w:object>
      </w:r>
      <w:r>
        <w:rPr>
          <w:rFonts w:cs="Times New Roman" w:ascii="Times New Roman" w:hAnsi="Times New Roman"/>
          <w:color w:val="000000"/>
          <w:sz w:val="24"/>
          <w:szCs w:val="24"/>
        </w:rPr>
        <w:t>.</w:t>
      </w:r>
    </w:p>
    <w:p>
      <w:pPr>
        <w:pStyle w:val="Normal"/>
        <w:spacing w:lineRule="auto" w:line="240" w:before="0" w:after="0"/>
        <w:ind w:left="283" w:hanging="0"/>
        <w:rPr/>
      </w:pPr>
      <w:r>
        <w:rPr>
          <w:rFonts w:ascii="Times New Roman" w:hAnsi="Times New Roman"/>
          <w:b/>
          <w:sz w:val="24"/>
        </w:rPr>
        <w:t xml:space="preserve">b) </w:t>
      </w:r>
      <w:r>
        <w:rPr>
          <w:rFonts w:eastAsia="Times New Roman" w:cs="Times New Roman" w:ascii="Times New Roman" w:hAnsi="Times New Roman"/>
          <w:color w:val="000000"/>
          <w:sz w:val="24"/>
          <w:szCs w:val="24"/>
        </w:rPr>
        <w:t xml:space="preserve">Hằng số phóng xạ của </w:t>
      </w:r>
      <w:r>
        <w:rPr/>
        <w:object>
          <v:shape id="ole_rId134" style="width:23.25pt;height:18.75pt" o:ole="">
            <v:imagedata r:id="rId135" o:title=""/>
          </v:shape>
          <o:OLEObject Type="Embed" ProgID="Equation.DSMT4" ShapeID="ole_rId134" DrawAspect="Content" ObjectID="_1539665842" r:id="rId134"/>
        </w:object>
      </w:r>
      <w:r>
        <w:rPr>
          <w:rFonts w:cs="Times New Roman" w:ascii="Times New Roman" w:hAnsi="Times New Roman"/>
          <w:color w:val="000000"/>
          <w:sz w:val="24"/>
          <w:szCs w:val="24"/>
        </w:rPr>
        <w:t xml:space="preserve"> là </w:t>
      </w:r>
      <w:r>
        <w:rPr/>
        <w:object>
          <v:shape id="ole_rId136" style="width:87.75pt;height:18pt" o:ole="">
            <v:imagedata r:id="rId137" o:title=""/>
          </v:shape>
          <o:OLEObject Type="Embed" ProgID="Equation.DSMT4" ShapeID="ole_rId136" DrawAspect="Content" ObjectID="_429594603" r:id="rId136"/>
        </w:object>
      </w:r>
      <w:r>
        <w:rPr>
          <w:rFonts w:cs="Times New Roman" w:ascii="Times New Roman" w:hAnsi="Times New Roman"/>
          <w:color w:val="000000"/>
          <w:sz w:val="24"/>
          <w:szCs w:val="24"/>
        </w:rPr>
        <w:t>.</w:t>
      </w:r>
    </w:p>
    <w:p>
      <w:pPr>
        <w:pStyle w:val="Normal"/>
        <w:spacing w:lineRule="auto" w:line="240" w:before="0" w:after="0"/>
        <w:ind w:left="283" w:hanging="0"/>
        <w:rPr/>
      </w:pPr>
      <w:r>
        <w:rPr>
          <w:rFonts w:ascii="Times New Roman" w:hAnsi="Times New Roman"/>
          <w:b/>
          <w:sz w:val="24"/>
        </w:rPr>
        <w:t xml:space="preserve">c) </w:t>
      </w:r>
      <w:r>
        <w:rPr>
          <w:rFonts w:eastAsia="Times New Roman" w:cs="Times New Roman" w:ascii="Times New Roman" w:hAnsi="Times New Roman"/>
          <w:color w:val="000000"/>
          <w:sz w:val="24"/>
          <w:szCs w:val="24"/>
        </w:rPr>
        <w:t xml:space="preserve">Khi một hạt nhân </w:t>
      </w:r>
      <w:r>
        <w:rPr/>
        <w:object>
          <v:shape id="ole_rId138" style="width:23.25pt;height:18.75pt" o:ole="">
            <v:imagedata r:id="rId139" o:title=""/>
          </v:shape>
          <o:OLEObject Type="Embed" ProgID="Equation.DSMT4" ShapeID="ole_rId138" DrawAspect="Content" ObjectID="_1806267809" r:id="rId138"/>
        </w:object>
      </w:r>
      <w:r>
        <w:rPr>
          <w:rFonts w:cs="Times New Roman" w:ascii="Times New Roman" w:hAnsi="Times New Roman"/>
          <w:color w:val="000000"/>
          <w:sz w:val="24"/>
          <w:szCs w:val="24"/>
        </w:rPr>
        <w:t xml:space="preserve"> phóng xạ </w:t>
      </w:r>
      <w:r>
        <w:rPr/>
        <w:object>
          <v:shape id="ole_rId140" style="width:17.25pt;height:18pt" o:ole="">
            <v:imagedata r:id="rId141" o:title=""/>
          </v:shape>
          <o:OLEObject Type="Embed" ProgID="Equation.DSMT4" ShapeID="ole_rId140" DrawAspect="Content" ObjectID="_1234632852" r:id="rId140"/>
        </w:object>
      </w:r>
      <w:r>
        <w:rPr>
          <w:rFonts w:cs="Times New Roman" w:ascii="Times New Roman" w:hAnsi="Times New Roman"/>
          <w:color w:val="000000"/>
          <w:sz w:val="24"/>
          <w:szCs w:val="24"/>
        </w:rPr>
        <w:t>, sản phẩm phân rã là một hạt nhân có 39 proton và 51 neutron.</w:t>
      </w:r>
    </w:p>
    <w:p>
      <w:pPr>
        <w:pStyle w:val="Normal"/>
        <w:spacing w:lineRule="auto" w:line="240" w:before="0" w:after="0"/>
        <w:ind w:left="283" w:hanging="0"/>
        <w:rPr/>
      </w:pPr>
      <w:r>
        <w:rPr>
          <w:rFonts w:ascii="Times New Roman" w:hAnsi="Times New Roman"/>
          <w:b/>
          <w:sz w:val="24"/>
        </w:rPr>
        <w:t xml:space="preserve">d) </w:t>
      </w:r>
      <w:r>
        <w:rPr>
          <w:rFonts w:eastAsia="Times New Roman" w:cs="Times New Roman" w:ascii="Times New Roman" w:hAnsi="Times New Roman"/>
          <w:color w:val="000000"/>
          <w:sz w:val="24"/>
          <w:szCs w:val="24"/>
        </w:rPr>
        <w:t xml:space="preserve">Khối lượng </w:t>
      </w:r>
      <w:r>
        <w:rPr/>
        <w:object>
          <v:shape id="ole_rId142" style="width:23.25pt;height:18.75pt" o:ole="">
            <v:imagedata r:id="rId143" o:title=""/>
          </v:shape>
          <o:OLEObject Type="Embed" ProgID="Equation.DSMT4" ShapeID="ole_rId142" DrawAspect="Content" ObjectID="_789658865" r:id="rId142"/>
        </w:object>
      </w:r>
      <w:r>
        <w:rPr>
          <w:rFonts w:cs="Times New Roman" w:ascii="Times New Roman" w:hAnsi="Times New Roman"/>
          <w:color w:val="000000"/>
          <w:sz w:val="24"/>
          <w:szCs w:val="24"/>
        </w:rPr>
        <w:t xml:space="preserve"> tích tụ trong xương sẽ giảm bớt 69,7% so với ban đầu sau thời gian </w:t>
      </w:r>
      <w:r>
        <w:rPr/>
        <w:object>
          <v:shape id="ole_rId144" style="width:30pt;height:14.25pt" o:ole="">
            <v:imagedata r:id="rId145" o:title=""/>
          </v:shape>
          <o:OLEObject Type="Embed" ProgID="Equation.DSMT4" ShapeID="ole_rId144" DrawAspect="Content" ObjectID="_475885572" r:id="rId144"/>
        </w:object>
      </w:r>
      <w:r>
        <w:rPr>
          <w:rFonts w:cs="Times New Roman" w:ascii="Times New Roman" w:hAnsi="Times New Roman"/>
          <w:color w:val="000000"/>
          <w:sz w:val="24"/>
          <w:szCs w:val="24"/>
        </w:rPr>
        <w:t xml:space="preserve"> năm.</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4.</w:t>
      </w:r>
      <w:r>
        <w:rPr/>
        <w:t xml:space="preserve"> </w:t>
      </w:r>
      <w:r>
        <w:rPr>
          <w:rFonts w:cs="Times New Roman" w:ascii="Times New Roman" w:hAnsi="Times New Roman"/>
          <w:color w:val="000000"/>
          <w:sz w:val="24"/>
          <w:szCs w:val="24"/>
        </w:rPr>
        <w:t xml:space="preserve">Một khung dây dẫn hình chữ nhật gồm 50 vòng, mỗi vòng có kích thước 10 cm × 20 cm, được đặt trong từ trường đều có độ lớn cảm ứng từ B = 0,2 T. Tại thời điểm ban đầu </w:t>
      </w:r>
      <w:r>
        <w:rPr/>
        <w:object>
          <v:shape id="ole_rId146" style="width:33.75pt;height:15.75pt" o:ole="">
            <v:imagedata r:id="rId147" o:title=""/>
          </v:shape>
          <o:OLEObject Type="Embed" ProgID="Equation.DSMT4" ShapeID="ole_rId146" DrawAspect="Content" ObjectID="_236792104" r:id="rId146"/>
        </w:object>
      </w:r>
      <w:r>
        <w:rPr>
          <w:rFonts w:cs="Times New Roman" w:ascii="Times New Roman" w:hAnsi="Times New Roman"/>
          <w:color w:val="000000"/>
          <w:sz w:val="24"/>
          <w:szCs w:val="24"/>
        </w:rPr>
        <w:t xml:space="preserve">, mặt phẳng khung dây được đặt vuông góc với véc tơ cảm ứng từ </w:t>
      </w:r>
      <w:r>
        <w:rPr/>
        <w:object>
          <v:shape id="ole_rId148" style="width:12pt;height:15.75pt" o:ole="">
            <v:imagedata r:id="rId149" o:title=""/>
          </v:shape>
          <o:OLEObject Type="Embed" ProgID="Equation.DSMT4" ShapeID="ole_rId148" DrawAspect="Content" ObjectID="_289411606" r:id="rId148"/>
        </w:object>
      </w:r>
      <w:r>
        <w:rPr>
          <w:rFonts w:cs="Times New Roman" w:ascii="Times New Roman" w:hAnsi="Times New Roman"/>
          <w:color w:val="000000"/>
          <w:sz w:val="24"/>
          <w:szCs w:val="24"/>
        </w:rPr>
        <w:t>. Bắt đầu cho khung dây quay đều với tốc độ 300 vòng/phút quanh một trục nằm trong mặt phẳng khung dây và vuông góc với các đường sức từ (như hình vẽ). Khung dây nối với một mạch ngoài có điện trở R = 5 Ω, điện trở của khung dây không đáng kể.</w:t>
      </w:r>
    </w:p>
    <w:p>
      <w:pPr>
        <w:pStyle w:val="Normal"/>
        <w:spacing w:lineRule="auto" w:line="240" w:before="0" w:after="0"/>
        <w:jc w:val="center"/>
        <w:rPr>
          <w:rFonts w:ascii="Times New Roman" w:hAnsi="Times New Roman" w:eastAsia="Times New Roman" w:cs="Times New Roman"/>
          <w:sz w:val="24"/>
          <w:szCs w:val="24"/>
        </w:rPr>
      </w:pPr>
      <w:r>
        <w:rPr/>
        <w:drawing>
          <wp:inline distT="0" distB="0" distL="0" distR="0">
            <wp:extent cx="2076450" cy="2000250"/>
            <wp:effectExtent l="0" t="0" r="0" b="0"/>
            <wp:docPr id="5" name="Picture 2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20" descr=""/>
                    <pic:cNvPicPr>
                      <a:picLocks noChangeAspect="1" noChangeArrowheads="1"/>
                    </pic:cNvPicPr>
                  </pic:nvPicPr>
                  <pic:blipFill>
                    <a:blip r:embed="rId150"/>
                    <a:stretch>
                      <a:fillRect/>
                    </a:stretch>
                  </pic:blipFill>
                  <pic:spPr bwMode="auto">
                    <a:xfrm>
                      <a:off x="0" y="0"/>
                      <a:ext cx="2076450" cy="2000250"/>
                    </a:xfrm>
                    <a:prstGeom prst="rect">
                      <a:avLst/>
                    </a:prstGeom>
                  </pic:spPr>
                </pic:pic>
              </a:graphicData>
            </a:graphic>
          </wp:inline>
        </w:drawing>
      </w:r>
    </w:p>
    <w:p>
      <w:pPr>
        <w:pStyle w:val="Normal"/>
        <w:spacing w:lineRule="auto" w:line="240" w:before="0" w:after="0"/>
        <w:ind w:left="283" w:hanging="0"/>
        <w:rPr>
          <w:rFonts w:ascii="Calibri" w:hAnsi="Calibri" w:asciiTheme="minorHAnsi"/>
        </w:rPr>
      </w:pPr>
      <w:r>
        <w:rPr>
          <w:rFonts w:ascii="Times New Roman" w:hAnsi="Times New Roman"/>
          <w:b/>
          <w:sz w:val="24"/>
        </w:rPr>
        <w:t xml:space="preserve">a) </w:t>
      </w:r>
      <w:r>
        <w:rPr>
          <w:rFonts w:eastAsia="Times New Roman" w:cs="Times New Roman" w:ascii="Times New Roman" w:hAnsi="Times New Roman"/>
          <w:color w:val="000000"/>
          <w:sz w:val="24"/>
          <w:szCs w:val="24"/>
        </w:rPr>
        <w:t xml:space="preserve">Tại thời điểm t bất </w:t>
      </w:r>
      <w:r>
        <w:rPr>
          <w:rFonts w:cs="Times New Roman" w:ascii="Times New Roman" w:hAnsi="Times New Roman"/>
          <w:color w:val="000000"/>
          <w:sz w:val="24"/>
          <w:szCs w:val="24"/>
        </w:rPr>
        <w:t xml:space="preserve">kì, từ thông qua khung dây là </w:t>
      </w:r>
      <w:r>
        <w:rPr/>
        <w:object>
          <v:shape id="ole_rId151" style="width:126.75pt;height:33.75pt" o:ole="">
            <v:imagedata r:id="rId152" o:title=""/>
          </v:shape>
          <o:OLEObject Type="Embed" ProgID="Equation.DSMT4" ShapeID="ole_rId151" DrawAspect="Content" ObjectID="_229765564" r:id="rId151"/>
        </w:object>
      </w:r>
      <w:r>
        <w:rPr>
          <w:rFonts w:cs="Times New Roman" w:ascii="Times New Roman" w:hAnsi="Times New Roman"/>
          <w:color w:val="000000"/>
          <w:sz w:val="24"/>
          <w:szCs w:val="24"/>
        </w:rPr>
        <w:t xml:space="preserve"> (Wb).</w:t>
      </w:r>
    </w:p>
    <w:p>
      <w:pPr>
        <w:pStyle w:val="Normal"/>
        <w:spacing w:lineRule="auto" w:line="240" w:before="0" w:after="0"/>
        <w:ind w:left="283" w:hanging="0"/>
        <w:rPr/>
      </w:pPr>
      <w:r>
        <w:rPr>
          <w:rFonts w:ascii="Times New Roman" w:hAnsi="Times New Roman"/>
          <w:b/>
          <w:sz w:val="24"/>
        </w:rPr>
        <w:t xml:space="preserve">b) </w:t>
      </w:r>
      <w:r>
        <w:rPr>
          <w:rFonts w:eastAsia="Times New Roman" w:cs="Times New Roman" w:ascii="Times New Roman" w:hAnsi="Times New Roman"/>
          <w:color w:val="000000"/>
          <w:sz w:val="24"/>
          <w:szCs w:val="24"/>
        </w:rPr>
        <w:t xml:space="preserve">Dòng điện chạy qua mạch ngoài có cường độ cực đại bằng </w:t>
      </w:r>
      <w:r>
        <w:rPr/>
        <w:object>
          <v:shape id="ole_rId153" style="width:27.75pt;height:15.75pt" o:ole="">
            <v:imagedata r:id="rId154" o:title=""/>
          </v:shape>
          <o:OLEObject Type="Embed" ProgID="Equation.DSMT4" ShapeID="ole_rId153" DrawAspect="Content" ObjectID="_1323720114" r:id="rId153"/>
        </w:object>
      </w:r>
      <w:r>
        <w:rPr>
          <w:rFonts w:cs="Times New Roman" w:ascii="Times New Roman" w:hAnsi="Times New Roman"/>
          <w:color w:val="000000"/>
          <w:sz w:val="24"/>
          <w:szCs w:val="24"/>
        </w:rPr>
        <w:t xml:space="preserve"> (mA).</w:t>
      </w:r>
    </w:p>
    <w:p>
      <w:pPr>
        <w:pStyle w:val="Normal"/>
        <w:spacing w:lineRule="auto" w:line="240" w:before="0" w:after="0"/>
        <w:ind w:left="283" w:hanging="0"/>
        <w:rPr/>
      </w:pPr>
      <w:r>
        <w:rPr>
          <w:rFonts w:ascii="Times New Roman" w:hAnsi="Times New Roman"/>
          <w:b/>
          <w:sz w:val="24"/>
        </w:rPr>
        <w:t xml:space="preserve">c) </w:t>
      </w:r>
      <w:r>
        <w:rPr>
          <w:rFonts w:eastAsia="Times New Roman" w:cs="Times New Roman" w:ascii="Times New Roman" w:hAnsi="Times New Roman"/>
          <w:color w:val="000000"/>
          <w:sz w:val="24"/>
          <w:szCs w:val="24"/>
        </w:rPr>
        <w:t>Dòng điện chạy qua mạch ngoài là dòng điện xoay chiều.</w:t>
      </w:r>
    </w:p>
    <w:p>
      <w:pPr>
        <w:pStyle w:val="Normal"/>
        <w:spacing w:lineRule="auto" w:line="240" w:before="0" w:after="0"/>
        <w:ind w:left="283" w:hanging="0"/>
        <w:rPr/>
      </w:pPr>
      <w:r>
        <w:rPr>
          <w:rFonts w:ascii="Times New Roman" w:hAnsi="Times New Roman"/>
          <w:b/>
          <w:sz w:val="24"/>
        </w:rPr>
        <w:t xml:space="preserve">d) </w:t>
      </w:r>
      <w:r>
        <w:rPr>
          <w:rFonts w:eastAsia="Times New Roman" w:cs="Times New Roman" w:ascii="Times New Roman" w:hAnsi="Times New Roman"/>
          <w:color w:val="000000"/>
          <w:sz w:val="24"/>
          <w:szCs w:val="24"/>
        </w:rPr>
        <w:t xml:space="preserve">Suất điện động cảm ứng cực đại trong khung dây là </w:t>
      </w:r>
      <w:r>
        <w:rPr/>
        <w:object>
          <v:shape id="ole_rId155" style="width:24.75pt;height:17.25pt" o:ole="">
            <v:imagedata r:id="rId156" o:title=""/>
          </v:shape>
          <o:OLEObject Type="Embed" ProgID="Equation.DSMT4" ShapeID="ole_rId155" DrawAspect="Content" ObjectID="_931941266" r:id="rId155"/>
        </w:object>
      </w:r>
      <w:r>
        <w:rPr>
          <w:rFonts w:cs="Times New Roman" w:ascii="Times New Roman" w:hAnsi="Times New Roman"/>
          <w:color w:val="000000"/>
          <w:sz w:val="24"/>
          <w:szCs w:val="24"/>
        </w:rPr>
        <w:t xml:space="preserve"> (V).</w:t>
      </w:r>
    </w:p>
    <w:p>
      <w:pPr>
        <w:pStyle w:val="Normal"/>
        <w:spacing w:lineRule="auto" w:line="240" w:before="0" w:after="0"/>
        <w:rPr/>
      </w:pPr>
      <w:r>
        <w:rPr/>
      </w:r>
    </w:p>
    <w:p>
      <w:pPr>
        <w:pStyle w:val="Normal"/>
        <w:numPr>
          <w:ilvl w:val="0"/>
          <w:numId w:val="0"/>
        </w:numPr>
        <w:spacing w:lineRule="auto" w:line="240" w:before="0" w:after="0"/>
        <w:outlineLvl w:val="1"/>
        <w:rPr>
          <w:rFonts w:ascii="Times New Roman" w:hAnsi="Times New Roman" w:eastAsia="Times New Roman" w:cs="Times New Roman"/>
          <w:sz w:val="24"/>
          <w:szCs w:val="24"/>
        </w:rPr>
      </w:pPr>
      <w:r>
        <w:rPr>
          <w:rFonts w:cs="Times New Roman" w:ascii="Times New Roman" w:hAnsi="Times New Roman"/>
          <w:b/>
          <w:bCs/>
          <w:color w:val="000000"/>
          <w:sz w:val="24"/>
          <w:szCs w:val="24"/>
        </w:rPr>
        <w:t xml:space="preserve">PHẦN III. CÂU TRẮC NGHIỆM TRẢ LỜI NGẮN. </w:t>
      </w:r>
      <w:r>
        <w:rPr>
          <w:rFonts w:cs="Times New Roman" w:ascii="Times New Roman" w:hAnsi="Times New Roman"/>
          <w:color w:val="000000"/>
          <w:sz w:val="24"/>
          <w:szCs w:val="24"/>
        </w:rPr>
        <w:t>Thí sinh trả lời từ câu 1 đến câu 6.</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1.</w:t>
      </w:r>
      <w:r>
        <w:rPr/>
        <w:t xml:space="preserve"> </w:t>
      </w:r>
      <w:r>
        <w:rPr>
          <w:rFonts w:cs="Times New Roman" w:ascii="Times New Roman" w:hAnsi="Times New Roman"/>
          <w:color w:val="000000"/>
          <w:sz w:val="24"/>
          <w:szCs w:val="24"/>
        </w:rPr>
        <w:t xml:space="preserve">Một lượng khí Oxygen thực hiện biến đổi trạng thái theo chu trình được biểu diễn như đồ thị ở hình bên. Cho </w:t>
      </w:r>
      <w:r>
        <w:rPr/>
        <w:object>
          <v:shape id="ole_rId157" style="width:40.5pt;height:18pt" o:ole="">
            <v:imagedata r:id="rId158" o:title=""/>
          </v:shape>
          <o:OLEObject Type="Embed" ProgID="Equation.DSMT4" ShapeID="ole_rId157" DrawAspect="Content" ObjectID="_1624569044" r:id="rId157"/>
        </w:object>
      </w:r>
      <w:r>
        <w:rPr>
          <w:rFonts w:cs="Times New Roman" w:ascii="Times New Roman" w:hAnsi="Times New Roman"/>
          <w:color w:val="000000"/>
          <w:sz w:val="24"/>
          <w:szCs w:val="24"/>
        </w:rPr>
        <w:t xml:space="preserve"> l; </w:t>
      </w:r>
      <w:r>
        <w:rPr/>
        <w:object>
          <v:shape id="ole_rId159" style="width:39.75pt;height:18pt" o:ole="">
            <v:imagedata r:id="rId160" o:title=""/>
          </v:shape>
          <o:OLEObject Type="Embed" ProgID="Equation.DSMT4" ShapeID="ole_rId159" DrawAspect="Content" ObjectID="_577817293" r:id="rId159"/>
        </w:object>
      </w:r>
      <w:r>
        <w:rPr>
          <w:rFonts w:cs="Times New Roman" w:ascii="Times New Roman" w:hAnsi="Times New Roman"/>
          <w:color w:val="000000"/>
          <w:sz w:val="24"/>
          <w:szCs w:val="24"/>
        </w:rPr>
        <w:t xml:space="preserve"> l; </w:t>
      </w:r>
      <w:r>
        <w:rPr/>
        <w:object>
          <v:shape id="ole_rId161" style="width:42pt;height:18pt" o:ole="">
            <v:imagedata r:id="rId162" o:title=""/>
          </v:shape>
          <o:OLEObject Type="Embed" ProgID="Equation.DSMT4" ShapeID="ole_rId161" DrawAspect="Content" ObjectID="_925517082" r:id="rId161"/>
        </w:object>
      </w:r>
      <w:r>
        <w:rPr>
          <w:rFonts w:cs="Times New Roman" w:ascii="Times New Roman" w:hAnsi="Times New Roman"/>
          <w:color w:val="000000"/>
          <w:sz w:val="24"/>
          <w:szCs w:val="24"/>
        </w:rPr>
        <w:t xml:space="preserve"> K; </w:t>
      </w:r>
      <w:r>
        <w:rPr/>
        <w:object>
          <v:shape id="ole_rId163" style="width:44.25pt;height:18pt" o:ole="">
            <v:imagedata r:id="rId164" o:title=""/>
          </v:shape>
          <o:OLEObject Type="Embed" ProgID="Equation.DSMT4" ShapeID="ole_rId163" DrawAspect="Content" ObjectID="_113478928" r:id="rId163"/>
        </w:object>
      </w:r>
      <w:r>
        <w:rPr>
          <w:rFonts w:cs="Times New Roman" w:ascii="Times New Roman" w:hAnsi="Times New Roman"/>
          <w:color w:val="000000"/>
          <w:sz w:val="24"/>
          <w:szCs w:val="24"/>
        </w:rPr>
        <w:t xml:space="preserve"> K; khối lượng mol của nguyên tử Oxygen là 16 g/mol. Tính trung bình phương tốc độ chuyển động nhiệt của các phân Oxygen ở trạng thái (1) theo đơn vị </w:t>
      </w:r>
      <w:r>
        <w:rPr/>
        <w:object>
          <v:shape id="ole_rId165" style="width:53.25pt;height:18pt" o:ole="">
            <v:imagedata r:id="rId166" o:title=""/>
          </v:shape>
          <o:OLEObject Type="Embed" ProgID="Equation.DSMT4" ShapeID="ole_rId165" DrawAspect="Content" ObjectID="_967393019" r:id="rId165"/>
        </w:object>
      </w:r>
      <w:r>
        <w:rPr>
          <w:rFonts w:cs="Times New Roman" w:ascii="Times New Roman" w:hAnsi="Times New Roman"/>
          <w:color w:val="000000"/>
          <w:sz w:val="24"/>
          <w:szCs w:val="24"/>
        </w:rPr>
        <w:t>? (làm tròn kết quả đến chữ số hàng phần trăm)?</w:t>
      </w:r>
    </w:p>
    <w:p>
      <w:pPr>
        <w:pStyle w:val="Normal"/>
        <w:spacing w:lineRule="auto" w:line="240" w:before="0" w:after="0"/>
        <w:jc w:val="center"/>
        <w:rPr>
          <w:rFonts w:ascii="Times New Roman" w:hAnsi="Times New Roman" w:eastAsia="Times New Roman" w:cs="Times New Roman"/>
          <w:sz w:val="24"/>
          <w:szCs w:val="24"/>
        </w:rPr>
      </w:pPr>
      <w:r>
        <w:rPr/>
        <w:drawing>
          <wp:inline distT="0" distB="9525" distL="0" distR="9525">
            <wp:extent cx="2333625" cy="1685925"/>
            <wp:effectExtent l="0" t="0" r="0" b="0"/>
            <wp:docPr id="6" name="Picture 1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19" descr=""/>
                    <pic:cNvPicPr>
                      <a:picLocks noChangeAspect="1" noChangeArrowheads="1"/>
                    </pic:cNvPicPr>
                  </pic:nvPicPr>
                  <pic:blipFill>
                    <a:blip r:embed="rId167"/>
                    <a:stretch>
                      <a:fillRect/>
                    </a:stretch>
                  </pic:blipFill>
                  <pic:spPr bwMode="auto">
                    <a:xfrm>
                      <a:off x="0" y="0"/>
                      <a:ext cx="2333625" cy="1685925"/>
                    </a:xfrm>
                    <a:prstGeom prst="rect">
                      <a:avLst/>
                    </a:prstGeom>
                  </pic:spPr>
                </pic:pic>
              </a:graphicData>
            </a:graphic>
          </wp:inline>
        </w:drawing>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2.</w:t>
      </w:r>
      <w:r>
        <w:rPr/>
        <w:t xml:space="preserve"> </w:t>
      </w:r>
      <w:r>
        <w:rPr>
          <w:rFonts w:cs="Times New Roman" w:ascii="Times New Roman" w:hAnsi="Times New Roman"/>
          <w:color w:val="000000"/>
          <w:sz w:val="24"/>
          <w:szCs w:val="24"/>
        </w:rPr>
        <w:t xml:space="preserve">Một đoạn dây dẫn nằm ngang được giữ cố định ở vùng từ trường đều trong khoảng không gian giữa hai cực của nam châm. Nam châm này được đặt trên một cái cân như hình bên. Phần nằm trong từ trường của đoạn dây dẫn có chiều dài là </w:t>
      </w:r>
      <w:r>
        <w:rPr/>
        <w:object>
          <v:shape id="ole_rId168" style="width:36pt;height:15.75pt" o:ole="">
            <v:imagedata r:id="rId169" o:title=""/>
          </v:shape>
          <o:OLEObject Type="Embed" ProgID="Equation.DSMT4" ShapeID="ole_rId168" DrawAspect="Content" ObjectID="_311180395" r:id="rId168"/>
        </w:object>
      </w:r>
      <w:r>
        <w:rPr>
          <w:rFonts w:cs="Times New Roman" w:ascii="Times New Roman" w:hAnsi="Times New Roman"/>
          <w:color w:val="000000"/>
          <w:sz w:val="24"/>
          <w:szCs w:val="24"/>
        </w:rPr>
        <w:t xml:space="preserve"> m. Khi không có dòng điện chạy trong đoạn dây, số chỉ của cân là </w:t>
      </w:r>
      <w:r>
        <w:rPr/>
        <w:object>
          <v:shape id="ole_rId170" style="width:61.5pt;height:18pt" o:ole="">
            <v:imagedata r:id="rId171" o:title=""/>
          </v:shape>
          <o:OLEObject Type="Embed" ProgID="Equation.DSMT4" ShapeID="ole_rId170" DrawAspect="Content" ObjectID="_37970801" r:id="rId170"/>
        </w:object>
      </w:r>
      <w:r>
        <w:rPr>
          <w:rFonts w:cs="Times New Roman" w:ascii="Times New Roman" w:hAnsi="Times New Roman"/>
          <w:color w:val="000000"/>
          <w:sz w:val="24"/>
          <w:szCs w:val="24"/>
        </w:rPr>
        <w:t xml:space="preserve"> g, khi có dòng điện cường độ I = 0,75 A chạy trong đoạn dây, số chỉ của cân là </w:t>
      </w:r>
      <w:r>
        <w:rPr/>
        <w:object>
          <v:shape id="ole_rId172" style="width:57pt;height:15.75pt" o:ole="">
            <v:imagedata r:id="rId173" o:title=""/>
          </v:shape>
          <o:OLEObject Type="Embed" ProgID="Equation.DSMT4" ShapeID="ole_rId172" DrawAspect="Content" ObjectID="_2019002295" r:id="rId172"/>
        </w:object>
      </w:r>
      <w:r>
        <w:rPr>
          <w:rFonts w:cs="Times New Roman" w:ascii="Times New Roman" w:hAnsi="Times New Roman"/>
          <w:color w:val="000000"/>
          <w:sz w:val="24"/>
          <w:szCs w:val="24"/>
        </w:rPr>
        <w:t xml:space="preserve"> g. Lấy </w:t>
      </w:r>
      <w:r>
        <w:rPr/>
        <w:object>
          <v:shape id="ole_rId174" style="width:61.5pt;height:18pt" o:ole="">
            <v:imagedata r:id="rId175" o:title=""/>
          </v:shape>
          <o:OLEObject Type="Embed" ProgID="Equation.DSMT4" ShapeID="ole_rId174" DrawAspect="Content" ObjectID="_1475387128" r:id="rId174"/>
        </w:object>
      </w:r>
      <w:r>
        <w:rPr>
          <w:rFonts w:cs="Times New Roman" w:ascii="Times New Roman" w:hAnsi="Times New Roman"/>
          <w:color w:val="000000"/>
          <w:sz w:val="24"/>
          <w:szCs w:val="24"/>
        </w:rPr>
        <w:t>. Độ lớn cảm ứng từ giữa các cực của nam châm bằng bao nhiêu T (làm tròn kết quả đến chữ số hàng phần trăm)?</w:t>
      </w:r>
    </w:p>
    <w:p>
      <w:pPr>
        <w:pStyle w:val="Normal"/>
        <w:spacing w:lineRule="auto" w:line="240" w:before="0" w:after="0"/>
        <w:jc w:val="center"/>
        <w:rPr>
          <w:rFonts w:ascii="Times New Roman" w:hAnsi="Times New Roman" w:eastAsia="Times New Roman" w:cs="Times New Roman"/>
          <w:sz w:val="24"/>
          <w:szCs w:val="24"/>
        </w:rPr>
      </w:pPr>
      <w:r>
        <w:rPr/>
        <w:drawing>
          <wp:inline distT="0" distB="0" distL="0" distR="0">
            <wp:extent cx="2171700" cy="1562100"/>
            <wp:effectExtent l="0" t="0" r="0" b="0"/>
            <wp:docPr id="7" name="Picture 1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18" descr=""/>
                    <pic:cNvPicPr>
                      <a:picLocks noChangeAspect="1" noChangeArrowheads="1"/>
                    </pic:cNvPicPr>
                  </pic:nvPicPr>
                  <pic:blipFill>
                    <a:blip r:embed="rId176"/>
                    <a:stretch>
                      <a:fillRect/>
                    </a:stretch>
                  </pic:blipFill>
                  <pic:spPr bwMode="auto">
                    <a:xfrm>
                      <a:off x="0" y="0"/>
                      <a:ext cx="2171700" cy="1562100"/>
                    </a:xfrm>
                    <a:prstGeom prst="rect">
                      <a:avLst/>
                    </a:prstGeom>
                  </pic:spPr>
                </pic:pic>
              </a:graphicData>
            </a:graphic>
          </wp:inline>
        </w:drawing>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3.</w:t>
      </w:r>
      <w:r>
        <w:rPr/>
        <w:t xml:space="preserve"> </w:t>
      </w:r>
      <w:r>
        <w:rPr>
          <w:rFonts w:cs="Times New Roman" w:ascii="Times New Roman" w:hAnsi="Times New Roman"/>
          <w:color w:val="000000"/>
          <w:sz w:val="24"/>
          <w:szCs w:val="24"/>
        </w:rPr>
        <w:t xml:space="preserve">Lò phản ứng của một tàu phá băng phân hạch trung bình 505 g </w:t>
      </w:r>
      <w:r>
        <w:rPr/>
        <w:object>
          <v:shape id="ole_rId177" style="width:29.25pt;height:15.75pt" o:ole="">
            <v:imagedata r:id="rId178" o:title=""/>
          </v:shape>
          <o:OLEObject Type="Embed" ProgID="Equation.DSMT4" ShapeID="ole_rId177" DrawAspect="Content" ObjectID="_1769953924" r:id="rId177"/>
        </w:object>
      </w:r>
      <w:r>
        <w:rPr>
          <w:rFonts w:cs="Times New Roman" w:ascii="Times New Roman" w:hAnsi="Times New Roman"/>
          <w:color w:val="000000"/>
          <w:sz w:val="24"/>
          <w:szCs w:val="24"/>
        </w:rPr>
        <w:t xml:space="preserve"> mỗi ngày. Biết hiệu suất của lò phản ứng là 23%; mỗi hạt nhân </w:t>
      </w:r>
      <w:r>
        <w:rPr/>
        <w:object>
          <v:shape id="ole_rId179" style="width:29.25pt;height:15.75pt" o:ole="">
            <v:imagedata r:id="rId180" o:title=""/>
          </v:shape>
          <o:OLEObject Type="Embed" ProgID="Equation.DSMT4" ShapeID="ole_rId179" DrawAspect="Content" ObjectID="_100789450" r:id="rId179"/>
        </w:object>
      </w:r>
      <w:r>
        <w:rPr>
          <w:rFonts w:cs="Times New Roman" w:ascii="Times New Roman" w:hAnsi="Times New Roman"/>
          <w:color w:val="000000"/>
          <w:sz w:val="24"/>
          <w:szCs w:val="24"/>
        </w:rPr>
        <w:t xml:space="preserve"> phân hạch giải phóng 180,0 MeV và chỉ 3,75% </w:t>
      </w:r>
      <w:r>
        <w:rPr/>
        <w:object>
          <v:shape id="ole_rId181" style="width:29.25pt;height:15.75pt" o:ole="">
            <v:imagedata r:id="rId182" o:title=""/>
          </v:shape>
          <o:OLEObject Type="Embed" ProgID="Equation.DSMT4" ShapeID="ole_rId181" DrawAspect="Content" ObjectID="_789116175" r:id="rId181"/>
        </w:object>
      </w:r>
      <w:r>
        <w:rPr>
          <w:rFonts w:cs="Times New Roman" w:ascii="Times New Roman" w:hAnsi="Times New Roman"/>
          <w:color w:val="000000"/>
          <w:sz w:val="24"/>
          <w:szCs w:val="24"/>
        </w:rPr>
        <w:t xml:space="preserve"> trong khối nhiên liệu chịu phân hạch. Khối lượng của khối nhiên liệu </w:t>
      </w:r>
      <w:r>
        <w:rPr/>
        <w:object>
          <v:shape id="ole_rId183" style="width:29.25pt;height:15.75pt" o:ole="">
            <v:imagedata r:id="rId184" o:title=""/>
          </v:shape>
          <o:OLEObject Type="Embed" ProgID="Equation.DSMT4" ShapeID="ole_rId183" DrawAspect="Content" ObjectID="_17579560" r:id="rId183"/>
        </w:object>
      </w:r>
      <w:r>
        <w:rPr>
          <w:rFonts w:cs="Times New Roman" w:ascii="Times New Roman" w:hAnsi="Times New Roman"/>
          <w:color w:val="000000"/>
          <w:sz w:val="24"/>
          <w:szCs w:val="24"/>
        </w:rPr>
        <w:t xml:space="preserve"> đưa vào lò mỗi ngày bằng bao nhiêu kg? (làm tròn kết quả đến chữ số hàng phần mười).</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4.</w:t>
      </w:r>
      <w:r>
        <w:rPr/>
        <w:t xml:space="preserve"> </w:t>
      </w:r>
      <w:r>
        <w:rPr>
          <w:rFonts w:cs="Times New Roman" w:ascii="Times New Roman" w:hAnsi="Times New Roman"/>
          <w:color w:val="000000"/>
          <w:sz w:val="24"/>
          <w:szCs w:val="24"/>
        </w:rPr>
        <w:t>Cho cơ hệ gồm khung dây ABDE như hình vẽ, được đặt nằm trên mặt phẳng nằm ngang, hai đầu B và D được nối với một tụ điện có điện dung C = 0,25 F. Biết lò xo có độ cứng k = 20 N/m thanh dẫn MN dài l = 20 cm khối lượng m = 200 g tiếp xúc với khung và có thể chuyển động tịnh tiến không ma sát dọc theo khung. Hệ thống đặt trong từ trường đều có độ lớn 2 T và vuông góc với mặt phẳng của khung như hình vẽ. Bỏ qua điện trở thuần của khung dây. Kích thích cho MN dao động dọc theo khung. Chu kì dao động của thanh MN là bao nhiêu giây(s)? (làm tròn kết quả đến chữ số hàng phần trăm).</w:t>
      </w:r>
    </w:p>
    <w:p>
      <w:pPr>
        <w:pStyle w:val="Normal"/>
        <w:spacing w:lineRule="auto" w:line="240" w:before="0" w:after="0"/>
        <w:jc w:val="center"/>
        <w:rPr>
          <w:rFonts w:ascii="Times New Roman" w:hAnsi="Times New Roman" w:eastAsia="Times New Roman" w:cs="Times New Roman"/>
          <w:sz w:val="24"/>
          <w:szCs w:val="24"/>
        </w:rPr>
      </w:pPr>
      <w:r>
        <w:rPr/>
        <w:drawing>
          <wp:inline distT="0" distB="9525" distL="0" distR="9525">
            <wp:extent cx="2581275" cy="1514475"/>
            <wp:effectExtent l="0" t="0" r="0" b="0"/>
            <wp:docPr id="8" name="Picture 1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17" descr=""/>
                    <pic:cNvPicPr>
                      <a:picLocks noChangeAspect="1" noChangeArrowheads="1"/>
                    </pic:cNvPicPr>
                  </pic:nvPicPr>
                  <pic:blipFill>
                    <a:blip r:embed="rId185"/>
                    <a:stretch>
                      <a:fillRect/>
                    </a:stretch>
                  </pic:blipFill>
                  <pic:spPr bwMode="auto">
                    <a:xfrm>
                      <a:off x="0" y="0"/>
                      <a:ext cx="2581275" cy="1514475"/>
                    </a:xfrm>
                    <a:prstGeom prst="rect">
                      <a:avLst/>
                    </a:prstGeom>
                  </pic:spPr>
                </pic:pic>
              </a:graphicData>
            </a:graphic>
          </wp:inline>
        </w:drawing>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5.</w:t>
      </w:r>
      <w:r>
        <w:rPr/>
        <w:t xml:space="preserve"> </w:t>
      </w:r>
      <w:r>
        <w:rPr>
          <w:rFonts w:cs="Times New Roman" w:ascii="Times New Roman" w:hAnsi="Times New Roman"/>
          <w:color w:val="000000"/>
          <w:sz w:val="24"/>
          <w:szCs w:val="24"/>
        </w:rPr>
        <w:t xml:space="preserve">Đồng vị phóng xạ </w:t>
      </w:r>
      <w:r>
        <w:rPr/>
        <w:object>
          <v:shape id="ole_rId186" style="width:17.25pt;height:18pt" o:ole="">
            <v:imagedata r:id="rId187" o:title=""/>
          </v:shape>
          <o:OLEObject Type="Embed" ProgID="Equation.DSMT4" ShapeID="ole_rId186" DrawAspect="Content" ObjectID="_2131083238" r:id="rId186"/>
        </w:object>
      </w:r>
      <w:r>
        <w:rPr>
          <w:rFonts w:cs="Times New Roman" w:ascii="Times New Roman" w:hAnsi="Times New Roman"/>
          <w:color w:val="000000"/>
          <w:sz w:val="24"/>
          <w:szCs w:val="24"/>
        </w:rPr>
        <w:t xml:space="preserve"> xenon </w:t>
      </w:r>
      <w:r>
        <w:rPr/>
        <w:object>
          <v:shape id="ole_rId188" style="width:40.5pt;height:15.75pt" o:ole="">
            <v:imagedata r:id="rId189" o:title=""/>
          </v:shape>
          <o:OLEObject Type="Embed" ProgID="Equation.DSMT4" ShapeID="ole_rId188" DrawAspect="Content" ObjectID="_325167919" r:id="rId188"/>
        </w:object>
      </w:r>
      <w:r>
        <w:rPr>
          <w:rFonts w:cs="Times New Roman" w:ascii="Times New Roman" w:hAnsi="Times New Roman"/>
          <w:i/>
          <w:iCs/>
          <w:color w:val="000000"/>
          <w:sz w:val="24"/>
          <w:szCs w:val="24"/>
        </w:rPr>
        <w:t xml:space="preserve"> được sử dụng trong phương pháp nguyên tử đánh dấu của y học hạt nhân khi kiểm tra chức năng và chẩn đoán các bệnh về phổi. Mỗi hạt nhân xenon </w:t>
      </w:r>
      <w:r>
        <w:rPr/>
        <w:object>
          <v:shape id="ole_rId190" style="width:40.5pt;height:15.75pt" o:ole="">
            <v:imagedata r:id="rId191" o:title=""/>
          </v:shape>
          <o:OLEObject Type="Embed" ProgID="Equation.DSMT4" ShapeID="ole_rId190" DrawAspect="Content" ObjectID="_799819573" r:id="rId190"/>
        </w:object>
      </w:r>
      <w:r>
        <w:rPr>
          <w:rFonts w:cs="Times New Roman" w:ascii="Times New Roman" w:hAnsi="Times New Roman"/>
          <w:color w:val="000000"/>
          <w:sz w:val="24"/>
          <w:szCs w:val="24"/>
        </w:rPr>
        <w:t xml:space="preserve"> phân rã tạo thành một hạt nhân cesium, một hạt </w:t>
      </w:r>
      <w:r>
        <w:rPr/>
        <w:object>
          <v:shape id="ole_rId192" style="width:17.25pt;height:18pt" o:ole="">
            <v:imagedata r:id="rId193" o:title=""/>
          </v:shape>
          <o:OLEObject Type="Embed" ProgID="Equation.DSMT4" ShapeID="ole_rId192" DrawAspect="Content" ObjectID="_1808283953" r:id="rId192"/>
        </w:object>
      </w:r>
      <w:r>
        <w:rPr>
          <w:rFonts w:cs="Times New Roman" w:ascii="Times New Roman" w:hAnsi="Times New Roman"/>
          <w:color w:val="000000"/>
          <w:sz w:val="24"/>
          <w:szCs w:val="24"/>
        </w:rPr>
        <w:t xml:space="preserve"> và một hạt </w:t>
      </w:r>
      <w:r>
        <w:rPr/>
        <w:object>
          <v:shape id="ole_rId194" style="width:21pt;height:15.75pt" o:ole="">
            <v:imagedata r:id="rId195" o:title=""/>
          </v:shape>
          <o:OLEObject Type="Embed" ProgID="Equation.DSMT4" ShapeID="ole_rId194" DrawAspect="Content" ObjectID="_1751697534" r:id="rId194"/>
        </w:object>
      </w:r>
      <w:r>
        <w:rPr>
          <w:rFonts w:cs="Times New Roman" w:ascii="Times New Roman" w:hAnsi="Times New Roman"/>
          <w:i/>
          <w:iCs/>
          <w:color w:val="000000"/>
          <w:sz w:val="24"/>
          <w:szCs w:val="24"/>
        </w:rPr>
        <w:t xml:space="preserve">. Chu kì bán rã của xenon </w:t>
      </w:r>
      <w:r>
        <w:rPr/>
        <w:object>
          <v:shape id="ole_rId196" style="width:40.5pt;height:15.75pt" o:ole="">
            <v:imagedata r:id="rId197" o:title=""/>
          </v:shape>
          <o:OLEObject Type="Embed" ProgID="Equation.DSMT4" ShapeID="ole_rId196" DrawAspect="Content" ObjectID="_1511470568" r:id="rId196"/>
        </w:object>
      </w:r>
      <w:r>
        <w:rPr>
          <w:rFonts w:cs="Times New Roman" w:ascii="Times New Roman" w:hAnsi="Times New Roman"/>
          <w:color w:val="000000"/>
          <w:sz w:val="24"/>
          <w:szCs w:val="24"/>
        </w:rPr>
        <w:t xml:space="preserve"> là T = 5,24 ngày. Một mẫu khí chứa xenon </w:t>
      </w:r>
      <w:r>
        <w:rPr/>
        <w:object>
          <v:shape id="ole_rId198" style="width:40.5pt;height:15.75pt" o:ole="">
            <v:imagedata r:id="rId199" o:title=""/>
          </v:shape>
          <o:OLEObject Type="Embed" ProgID="Equation.DSMT4" ShapeID="ole_rId198" DrawAspect="Content" ObjectID="_1943149366" r:id="rId198"/>
        </w:object>
      </w:r>
      <w:r>
        <w:rPr>
          <w:rFonts w:cs="Times New Roman" w:ascii="Times New Roman" w:hAnsi="Times New Roman"/>
          <w:i/>
          <w:iCs/>
          <w:color w:val="000000"/>
          <w:sz w:val="24"/>
          <w:szCs w:val="24"/>
        </w:rPr>
        <w:t xml:space="preserve"> được sản xuất tại nhà máy có độ phóng xạ </w:t>
      </w:r>
      <w:r>
        <w:rPr/>
        <w:object>
          <v:shape id="ole_rId200" style="width:71.25pt;height:18.75pt" o:ole="">
            <v:imagedata r:id="rId201" o:title=""/>
          </v:shape>
          <o:OLEObject Type="Embed" ProgID="Equation.DSMT4" ShapeID="ole_rId200" DrawAspect="Content" ObjectID="_989669805" r:id="rId200"/>
        </w:object>
      </w:r>
      <w:r>
        <w:rPr>
          <w:rFonts w:cs="Times New Roman" w:ascii="Times New Roman" w:hAnsi="Times New Roman"/>
          <w:i/>
          <w:iCs/>
          <w:color w:val="000000"/>
          <w:sz w:val="24"/>
          <w:szCs w:val="24"/>
        </w:rPr>
        <w:t xml:space="preserve"> Bq. Mẫu đó được vận chuyển về bệnh viện và sử dụng cho bệnh nhân sau đó </w:t>
      </w:r>
      <w:r>
        <w:rPr/>
        <w:object>
          <v:shape id="ole_rId202" style="width:36pt;height:15.75pt" o:ole="">
            <v:imagedata r:id="rId203" o:title=""/>
          </v:shape>
          <o:OLEObject Type="Embed" ProgID="Equation.DSMT4" ShapeID="ole_rId202" DrawAspect="Content" ObjectID="_1915457282" r:id="rId202"/>
        </w:object>
      </w:r>
      <w:r>
        <w:rPr>
          <w:rFonts w:cs="Times New Roman" w:ascii="Times New Roman" w:hAnsi="Times New Roman"/>
          <w:i/>
          <w:iCs/>
          <w:color w:val="000000"/>
          <w:sz w:val="24"/>
          <w:szCs w:val="24"/>
        </w:rPr>
        <w:t xml:space="preserve"> ngày. Độ phóng xạ của mẫu xenon </w:t>
      </w:r>
      <w:r>
        <w:rPr/>
        <w:object>
          <v:shape id="ole_rId204" style="width:40.5pt;height:15.75pt" o:ole="">
            <v:imagedata r:id="rId205" o:title=""/>
          </v:shape>
          <o:OLEObject Type="Embed" ProgID="Equation.DSMT4" ShapeID="ole_rId204" DrawAspect="Content" ObjectID="_1385648933" r:id="rId204"/>
        </w:object>
      </w:r>
      <w:r>
        <w:rPr>
          <w:rFonts w:cs="Times New Roman" w:ascii="Times New Roman" w:hAnsi="Times New Roman"/>
          <w:color w:val="000000"/>
          <w:sz w:val="24"/>
          <w:szCs w:val="24"/>
        </w:rPr>
        <w:t xml:space="preserve"> khi bệnh nhân sử dụng là </w:t>
      </w:r>
      <w:r>
        <w:rPr/>
        <w:object>
          <v:shape id="ole_rId206" style="width:27.75pt;height:15.75pt" o:ole="">
            <v:imagedata r:id="rId207" o:title=""/>
          </v:shape>
          <o:OLEObject Type="Embed" ProgID="Equation.DSMT4" ShapeID="ole_rId206" DrawAspect="Content" ObjectID="_1865847653" r:id="rId206"/>
        </w:object>
      </w:r>
      <w:r>
        <w:rPr>
          <w:rFonts w:cs="Times New Roman" w:ascii="Times New Roman" w:hAnsi="Times New Roman"/>
          <w:color w:val="000000"/>
          <w:sz w:val="24"/>
          <w:szCs w:val="24"/>
        </w:rPr>
        <w:t xml:space="preserve"> Bq. Tìm x (làm tròn kết quả đến chữ số hàng phần trăm).</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6.</w:t>
      </w:r>
      <w:r>
        <w:rPr/>
        <w:t xml:space="preserve"> </w:t>
      </w:r>
      <w:r>
        <w:rPr>
          <w:rFonts w:cs="Times New Roman" w:ascii="Times New Roman" w:hAnsi="Times New Roman"/>
          <w:color w:val="000000"/>
          <w:sz w:val="24"/>
          <w:szCs w:val="24"/>
        </w:rPr>
        <w:t>Để diệt trừ các bào tử nấm và kích thích quá trình nảy mầm của hạt giống lúa, người nông dân đã sử dụng một kinh nghiệm dân gian là ngâm chúng vào trong nước ấm theo công thức “hai sôi, ba lạnh”. Tức là nước ấm sẽ được tạo ra pha hai phần nước sôi với ba phần nước lạnh. Nếu người nông dân sử dụng nước máy có nhiệt độ 25°C để pha với nước sôi theo công thức “hai sôi, ba lạnh” thì nước ấm thu được có nhiệt độ bao nhiêu °C (làm tròn đến hàng đơn vị)?</w:t>
      </w:r>
    </w:p>
    <w:p>
      <w:pPr>
        <w:pStyle w:val="Normal"/>
        <w:spacing w:lineRule="auto" w:line="240"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 xml:space="preserve">— </w:t>
      </w:r>
      <w:r>
        <w:rPr>
          <w:rFonts w:eastAsia="Times New Roman" w:cs="Times New Roman" w:ascii="Times New Roman" w:hAnsi="Times New Roman"/>
          <w:b/>
          <w:bCs/>
          <w:sz w:val="24"/>
          <w:szCs w:val="24"/>
        </w:rPr>
        <w:t>HẾT —</w:t>
      </w:r>
    </w:p>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b/>
          <w:bCs/>
          <w:sz w:val="24"/>
          <w:szCs w:val="24"/>
        </w:rPr>
        <w:t>ĐÁP ÁN THAM KHẢO</w:t>
      </w:r>
    </w:p>
    <w:p>
      <w:pPr>
        <w:pStyle w:val="Normal"/>
        <w:numPr>
          <w:ilvl w:val="0"/>
          <w:numId w:val="0"/>
        </w:numPr>
        <w:spacing w:lineRule="auto" w:line="240" w:before="0" w:after="0"/>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Phần I</w:t>
      </w:r>
    </w:p>
    <w:tbl>
      <w:tblPr>
        <w:tblW w:w="5107" w:type="dxa"/>
        <w:jc w:val="lef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15" w:type="dxa"/>
          <w:left w:w="113" w:type="dxa"/>
          <w:bottom w:w="15" w:type="dxa"/>
          <w:right w:w="113" w:type="dxa"/>
        </w:tblCellMar>
        <w:tblLook w:firstRow="1" w:noVBand="1" w:lastRow="0" w:firstColumn="1" w:lastColumn="0" w:noHBand="0" w:val="04a0"/>
      </w:tblPr>
      <w:tblGrid>
        <w:gridCol w:w="912"/>
        <w:gridCol w:w="466"/>
        <w:gridCol w:w="467"/>
        <w:gridCol w:w="466"/>
        <w:gridCol w:w="466"/>
        <w:gridCol w:w="466"/>
        <w:gridCol w:w="467"/>
        <w:gridCol w:w="466"/>
        <w:gridCol w:w="466"/>
        <w:gridCol w:w="464"/>
      </w:tblGrid>
      <w:tr>
        <w:trPr>
          <w:tblHeader w:val="true"/>
        </w:trPr>
        <w:tc>
          <w:tcPr>
            <w:tcW w:w="912"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00B0F0"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w:t>
            </w:r>
          </w:p>
        </w:tc>
        <w:tc>
          <w:tcPr>
            <w:tcW w:w="46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00B0F0"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1</w:t>
            </w:r>
          </w:p>
        </w:tc>
        <w:tc>
          <w:tcPr>
            <w:tcW w:w="46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00B0F0"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2</w:t>
            </w:r>
          </w:p>
        </w:tc>
        <w:tc>
          <w:tcPr>
            <w:tcW w:w="46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00B0F0"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3</w:t>
            </w:r>
          </w:p>
        </w:tc>
        <w:tc>
          <w:tcPr>
            <w:tcW w:w="46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00B0F0"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4</w:t>
            </w:r>
          </w:p>
        </w:tc>
        <w:tc>
          <w:tcPr>
            <w:tcW w:w="46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00B0F0"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5</w:t>
            </w:r>
          </w:p>
        </w:tc>
        <w:tc>
          <w:tcPr>
            <w:tcW w:w="46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00B0F0"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6</w:t>
            </w:r>
          </w:p>
        </w:tc>
        <w:tc>
          <w:tcPr>
            <w:tcW w:w="46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00B0F0"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7</w:t>
            </w:r>
          </w:p>
        </w:tc>
        <w:tc>
          <w:tcPr>
            <w:tcW w:w="46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00B0F0"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8</w:t>
            </w:r>
          </w:p>
        </w:tc>
        <w:tc>
          <w:tcPr>
            <w:tcW w:w="46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00B0F0"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9</w:t>
            </w:r>
          </w:p>
        </w:tc>
      </w:tr>
      <w:tr>
        <w:trPr/>
        <w:tc>
          <w:tcPr>
            <w:tcW w:w="912"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00B0F0"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Đáp án</w:t>
            </w:r>
          </w:p>
        </w:tc>
        <w:tc>
          <w:tcPr>
            <w:tcW w:w="46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C</w:t>
            </w:r>
          </w:p>
        </w:tc>
        <w:tc>
          <w:tcPr>
            <w:tcW w:w="46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D</w:t>
            </w:r>
          </w:p>
        </w:tc>
        <w:tc>
          <w:tcPr>
            <w:tcW w:w="46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C</w:t>
            </w:r>
          </w:p>
        </w:tc>
        <w:tc>
          <w:tcPr>
            <w:tcW w:w="46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D</w:t>
            </w:r>
          </w:p>
        </w:tc>
        <w:tc>
          <w:tcPr>
            <w:tcW w:w="46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B</w:t>
            </w:r>
          </w:p>
        </w:tc>
        <w:tc>
          <w:tcPr>
            <w:tcW w:w="46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A</w:t>
            </w:r>
          </w:p>
        </w:tc>
        <w:tc>
          <w:tcPr>
            <w:tcW w:w="46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A</w:t>
            </w:r>
          </w:p>
        </w:tc>
        <w:tc>
          <w:tcPr>
            <w:tcW w:w="46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D</w:t>
            </w:r>
          </w:p>
        </w:tc>
        <w:tc>
          <w:tcPr>
            <w:tcW w:w="46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B</w:t>
            </w:r>
          </w:p>
        </w:tc>
      </w:tr>
      <w:tr>
        <w:trPr/>
        <w:tc>
          <w:tcPr>
            <w:tcW w:w="912"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00B0F0"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Câu</w:t>
            </w:r>
          </w:p>
        </w:tc>
        <w:tc>
          <w:tcPr>
            <w:tcW w:w="46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00B0F0"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b/>
                <w:bCs/>
                <w:sz w:val="24"/>
                <w:szCs w:val="24"/>
              </w:rPr>
              <w:t>10</w:t>
            </w:r>
          </w:p>
        </w:tc>
        <w:tc>
          <w:tcPr>
            <w:tcW w:w="46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00B0F0"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b/>
                <w:bCs/>
                <w:sz w:val="24"/>
                <w:szCs w:val="24"/>
              </w:rPr>
              <w:t>11</w:t>
            </w:r>
          </w:p>
        </w:tc>
        <w:tc>
          <w:tcPr>
            <w:tcW w:w="46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00B0F0"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b/>
                <w:bCs/>
                <w:sz w:val="24"/>
                <w:szCs w:val="24"/>
              </w:rPr>
              <w:t>12</w:t>
            </w:r>
          </w:p>
        </w:tc>
        <w:tc>
          <w:tcPr>
            <w:tcW w:w="46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00B0F0"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b/>
                <w:bCs/>
                <w:sz w:val="24"/>
                <w:szCs w:val="24"/>
              </w:rPr>
              <w:t>13</w:t>
            </w:r>
          </w:p>
        </w:tc>
        <w:tc>
          <w:tcPr>
            <w:tcW w:w="46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00B0F0"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b/>
                <w:bCs/>
                <w:sz w:val="24"/>
                <w:szCs w:val="24"/>
              </w:rPr>
              <w:t>14</w:t>
            </w:r>
          </w:p>
        </w:tc>
        <w:tc>
          <w:tcPr>
            <w:tcW w:w="46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00B0F0"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b/>
                <w:bCs/>
                <w:sz w:val="24"/>
                <w:szCs w:val="24"/>
              </w:rPr>
              <w:t>15</w:t>
            </w:r>
          </w:p>
        </w:tc>
        <w:tc>
          <w:tcPr>
            <w:tcW w:w="46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00B0F0"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b/>
                <w:bCs/>
                <w:sz w:val="24"/>
                <w:szCs w:val="24"/>
              </w:rPr>
              <w:t>16</w:t>
            </w:r>
          </w:p>
        </w:tc>
        <w:tc>
          <w:tcPr>
            <w:tcW w:w="46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00B0F0"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b/>
                <w:bCs/>
                <w:sz w:val="24"/>
                <w:szCs w:val="24"/>
              </w:rPr>
              <w:t>17</w:t>
            </w:r>
          </w:p>
        </w:tc>
        <w:tc>
          <w:tcPr>
            <w:tcW w:w="46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00B0F0"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b/>
                <w:bCs/>
                <w:sz w:val="24"/>
                <w:szCs w:val="24"/>
              </w:rPr>
              <w:t>18</w:t>
            </w:r>
          </w:p>
        </w:tc>
      </w:tr>
      <w:tr>
        <w:trPr/>
        <w:tc>
          <w:tcPr>
            <w:tcW w:w="912"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00B0F0"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Đáp án</w:t>
            </w:r>
          </w:p>
        </w:tc>
        <w:tc>
          <w:tcPr>
            <w:tcW w:w="46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A</w:t>
            </w:r>
          </w:p>
        </w:tc>
        <w:tc>
          <w:tcPr>
            <w:tcW w:w="46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B</w:t>
            </w:r>
          </w:p>
        </w:tc>
        <w:tc>
          <w:tcPr>
            <w:tcW w:w="46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C</w:t>
            </w:r>
          </w:p>
        </w:tc>
        <w:tc>
          <w:tcPr>
            <w:tcW w:w="46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A</w:t>
            </w:r>
          </w:p>
        </w:tc>
        <w:tc>
          <w:tcPr>
            <w:tcW w:w="46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B</w:t>
            </w:r>
          </w:p>
        </w:tc>
        <w:tc>
          <w:tcPr>
            <w:tcW w:w="46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B</w:t>
            </w:r>
          </w:p>
        </w:tc>
        <w:tc>
          <w:tcPr>
            <w:tcW w:w="46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A</w:t>
            </w:r>
          </w:p>
        </w:tc>
        <w:tc>
          <w:tcPr>
            <w:tcW w:w="46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A</w:t>
            </w:r>
          </w:p>
        </w:tc>
        <w:tc>
          <w:tcPr>
            <w:tcW w:w="46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C</w:t>
            </w:r>
          </w:p>
        </w:tc>
      </w:tr>
    </w:tbl>
    <w:p>
      <w:pPr>
        <w:pStyle w:val="Normal"/>
        <w:numPr>
          <w:ilvl w:val="0"/>
          <w:numId w:val="0"/>
        </w:numPr>
        <w:spacing w:lineRule="auto" w:line="240" w:before="0" w:after="0"/>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Phần II</w:t>
      </w:r>
    </w:p>
    <w:tbl>
      <w:tblPr>
        <w:tblW w:w="3694" w:type="dxa"/>
        <w:jc w:val="lef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15" w:type="dxa"/>
          <w:left w:w="113" w:type="dxa"/>
          <w:bottom w:w="15" w:type="dxa"/>
          <w:right w:w="113" w:type="dxa"/>
        </w:tblCellMar>
        <w:tblLook w:firstRow="1" w:noVBand="1" w:lastRow="0" w:firstColumn="1" w:lastColumn="0" w:noHBand="0" w:val="04a0"/>
      </w:tblPr>
      <w:tblGrid>
        <w:gridCol w:w="653"/>
        <w:gridCol w:w="760"/>
        <w:gridCol w:w="760"/>
        <w:gridCol w:w="760"/>
        <w:gridCol w:w="761"/>
      </w:tblGrid>
      <w:tr>
        <w:trPr>
          <w:tblHeader w:val="true"/>
        </w:trPr>
        <w:tc>
          <w:tcPr>
            <w:tcW w:w="65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00B0F0"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w:t>
            </w:r>
          </w:p>
        </w:tc>
        <w:tc>
          <w:tcPr>
            <w:tcW w:w="76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00B0F0"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a</w:t>
            </w:r>
          </w:p>
        </w:tc>
        <w:tc>
          <w:tcPr>
            <w:tcW w:w="76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00B0F0"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b</w:t>
            </w:r>
          </w:p>
        </w:tc>
        <w:tc>
          <w:tcPr>
            <w:tcW w:w="76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00B0F0"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w:t>
            </w:r>
          </w:p>
        </w:tc>
        <w:tc>
          <w:tcPr>
            <w:tcW w:w="76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00B0F0"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d</w:t>
            </w:r>
          </w:p>
        </w:tc>
      </w:tr>
      <w:tr>
        <w:trPr/>
        <w:tc>
          <w:tcPr>
            <w:tcW w:w="65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00B0F0"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1</w:t>
            </w:r>
          </w:p>
        </w:tc>
        <w:tc>
          <w:tcPr>
            <w:tcW w:w="76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Sai</w:t>
            </w:r>
          </w:p>
        </w:tc>
        <w:tc>
          <w:tcPr>
            <w:tcW w:w="76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Đúng</w:t>
            </w:r>
          </w:p>
        </w:tc>
        <w:tc>
          <w:tcPr>
            <w:tcW w:w="76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Sai</w:t>
            </w:r>
          </w:p>
        </w:tc>
        <w:tc>
          <w:tcPr>
            <w:tcW w:w="76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Đúng</w:t>
            </w:r>
          </w:p>
        </w:tc>
      </w:tr>
      <w:tr>
        <w:trPr/>
        <w:tc>
          <w:tcPr>
            <w:tcW w:w="65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00B0F0"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2</w:t>
            </w:r>
          </w:p>
        </w:tc>
        <w:tc>
          <w:tcPr>
            <w:tcW w:w="76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Đúng</w:t>
            </w:r>
          </w:p>
        </w:tc>
        <w:tc>
          <w:tcPr>
            <w:tcW w:w="76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Đúng</w:t>
            </w:r>
          </w:p>
        </w:tc>
        <w:tc>
          <w:tcPr>
            <w:tcW w:w="76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Sai</w:t>
            </w:r>
          </w:p>
        </w:tc>
        <w:tc>
          <w:tcPr>
            <w:tcW w:w="76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Đúng</w:t>
            </w:r>
          </w:p>
        </w:tc>
      </w:tr>
      <w:tr>
        <w:trPr/>
        <w:tc>
          <w:tcPr>
            <w:tcW w:w="65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00B0F0"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3</w:t>
            </w:r>
          </w:p>
        </w:tc>
        <w:tc>
          <w:tcPr>
            <w:tcW w:w="76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Đúng</w:t>
            </w:r>
          </w:p>
        </w:tc>
        <w:tc>
          <w:tcPr>
            <w:tcW w:w="76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Sai</w:t>
            </w:r>
          </w:p>
        </w:tc>
        <w:tc>
          <w:tcPr>
            <w:tcW w:w="76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Đúng</w:t>
            </w:r>
          </w:p>
        </w:tc>
        <w:tc>
          <w:tcPr>
            <w:tcW w:w="76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Sai</w:t>
            </w:r>
          </w:p>
        </w:tc>
      </w:tr>
      <w:tr>
        <w:trPr/>
        <w:tc>
          <w:tcPr>
            <w:tcW w:w="65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00B0F0"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4</w:t>
            </w:r>
          </w:p>
        </w:tc>
        <w:tc>
          <w:tcPr>
            <w:tcW w:w="76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Sai</w:t>
            </w:r>
          </w:p>
        </w:tc>
        <w:tc>
          <w:tcPr>
            <w:tcW w:w="76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Sai</w:t>
            </w:r>
          </w:p>
        </w:tc>
        <w:tc>
          <w:tcPr>
            <w:tcW w:w="76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Đúng</w:t>
            </w:r>
          </w:p>
        </w:tc>
        <w:tc>
          <w:tcPr>
            <w:tcW w:w="76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Sai</w:t>
            </w:r>
          </w:p>
        </w:tc>
      </w:tr>
    </w:tbl>
    <w:p>
      <w:pPr>
        <w:pStyle w:val="Normal"/>
        <w:numPr>
          <w:ilvl w:val="0"/>
          <w:numId w:val="0"/>
        </w:numPr>
        <w:spacing w:lineRule="auto" w:line="240" w:before="0" w:after="0"/>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Phần III</w:t>
      </w:r>
    </w:p>
    <w:tbl>
      <w:tblPr>
        <w:tblW w:w="6054" w:type="dxa"/>
        <w:jc w:val="lef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15" w:type="dxa"/>
          <w:left w:w="113" w:type="dxa"/>
          <w:bottom w:w="15" w:type="dxa"/>
          <w:right w:w="113" w:type="dxa"/>
        </w:tblCellMar>
        <w:tblLook w:firstRow="1" w:noVBand="1" w:lastRow="0" w:firstColumn="1" w:lastColumn="0" w:noHBand="0" w:val="04a0"/>
      </w:tblPr>
      <w:tblGrid>
        <w:gridCol w:w="900"/>
        <w:gridCol w:w="646"/>
        <w:gridCol w:w="1393"/>
        <w:gridCol w:w="946"/>
        <w:gridCol w:w="800"/>
        <w:gridCol w:w="646"/>
        <w:gridCol w:w="722"/>
      </w:tblGrid>
      <w:tr>
        <w:trPr>
          <w:tblHeader w:val="true"/>
        </w:trPr>
        <w:tc>
          <w:tcPr>
            <w:tcW w:w="90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00B0F0"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w:t>
            </w:r>
          </w:p>
        </w:tc>
        <w:tc>
          <w:tcPr>
            <w:tcW w:w="64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00B0F0"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1</w:t>
            </w:r>
          </w:p>
        </w:tc>
        <w:tc>
          <w:tcPr>
            <w:tcW w:w="139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00B0F0"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2</w:t>
            </w:r>
          </w:p>
        </w:tc>
        <w:tc>
          <w:tcPr>
            <w:tcW w:w="94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00B0F0"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3</w:t>
            </w:r>
          </w:p>
        </w:tc>
        <w:tc>
          <w:tcPr>
            <w:tcW w:w="80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00B0F0"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4</w:t>
            </w:r>
          </w:p>
        </w:tc>
        <w:tc>
          <w:tcPr>
            <w:tcW w:w="64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00B0F0"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5</w:t>
            </w:r>
          </w:p>
        </w:tc>
        <w:tc>
          <w:tcPr>
            <w:tcW w:w="722"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00B0F0"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6</w:t>
            </w:r>
          </w:p>
        </w:tc>
      </w:tr>
      <w:tr>
        <w:trPr/>
        <w:tc>
          <w:tcPr>
            <w:tcW w:w="90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00B0F0"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Đáp số</w:t>
            </w:r>
          </w:p>
        </w:tc>
        <w:tc>
          <w:tcPr>
            <w:tcW w:w="64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0,23</w:t>
            </w:r>
          </w:p>
        </w:tc>
        <w:tc>
          <w:tcPr>
            <w:tcW w:w="139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object>
                <v:shape id="ole_rId208" style="width:48pt;height:18pt" o:ole="">
                  <v:imagedata r:id="rId209" o:title=""/>
                </v:shape>
                <o:OLEObject Type="Embed" ProgID="Equation.DSMT4" ShapeID="ole_rId208" DrawAspect="Content" ObjectID="_117709084" r:id="rId208"/>
              </w:object>
            </w:r>
            <w:r>
              <w:rPr>
                <w:rFonts w:eastAsia="Times New Roman" w:cs="Times New Roman" w:ascii="Times New Roman" w:hAnsi="Times New Roman"/>
                <w:sz w:val="24"/>
                <w:szCs w:val="24"/>
              </w:rPr>
              <w:t xml:space="preserve"> </w:t>
            </w:r>
            <w:r>
              <w:rPr>
                <w:rFonts w:eastAsia="Times New Roman" w:cs="Times New Roman" w:ascii="Times New Roman" w:hAnsi="Times New Roman"/>
                <w:sz w:val="24"/>
                <w:szCs w:val="24"/>
              </w:rPr>
              <w:t>T</w:t>
            </w:r>
          </w:p>
        </w:tc>
        <w:tc>
          <w:tcPr>
            <w:tcW w:w="94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13,5 kg</w:t>
            </w:r>
          </w:p>
        </w:tc>
        <w:tc>
          <w:tcPr>
            <w:tcW w:w="80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0,69 s</w:t>
            </w:r>
          </w:p>
        </w:tc>
        <w:tc>
          <w:tcPr>
            <w:tcW w:w="64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3,26</w:t>
            </w:r>
          </w:p>
        </w:tc>
        <w:tc>
          <w:tcPr>
            <w:tcW w:w="722"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55°C</w:t>
            </w:r>
          </w:p>
        </w:tc>
      </w:tr>
    </w:tbl>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r>
    </w:p>
    <w:p>
      <w:pPr>
        <w:pStyle w:val="Normal"/>
        <w:numPr>
          <w:ilvl w:val="0"/>
          <w:numId w:val="0"/>
        </w:numPr>
        <w:spacing w:lineRule="auto" w:line="240" w:before="0" w:after="0"/>
        <w:jc w:val="center"/>
        <w:outlineLvl w:val="0"/>
        <w:rPr>
          <w:rFonts w:ascii="Times New Roman" w:hAnsi="Times New Roman" w:eastAsia="Times New Roman" w:cs="Times New Roman"/>
          <w:b/>
          <w:b/>
          <w:bCs/>
          <w:kern w:val="2"/>
          <w:sz w:val="24"/>
          <w:szCs w:val="24"/>
        </w:rPr>
      </w:pPr>
      <w:r>
        <w:rPr>
          <w:rFonts w:eastAsia="Times New Roman" w:cs="Times New Roman" w:ascii="Times New Roman" w:hAnsi="Times New Roman"/>
          <w:b/>
          <w:bCs/>
          <w:kern w:val="2"/>
          <w:sz w:val="24"/>
          <w:szCs w:val="24"/>
        </w:rPr>
        <w:t>LỜI GIẢI THAM KHẢO</w:t>
      </w:r>
    </w:p>
    <w:p>
      <w:pPr>
        <w:pStyle w:val="Normal"/>
        <w:numPr>
          <w:ilvl w:val="0"/>
          <w:numId w:val="0"/>
        </w:numPr>
        <w:spacing w:lineRule="auto" w:line="240" w:before="0" w:after="0"/>
        <w:outlineLvl w:val="0"/>
        <w:rPr>
          <w:rFonts w:ascii="Times New Roman" w:hAnsi="Times New Roman" w:eastAsia="Times New Roman" w:cs="Times New Roman"/>
          <w:b/>
          <w:b/>
          <w:bCs/>
          <w:kern w:val="2"/>
          <w:sz w:val="24"/>
          <w:szCs w:val="24"/>
        </w:rPr>
      </w:pPr>
      <w:r>
        <w:rPr>
          <w:rFonts w:eastAsia="Times New Roman" w:cs="Times New Roman" w:ascii="Times New Roman" w:hAnsi="Times New Roman"/>
          <w:b/>
          <w:bCs/>
          <w:kern w:val="2"/>
          <w:sz w:val="24"/>
          <w:szCs w:val="24"/>
        </w:rPr>
        <w:t xml:space="preserve">PHẦN I. </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Câu 1.</w:t>
      </w:r>
      <w:r>
        <w:rPr>
          <w:rFonts w:eastAsia="Times New Roman" w:cs="Times New Roman" w:ascii="Times New Roman" w:hAnsi="Times New Roman"/>
          <w:sz w:val="24"/>
          <w:szCs w:val="24"/>
        </w:rPr>
        <w:t xml:space="preserve"> Chất rắn chuyển thẳng sang thể khí gọi là sự thăng hoa.</w:t>
        <w:br/>
      </w:r>
      <w:r>
        <w:rPr>
          <w:rFonts w:eastAsia="Times New Roman" w:cs="Times New Roman" w:ascii="Times New Roman" w:hAnsi="Times New Roman"/>
          <w:b/>
          <w:bCs/>
          <w:sz w:val="24"/>
          <w:szCs w:val="24"/>
        </w:rPr>
        <w:t>Chọn C.</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Câu 2.</w:t>
      </w:r>
      <w:r>
        <w:rPr>
          <w:rFonts w:eastAsia="Times New Roman" w:cs="Times New Roman" w:ascii="Times New Roman" w:hAnsi="Times New Roman"/>
          <w:sz w:val="24"/>
          <w:szCs w:val="24"/>
        </w:rPr>
        <w:t xml:space="preserve"> Gọi số hạt Po ở thời điểm </w:t>
      </w:r>
      <w:r>
        <w:rPr/>
        <w:object>
          <v:shape id="ole_rId210" style="width:9pt;height:18pt" o:ole="">
            <v:imagedata r:id="rId211" o:title=""/>
          </v:shape>
          <o:OLEObject Type="Embed" ProgID="Equation.DSMT4" ShapeID="ole_rId210" DrawAspect="Content" ObjectID="_1744042486" r:id="rId210"/>
        </w:object>
      </w:r>
      <w:r>
        <w:rPr>
          <w:rFonts w:eastAsia="Times New Roman" w:cs="Times New Roman" w:ascii="Times New Roman" w:hAnsi="Times New Roman"/>
          <w:sz w:val="24"/>
          <w:szCs w:val="24"/>
        </w:rPr>
        <w:t xml:space="preserve"> là </w:t>
      </w:r>
      <w:r>
        <w:rPr/>
        <w:object>
          <v:shape id="ole_rId212" style="width:14.25pt;height:14.25pt" o:ole="">
            <v:imagedata r:id="rId213" o:title=""/>
          </v:shape>
          <o:OLEObject Type="Embed" ProgID="Equation.DSMT4" ShapeID="ole_rId212" DrawAspect="Content" ObjectID="_521509229" r:id="rId212"/>
        </w:object>
      </w:r>
      <w:r>
        <w:rPr>
          <w:rFonts w:eastAsia="Times New Roman" w:cs="Times New Roman" w:ascii="Times New Roman" w:hAnsi="Times New Roman"/>
          <w:sz w:val="24"/>
          <w:szCs w:val="24"/>
        </w:rPr>
        <w:t xml:space="preserve">, số hạt Pb là </w:t>
      </w:r>
      <w:r>
        <w:rPr/>
        <w:object>
          <v:shape id="ole_rId214" style="width:18.75pt;height:14.25pt" o:ole="">
            <v:imagedata r:id="rId215" o:title=""/>
          </v:shape>
          <o:OLEObject Type="Embed" ProgID="Equation.DSMT4" ShapeID="ole_rId214" DrawAspect="Content" ObjectID="_682451500" r:id="rId214"/>
        </w:object>
      </w:r>
      <w:r>
        <w:rPr>
          <w:rFonts w:eastAsia="Times New Roman" w:cs="Times New Roman" w:ascii="Times New Roman" w:hAnsi="Times New Roman"/>
          <w:sz w:val="24"/>
          <w:szCs w:val="24"/>
        </w:rPr>
        <w:t xml:space="preserve">. Tổng số hạt là </w:t>
      </w:r>
      <w:r>
        <w:rPr/>
        <w:object>
          <v:shape id="ole_rId216" style="width:42.75pt;height:15.75pt" o:ole="">
            <v:imagedata r:id="rId217" o:title=""/>
          </v:shape>
          <o:OLEObject Type="Embed" ProgID="Equation.DSMT4" ShapeID="ole_rId216" DrawAspect="Content" ObjectID="_1565994310" r:id="rId216"/>
        </w:object>
      </w:r>
      <w:r>
        <w:rPr>
          <w:rFonts w:eastAsia="Times New Roman" w:cs="Times New Roman" w:ascii="Times New Roman" w:hAnsi="Times New Roman"/>
          <w:sz w:val="24"/>
          <w:szCs w:val="24"/>
        </w:rPr>
        <w:t xml:space="preserve">. Sau </w:t>
      </w:r>
      <w:r>
        <w:rPr/>
        <w:object>
          <v:shape id="ole_rId218" style="width:17.25pt;height:14.25pt" o:ole="">
            <v:imagedata r:id="rId219" o:title=""/>
          </v:shape>
          <o:OLEObject Type="Embed" ProgID="Equation.DSMT4" ShapeID="ole_rId218" DrawAspect="Content" ObjectID="_377389097" r:id="rId218"/>
        </w:object>
      </w:r>
      <w:r>
        <w:rPr>
          <w:rFonts w:eastAsia="Times New Roman" w:cs="Times New Roman" w:ascii="Times New Roman" w:hAnsi="Times New Roman"/>
          <w:sz w:val="24"/>
          <w:szCs w:val="24"/>
        </w:rPr>
        <w:t xml:space="preserve">, số hạt Po còn lại là </w:t>
      </w:r>
      <w:r>
        <w:rPr/>
        <w:object>
          <v:shape id="ole_rId220" style="width:65.25pt;height:30.75pt" o:ole="">
            <v:imagedata r:id="rId221" o:title=""/>
          </v:shape>
          <o:OLEObject Type="Embed" ProgID="Equation.DSMT4" ShapeID="ole_rId220" DrawAspect="Content" ObjectID="_1446243099" r:id="rId220"/>
        </w:object>
      </w:r>
      <w:r>
        <w:rPr>
          <w:rFonts w:eastAsia="Times New Roman" w:cs="Times New Roman" w:ascii="Times New Roman" w:hAnsi="Times New Roman"/>
          <w:sz w:val="24"/>
          <w:szCs w:val="24"/>
        </w:rPr>
        <w:t xml:space="preserve">. Số hạt Pb khi đó là </w:t>
      </w:r>
      <w:r>
        <w:rPr/>
        <w:object>
          <v:shape id="ole_rId222" style="width:126pt;height:33.75pt" o:ole="">
            <v:imagedata r:id="rId223" o:title=""/>
          </v:shape>
          <o:OLEObject Type="Embed" ProgID="Equation.DSMT4" ShapeID="ole_rId222" DrawAspect="Content" ObjectID="_130612499" r:id="rId222"/>
        </w:object>
      </w:r>
      <w:r>
        <w:rPr>
          <w:rFonts w:eastAsia="Times New Roman" w:cs="Times New Roman" w:ascii="Times New Roman" w:hAnsi="Times New Roman"/>
          <w:sz w:val="24"/>
          <w:szCs w:val="24"/>
        </w:rPr>
        <w:t xml:space="preserve">. Tỉ số mới là </w:t>
      </w:r>
      <w:r>
        <w:rPr/>
        <w:object>
          <v:shape id="ole_rId224" style="width:126.75pt;height:63pt" o:ole="">
            <v:imagedata r:id="rId225" o:title=""/>
          </v:shape>
          <o:OLEObject Type="Embed" ProgID="Equation.DSMT4" ShapeID="ole_rId224" DrawAspect="Content" ObjectID="_894162821" r:id="rId224"/>
        </w:object>
      </w:r>
      <w:r>
        <w:rPr>
          <w:rFonts w:eastAsia="Times New Roman" w:cs="Times New Roman" w:ascii="Times New Roman" w:hAnsi="Times New Roman"/>
          <w:sz w:val="24"/>
          <w:szCs w:val="24"/>
        </w:rPr>
        <w:t>.</w:t>
        <w:br/>
      </w:r>
      <w:r>
        <w:rPr>
          <w:rFonts w:eastAsia="Times New Roman" w:cs="Times New Roman" w:ascii="Times New Roman" w:hAnsi="Times New Roman"/>
          <w:b/>
          <w:bCs/>
          <w:sz w:val="24"/>
          <w:szCs w:val="24"/>
        </w:rPr>
        <w:t>Chọn D.</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Câu 3.</w:t>
      </w:r>
      <w:r>
        <w:rPr>
          <w:rFonts w:eastAsia="Times New Roman" w:cs="Times New Roman" w:ascii="Times New Roman" w:hAnsi="Times New Roman"/>
          <w:sz w:val="24"/>
          <w:szCs w:val="24"/>
        </w:rPr>
        <w:t xml:space="preserve"> Thang Z tuyến tính nên </w:t>
      </w:r>
      <w:r>
        <w:rPr/>
        <w:object>
          <v:shape id="ole_rId226" style="width:147.75pt;height:33pt" o:ole="">
            <v:imagedata r:id="rId227" o:title=""/>
          </v:shape>
          <o:OLEObject Type="Embed" ProgID="Equation.DSMT4" ShapeID="ole_rId226" DrawAspect="Content" ObjectID="_1159210058" r:id="rId226"/>
        </w:object>
      </w:r>
      <w:r>
        <w:rPr>
          <w:rFonts w:eastAsia="Times New Roman" w:cs="Times New Roman" w:ascii="Times New Roman" w:hAnsi="Times New Roman"/>
          <w:sz w:val="24"/>
          <w:szCs w:val="24"/>
        </w:rPr>
        <w:t xml:space="preserve">. Với </w:t>
      </w:r>
      <w:r>
        <w:rPr/>
        <w:object>
          <v:shape id="ole_rId228" style="width:42pt;height:14.25pt" o:ole="">
            <v:imagedata r:id="rId229" o:title=""/>
          </v:shape>
          <o:OLEObject Type="Embed" ProgID="Equation.DSMT4" ShapeID="ole_rId228" DrawAspect="Content" ObjectID="_58494350" r:id="rId228"/>
        </w:object>
      </w:r>
      <w:r>
        <w:rPr>
          <w:rFonts w:eastAsia="Times New Roman" w:cs="Times New Roman" w:ascii="Times New Roman" w:hAnsi="Times New Roman"/>
          <w:sz w:val="24"/>
          <w:szCs w:val="24"/>
        </w:rPr>
        <w:t xml:space="preserve">, ta có </w:t>
      </w:r>
      <w:r>
        <w:rPr/>
        <w:object>
          <v:shape id="ole_rId230" style="width:239.25pt;height:30.75pt" o:ole="">
            <v:imagedata r:id="rId231" o:title=""/>
          </v:shape>
          <o:OLEObject Type="Embed" ProgID="Equation.DSMT4" ShapeID="ole_rId230" DrawAspect="Content" ObjectID="_151888895" r:id="rId230"/>
        </w:object>
      </w:r>
      <w:r>
        <w:rPr>
          <w:rFonts w:eastAsia="Times New Roman" w:cs="Times New Roman" w:ascii="Times New Roman" w:hAnsi="Times New Roman"/>
          <w:sz w:val="24"/>
          <w:szCs w:val="24"/>
        </w:rPr>
        <w:t>.</w:t>
        <w:br/>
      </w:r>
      <w:r>
        <w:rPr>
          <w:rFonts w:eastAsia="Times New Roman" w:cs="Times New Roman" w:ascii="Times New Roman" w:hAnsi="Times New Roman"/>
          <w:b/>
          <w:bCs/>
          <w:sz w:val="24"/>
          <w:szCs w:val="24"/>
        </w:rPr>
        <w:t>Chọn C.</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Câu 4.</w:t>
      </w:r>
      <w:r>
        <w:rPr>
          <w:rFonts w:eastAsia="Times New Roman" w:cs="Times New Roman" w:ascii="Times New Roman" w:hAnsi="Times New Roman"/>
          <w:sz w:val="24"/>
          <w:szCs w:val="24"/>
        </w:rPr>
        <w:t xml:space="preserve"> Lực từ tác dụng lên dây dẫn thẳng là </w:t>
      </w:r>
      <w:r>
        <w:rPr/>
        <w:object>
          <v:shape id="ole_rId232" style="width:66pt;height:14.25pt" o:ole="">
            <v:imagedata r:id="rId233" o:title=""/>
          </v:shape>
          <o:OLEObject Type="Embed" ProgID="Equation.DSMT4" ShapeID="ole_rId232" DrawAspect="Content" ObjectID="_57088516" r:id="rId232"/>
        </w:object>
      </w:r>
      <w:r>
        <w:rPr>
          <w:rFonts w:eastAsia="Times New Roman" w:cs="Times New Roman" w:ascii="Times New Roman" w:hAnsi="Times New Roman"/>
          <w:sz w:val="24"/>
          <w:szCs w:val="24"/>
        </w:rPr>
        <w:t xml:space="preserve">. Dòng điện hướng Tây sang Đông, từ trường hướng Bắc nên </w:t>
      </w:r>
      <w:r>
        <w:rPr/>
        <w:object>
          <v:shape id="ole_rId234" style="width:38.25pt;height:15.75pt" o:ole="">
            <v:imagedata r:id="rId235" o:title=""/>
          </v:shape>
          <o:OLEObject Type="Embed" ProgID="Equation.DSMT4" ShapeID="ole_rId234" DrawAspect="Content" ObjectID="_338398869" r:id="rId234"/>
        </w:object>
      </w:r>
      <w:r>
        <w:rPr>
          <w:rFonts w:eastAsia="Times New Roman" w:cs="Times New Roman" w:ascii="Times New Roman" w:hAnsi="Times New Roman"/>
          <w:sz w:val="24"/>
          <w:szCs w:val="24"/>
        </w:rPr>
        <w:t xml:space="preserve">. Do đó </w:t>
      </w:r>
      <w:r>
        <w:rPr/>
        <w:object>
          <v:shape id="ole_rId236" style="width:207pt;height:33pt" o:ole="">
            <v:imagedata r:id="rId237" o:title=""/>
          </v:shape>
          <o:OLEObject Type="Embed" ProgID="Equation.DSMT4" ShapeID="ole_rId236" DrawAspect="Content" ObjectID="_176916029" r:id="rId236"/>
        </w:object>
      </w:r>
      <w:r>
        <w:rPr>
          <w:rFonts w:eastAsia="Times New Roman" w:cs="Times New Roman" w:ascii="Times New Roman" w:hAnsi="Times New Roman"/>
          <w:sz w:val="24"/>
          <w:szCs w:val="24"/>
        </w:rPr>
        <w:t>.</w:t>
        <w:br/>
      </w:r>
      <w:r>
        <w:rPr>
          <w:rFonts w:eastAsia="Times New Roman" w:cs="Times New Roman" w:ascii="Times New Roman" w:hAnsi="Times New Roman"/>
          <w:b/>
          <w:bCs/>
          <w:sz w:val="24"/>
          <w:szCs w:val="24"/>
        </w:rPr>
        <w:t>Chọn D.</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Câu 5.</w:t>
      </w:r>
      <w:r>
        <w:rPr>
          <w:rFonts w:eastAsia="Times New Roman" w:cs="Times New Roman" w:ascii="Times New Roman" w:hAnsi="Times New Roman"/>
          <w:sz w:val="24"/>
          <w:szCs w:val="24"/>
        </w:rPr>
        <w:t xml:space="preserve"> Gọi khối lượng mỗi cốc ban đầu là </w:t>
      </w:r>
      <w:r>
        <w:rPr/>
        <w:object>
          <v:shape id="ole_rId238" style="width:12.75pt;height:11.25pt" o:ole="">
            <v:imagedata r:id="rId239" o:title=""/>
          </v:shape>
          <o:OLEObject Type="Embed" ProgID="Equation.DSMT4" ShapeID="ole_rId238" DrawAspect="Content" ObjectID="_980930352" r:id="rId238"/>
        </w:object>
      </w:r>
      <w:r>
        <w:rPr>
          <w:rFonts w:eastAsia="Times New Roman" w:cs="Times New Roman" w:ascii="Times New Roman" w:hAnsi="Times New Roman"/>
          <w:sz w:val="24"/>
          <w:szCs w:val="24"/>
        </w:rPr>
        <w:t xml:space="preserve">, nhiệt độ ban đầu của nước nóng là </w:t>
      </w:r>
      <w:r>
        <w:rPr/>
        <w:object>
          <v:shape id="ole_rId240" style="width:11.25pt;height:18pt" o:ole="">
            <v:imagedata r:id="rId241" o:title=""/>
          </v:shape>
          <o:OLEObject Type="Embed" ProgID="Equation.DSMT4" ShapeID="ole_rId240" DrawAspect="Content" ObjectID="_1688176661" r:id="rId240"/>
        </w:object>
      </w:r>
      <w:r>
        <w:rPr>
          <w:rFonts w:eastAsia="Times New Roman" w:cs="Times New Roman" w:ascii="Times New Roman" w:hAnsi="Times New Roman"/>
          <w:sz w:val="24"/>
          <w:szCs w:val="24"/>
        </w:rPr>
        <w:t xml:space="preserve">, nước lạnh là </w:t>
      </w:r>
      <w:r>
        <w:rPr/>
        <w:object>
          <v:shape id="ole_rId242" style="width:9pt;height:18pt" o:ole="">
            <v:imagedata r:id="rId243" o:title=""/>
          </v:shape>
          <o:OLEObject Type="Embed" ProgID="Equation.DSMT4" ShapeID="ole_rId242" DrawAspect="Content" ObjectID="_1208087558" r:id="rId242"/>
        </w:object>
      </w:r>
      <w:r>
        <w:rPr>
          <w:rFonts w:eastAsia="Times New Roman" w:cs="Times New Roman" w:ascii="Times New Roman" w:hAnsi="Times New Roman"/>
          <w:sz w:val="24"/>
          <w:szCs w:val="24"/>
        </w:rPr>
        <w:t xml:space="preserve">. Lần 1 rót </w:t>
      </w:r>
      <w:r>
        <w:rPr/>
        <w:object>
          <v:shape id="ole_rId244" style="width:15pt;height:30.75pt" o:ole="">
            <v:imagedata r:id="rId245" o:title=""/>
          </v:shape>
          <o:OLEObject Type="Embed" ProgID="Equation.DSMT4" ShapeID="ole_rId244" DrawAspect="Content" ObjectID="_1855889372" r:id="rId244"/>
        </w:object>
      </w:r>
      <w:r>
        <w:rPr>
          <w:rFonts w:eastAsia="Times New Roman" w:cs="Times New Roman" w:ascii="Times New Roman" w:hAnsi="Times New Roman"/>
          <w:sz w:val="24"/>
          <w:szCs w:val="24"/>
        </w:rPr>
        <w:t xml:space="preserve"> nước nóng vào cốc lạnh, nhiệt độ tăng </w:t>
      </w:r>
      <w:r>
        <w:rPr/>
        <w:object>
          <v:shape id="ole_rId246" style="width:36.75pt;height:18pt" o:ole="">
            <v:imagedata r:id="rId247" o:title=""/>
          </v:shape>
          <o:OLEObject Type="Embed" ProgID="Equation.DSMT4" ShapeID="ole_rId246" DrawAspect="Content" ObjectID="_923438107" r:id="rId246"/>
        </w:object>
      </w:r>
      <w:r>
        <w:rPr>
          <w:rFonts w:eastAsia="Times New Roman" w:cs="Times New Roman" w:ascii="Times New Roman" w:hAnsi="Times New Roman"/>
          <w:sz w:val="24"/>
          <w:szCs w:val="24"/>
        </w:rPr>
        <w:t xml:space="preserve">, nên </w:t>
      </w:r>
      <w:r>
        <w:rPr/>
        <w:object>
          <v:shape id="ole_rId248" style="width:167.25pt;height:60pt" o:ole="">
            <v:imagedata r:id="rId249" o:title=""/>
          </v:shape>
          <o:OLEObject Type="Embed" ProgID="Equation.DSMT4" ShapeID="ole_rId248" DrawAspect="Content" ObjectID="_1691773452" r:id="rId248"/>
        </w:object>
      </w:r>
      <w:r>
        <w:rPr>
          <w:rFonts w:eastAsia="Times New Roman" w:cs="Times New Roman" w:ascii="Times New Roman" w:hAnsi="Times New Roman"/>
          <w:sz w:val="24"/>
          <w:szCs w:val="24"/>
        </w:rPr>
        <w:t xml:space="preserve">. Suy ra </w:t>
      </w:r>
      <w:r>
        <w:rPr/>
        <w:object>
          <v:shape id="ole_rId250" style="width:75pt;height:18.75pt" o:ole="">
            <v:imagedata r:id="rId251" o:title=""/>
          </v:shape>
          <o:OLEObject Type="Embed" ProgID="Equation.DSMT4" ShapeID="ole_rId250" DrawAspect="Content" ObjectID="_2082436141" r:id="rId250"/>
        </w:object>
      </w:r>
      <w:r>
        <w:rPr>
          <w:rFonts w:eastAsia="Times New Roman" w:cs="Times New Roman" w:ascii="Times New Roman" w:hAnsi="Times New Roman"/>
          <w:sz w:val="24"/>
          <w:szCs w:val="24"/>
        </w:rPr>
        <w:t xml:space="preserve">. Lần 2 rót tiếp </w:t>
      </w:r>
      <w:r>
        <w:rPr/>
        <w:object>
          <v:shape id="ole_rId252" style="width:15pt;height:30.75pt" o:ole="">
            <v:imagedata r:id="rId253" o:title=""/>
          </v:shape>
          <o:OLEObject Type="Embed" ProgID="Equation.DSMT4" ShapeID="ole_rId252" DrawAspect="Content" ObjectID="_1064029555" r:id="rId252"/>
        </w:object>
      </w:r>
      <w:r>
        <w:rPr>
          <w:rFonts w:eastAsia="Times New Roman" w:cs="Times New Roman" w:ascii="Times New Roman" w:hAnsi="Times New Roman"/>
          <w:sz w:val="24"/>
          <w:szCs w:val="24"/>
        </w:rPr>
        <w:t xml:space="preserve"> nước nóng vào cốc lạnh đang có khối lượng </w:t>
      </w:r>
      <w:r>
        <w:rPr/>
        <w:object>
          <v:shape id="ole_rId254" style="width:20.25pt;height:30.75pt" o:ole="">
            <v:imagedata r:id="rId255" o:title=""/>
          </v:shape>
          <o:OLEObject Type="Embed" ProgID="Equation.DSMT4" ShapeID="ole_rId254" DrawAspect="Content" ObjectID="_1131557689" r:id="rId254"/>
        </w:object>
      </w:r>
      <w:r>
        <w:rPr>
          <w:rFonts w:eastAsia="Times New Roman" w:cs="Times New Roman" w:ascii="Times New Roman" w:hAnsi="Times New Roman"/>
          <w:sz w:val="24"/>
          <w:szCs w:val="24"/>
        </w:rPr>
        <w:t xml:space="preserve">, độ tăng nhiệt là </w:t>
      </w:r>
      <w:r>
        <w:rPr/>
        <w:object>
          <v:shape id="ole_rId256" style="width:54.75pt;height:30.75pt" o:ole="">
            <v:imagedata r:id="rId257" o:title=""/>
          </v:shape>
          <o:OLEObject Type="Embed" ProgID="Equation.DSMT4" ShapeID="ole_rId256" DrawAspect="Content" ObjectID="_719333717" r:id="rId256"/>
        </w:object>
      </w:r>
      <w:r>
        <w:rPr>
          <w:rFonts w:eastAsia="Times New Roman" w:cs="Times New Roman" w:ascii="Times New Roman" w:hAnsi="Times New Roman"/>
          <w:sz w:val="24"/>
          <w:szCs w:val="24"/>
        </w:rPr>
        <w:t xml:space="preserve">. Mà </w:t>
      </w:r>
      <w:r>
        <w:rPr/>
        <w:object>
          <v:shape id="ole_rId258" style="width:120pt;height:30.75pt" o:ole="">
            <v:imagedata r:id="rId259" o:title=""/>
          </v:shape>
          <o:OLEObject Type="Embed" ProgID="Equation.DSMT4" ShapeID="ole_rId258" DrawAspect="Content" ObjectID="_1248077218" r:id="rId258"/>
        </w:object>
      </w:r>
      <w:r>
        <w:rPr>
          <w:rFonts w:eastAsia="Times New Roman" w:cs="Times New Roman" w:ascii="Times New Roman" w:hAnsi="Times New Roman"/>
          <w:sz w:val="24"/>
          <w:szCs w:val="24"/>
        </w:rPr>
        <w:t xml:space="preserve">, nên </w:t>
      </w:r>
      <w:r>
        <w:rPr/>
        <w:object>
          <v:shape id="ole_rId260" style="width:45pt;height:15.75pt" o:ole="">
            <v:imagedata r:id="rId261" o:title=""/>
          </v:shape>
          <o:OLEObject Type="Embed" ProgID="Equation.DSMT4" ShapeID="ole_rId260" DrawAspect="Content" ObjectID="_508704564" r:id="rId260"/>
        </w:object>
      </w:r>
      <w:r>
        <w:rPr>
          <w:rFonts w:eastAsia="Times New Roman" w:cs="Times New Roman" w:ascii="Times New Roman" w:hAnsi="Times New Roman"/>
          <w:sz w:val="24"/>
          <w:szCs w:val="24"/>
        </w:rPr>
        <w:t>.</w:t>
        <w:br/>
      </w:r>
      <w:r>
        <w:rPr>
          <w:rFonts w:eastAsia="Times New Roman" w:cs="Times New Roman" w:ascii="Times New Roman" w:hAnsi="Times New Roman"/>
          <w:b/>
          <w:bCs/>
          <w:sz w:val="24"/>
          <w:szCs w:val="24"/>
        </w:rPr>
        <w:t>Chọn B.</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Câu 6.</w:t>
      </w:r>
      <w:r>
        <w:rPr>
          <w:rFonts w:eastAsia="Times New Roman" w:cs="Times New Roman" w:ascii="Times New Roman" w:hAnsi="Times New Roman"/>
          <w:sz w:val="24"/>
          <w:szCs w:val="24"/>
        </w:rPr>
        <w:t xml:space="preserve"> Tia </w:t>
      </w:r>
      <w:r>
        <w:rPr/>
        <w:object>
          <v:shape id="ole_rId262" style="width:12pt;height:11.25pt" o:ole="">
            <v:imagedata r:id="rId263" o:title=""/>
          </v:shape>
          <o:OLEObject Type="Embed" ProgID="Equation.DSMT4" ShapeID="ole_rId262" DrawAspect="Content" ObjectID="_1080537718" r:id="rId262"/>
        </w:object>
      </w:r>
      <w:r>
        <w:rPr>
          <w:rFonts w:eastAsia="Times New Roman" w:cs="Times New Roman" w:ascii="Times New Roman" w:hAnsi="Times New Roman"/>
          <w:sz w:val="24"/>
          <w:szCs w:val="24"/>
        </w:rPr>
        <w:t xml:space="preserve"> là dòng hạt nhân heli mang điện tích dương, nên khi đi qua điện trường giữa hai bản tụ thì bị lệch về phía bản âm, không phải bản dương. Phát biểu A sai.</w:t>
        <w:br/>
      </w:r>
      <w:r>
        <w:rPr>
          <w:rFonts w:eastAsia="Times New Roman" w:cs="Times New Roman" w:ascii="Times New Roman" w:hAnsi="Times New Roman"/>
          <w:b/>
          <w:bCs/>
          <w:sz w:val="24"/>
          <w:szCs w:val="24"/>
        </w:rPr>
        <w:t>Chọn A.</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Câu 7.</w:t>
      </w:r>
      <w:r>
        <w:rPr>
          <w:rFonts w:eastAsia="Times New Roman" w:cs="Times New Roman" w:ascii="Times New Roman" w:hAnsi="Times New Roman"/>
          <w:sz w:val="24"/>
          <w:szCs w:val="24"/>
        </w:rPr>
        <w:t xml:space="preserve"> Động năng trung bình của phân tử khí lí tưởng tỉ lệ với nhiệt độ tuyệt đối </w:t>
      </w:r>
      <w:r>
        <w:rPr/>
        <w:object>
          <v:shape id="ole_rId264" style="width:11.25pt;height:12.75pt" o:ole="">
            <v:imagedata r:id="rId265" o:title=""/>
          </v:shape>
          <o:OLEObject Type="Embed" ProgID="Equation.DSMT4" ShapeID="ole_rId264" DrawAspect="Content" ObjectID="_1369633198" r:id="rId264"/>
        </w:object>
      </w:r>
      <w:r>
        <w:rPr>
          <w:rFonts w:eastAsia="Times New Roman" w:cs="Times New Roman" w:ascii="Times New Roman" w:hAnsi="Times New Roman"/>
          <w:sz w:val="24"/>
          <w:szCs w:val="24"/>
        </w:rPr>
        <w:t xml:space="preserve">. Ban đầu </w:t>
      </w:r>
      <w:r>
        <w:rPr/>
        <w:object>
          <v:shape id="ole_rId266" style="width:107.25pt;height:18pt" o:ole="">
            <v:imagedata r:id="rId267" o:title=""/>
          </v:shape>
          <o:OLEObject Type="Embed" ProgID="Equation.DSMT4" ShapeID="ole_rId266" DrawAspect="Content" ObjectID="_1690214636" r:id="rId266"/>
        </w:object>
      </w:r>
      <w:r>
        <w:rPr>
          <w:rFonts w:eastAsia="Times New Roman" w:cs="Times New Roman" w:ascii="Times New Roman" w:hAnsi="Times New Roman"/>
          <w:sz w:val="24"/>
          <w:szCs w:val="24"/>
        </w:rPr>
        <w:t xml:space="preserve">, sau đó </w:t>
      </w:r>
      <w:r>
        <w:rPr/>
        <w:object>
          <v:shape id="ole_rId268" style="width:108pt;height:18pt" o:ole="">
            <v:imagedata r:id="rId269" o:title=""/>
          </v:shape>
          <o:OLEObject Type="Embed" ProgID="Equation.DSMT4" ShapeID="ole_rId268" DrawAspect="Content" ObjectID="_844786277" r:id="rId268"/>
        </w:object>
      </w:r>
      <w:r>
        <w:rPr>
          <w:rFonts w:eastAsia="Times New Roman" w:cs="Times New Roman" w:ascii="Times New Roman" w:hAnsi="Times New Roman"/>
          <w:sz w:val="24"/>
          <w:szCs w:val="24"/>
        </w:rPr>
        <w:t xml:space="preserve">. Phần trăm tăng là </w:t>
      </w:r>
      <w:r>
        <w:rPr/>
        <w:object>
          <v:shape id="ole_rId270" style="width:174pt;height:33.75pt" o:ole="">
            <v:imagedata r:id="rId271" o:title=""/>
          </v:shape>
          <o:OLEObject Type="Embed" ProgID="Equation.DSMT4" ShapeID="ole_rId270" DrawAspect="Content" ObjectID="_1432158998" r:id="rId270"/>
        </w:object>
      </w:r>
      <w:r>
        <w:rPr>
          <w:rFonts w:eastAsia="Times New Roman" w:cs="Times New Roman" w:ascii="Times New Roman" w:hAnsi="Times New Roman"/>
          <w:sz w:val="24"/>
          <w:szCs w:val="24"/>
        </w:rPr>
        <w:t>.</w:t>
        <w:br/>
      </w:r>
      <w:r>
        <w:rPr>
          <w:rFonts w:eastAsia="Times New Roman" w:cs="Times New Roman" w:ascii="Times New Roman" w:hAnsi="Times New Roman"/>
          <w:b/>
          <w:bCs/>
          <w:sz w:val="24"/>
          <w:szCs w:val="24"/>
        </w:rPr>
        <w:t>Chọn A.</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Câu 8.</w:t>
      </w:r>
      <w:r>
        <w:rPr>
          <w:rFonts w:eastAsia="Times New Roman" w:cs="Times New Roman" w:ascii="Times New Roman" w:hAnsi="Times New Roman"/>
          <w:sz w:val="24"/>
          <w:szCs w:val="24"/>
        </w:rPr>
        <w:t xml:space="preserve"> Hằng số Boltzmann liên hệ với hằng số khí và số Avogadro bởi công thức </w:t>
      </w:r>
      <w:r>
        <w:rPr/>
        <w:object>
          <v:shape id="ole_rId272" style="width:39pt;height:33.75pt" o:ole="">
            <v:imagedata r:id="rId273" o:title=""/>
          </v:shape>
          <o:OLEObject Type="Embed" ProgID="Equation.DSMT4" ShapeID="ole_rId272" DrawAspect="Content" ObjectID="_2011404281" r:id="rId272"/>
        </w:object>
      </w:r>
      <w:r>
        <w:rPr>
          <w:rFonts w:eastAsia="Times New Roman" w:cs="Times New Roman" w:ascii="Times New Roman" w:hAnsi="Times New Roman"/>
          <w:sz w:val="24"/>
          <w:szCs w:val="24"/>
        </w:rPr>
        <w:t>.</w:t>
        <w:br/>
      </w:r>
      <w:r>
        <w:rPr>
          <w:rFonts w:eastAsia="Times New Roman" w:cs="Times New Roman" w:ascii="Times New Roman" w:hAnsi="Times New Roman"/>
          <w:b/>
          <w:bCs/>
          <w:sz w:val="24"/>
          <w:szCs w:val="24"/>
        </w:rPr>
        <w:t>Chọn D.</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Câu 9.</w:t>
      </w:r>
      <w:r>
        <w:rPr>
          <w:rFonts w:eastAsia="Times New Roman" w:cs="Times New Roman" w:ascii="Times New Roman" w:hAnsi="Times New Roman"/>
          <w:sz w:val="24"/>
          <w:szCs w:val="24"/>
        </w:rPr>
        <w:t xml:space="preserve"> Theo mô hình động học phân tử, áp suất chất khí là </w:t>
      </w:r>
      <w:r>
        <w:rPr/>
        <w:object>
          <v:shape id="ole_rId274" style="width:60pt;height:30.75pt" o:ole="">
            <v:imagedata r:id="rId275" o:title=""/>
          </v:shape>
          <o:OLEObject Type="Embed" ProgID="Equation.DSMT4" ShapeID="ole_rId274" DrawAspect="Content" ObjectID="_1912977217" r:id="rId274"/>
        </w:object>
      </w:r>
      <w:r>
        <w:rPr>
          <w:rFonts w:eastAsia="Times New Roman" w:cs="Times New Roman" w:ascii="Times New Roman" w:hAnsi="Times New Roman"/>
          <w:sz w:val="24"/>
          <w:szCs w:val="24"/>
        </w:rPr>
        <w:t xml:space="preserve">, trong đó </w:t>
      </w:r>
      <w:r>
        <w:rPr/>
        <w:object>
          <v:shape id="ole_rId276" style="width:12pt;height:12.75pt" o:ole="">
            <v:imagedata r:id="rId277" o:title=""/>
          </v:shape>
          <o:OLEObject Type="Embed" ProgID="Equation.DSMT4" ShapeID="ole_rId276" DrawAspect="Content" ObjectID="_1068805446" r:id="rId276"/>
        </w:object>
      </w:r>
      <w:r>
        <w:rPr>
          <w:rFonts w:eastAsia="Times New Roman" w:cs="Times New Roman" w:ascii="Times New Roman" w:hAnsi="Times New Roman"/>
          <w:sz w:val="24"/>
          <w:szCs w:val="24"/>
        </w:rPr>
        <w:t xml:space="preserve"> là mật độ phân tử, </w:t>
      </w:r>
      <w:r>
        <w:rPr/>
        <w:object>
          <v:shape id="ole_rId278" style="width:12.75pt;height:11.25pt" o:ole="">
            <v:imagedata r:id="rId279" o:title=""/>
          </v:shape>
          <o:OLEObject Type="Embed" ProgID="Equation.DSMT4" ShapeID="ole_rId278" DrawAspect="Content" ObjectID="_1399664347" r:id="rId278"/>
        </w:object>
      </w:r>
      <w:r>
        <w:rPr>
          <w:rFonts w:eastAsia="Times New Roman" w:cs="Times New Roman" w:ascii="Times New Roman" w:hAnsi="Times New Roman"/>
          <w:sz w:val="24"/>
          <w:szCs w:val="24"/>
        </w:rPr>
        <w:t xml:space="preserve"> là khối lượng một phân tử.</w:t>
        <w:br/>
      </w:r>
      <w:r>
        <w:rPr>
          <w:rFonts w:eastAsia="Times New Roman" w:cs="Times New Roman" w:ascii="Times New Roman" w:hAnsi="Times New Roman"/>
          <w:b/>
          <w:bCs/>
          <w:sz w:val="24"/>
          <w:szCs w:val="24"/>
        </w:rPr>
        <w:t>Chọn B.</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Câu 10.</w:t>
      </w:r>
      <w:r>
        <w:rPr>
          <w:rFonts w:eastAsia="Times New Roman" w:cs="Times New Roman" w:ascii="Times New Roman" w:hAnsi="Times New Roman"/>
          <w:sz w:val="24"/>
          <w:szCs w:val="24"/>
        </w:rPr>
        <w:t xml:space="preserve"> Với quá trình đẳng tích của khí lí tưởng, ta có </w:t>
      </w:r>
      <w:r>
        <w:rPr/>
        <w:object>
          <v:shape id="ole_rId280" style="width:62.25pt;height:30.75pt" o:ole="">
            <v:imagedata r:id="rId281" o:title=""/>
          </v:shape>
          <o:OLEObject Type="Embed" ProgID="Equation.DSMT4" ShapeID="ole_rId280" DrawAspect="Content" ObjectID="_1298393444" r:id="rId280"/>
        </w:object>
      </w:r>
      <w:r>
        <w:rPr>
          <w:rFonts w:eastAsia="Times New Roman" w:cs="Times New Roman" w:ascii="Times New Roman" w:hAnsi="Times New Roman"/>
          <w:sz w:val="24"/>
          <w:szCs w:val="24"/>
        </w:rPr>
        <w:t>, nên khi nhiệt độ tuyệt đối tăng gấp đôi thì áp suất cũng tăng gấp đôi.</w:t>
        <w:br/>
      </w:r>
      <w:r>
        <w:rPr>
          <w:rFonts w:eastAsia="Times New Roman" w:cs="Times New Roman" w:ascii="Times New Roman" w:hAnsi="Times New Roman"/>
          <w:b/>
          <w:bCs/>
          <w:sz w:val="24"/>
          <w:szCs w:val="24"/>
        </w:rPr>
        <w:t>Chọn A.</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Câu 11.</w:t>
      </w:r>
      <w:r>
        <w:rPr>
          <w:rFonts w:eastAsia="Times New Roman" w:cs="Times New Roman" w:ascii="Times New Roman" w:hAnsi="Times New Roman"/>
          <w:sz w:val="24"/>
          <w:szCs w:val="24"/>
        </w:rPr>
        <w:t xml:space="preserve"> Tam giác vuông tại A có </w:t>
      </w:r>
      <w:r>
        <w:rPr/>
        <w:object>
          <v:shape id="ole_rId282" style="width:41.25pt;height:14.25pt" o:ole="">
            <v:imagedata r:id="rId283" o:title=""/>
          </v:shape>
          <o:OLEObject Type="Embed" ProgID="Equation.DSMT4" ShapeID="ole_rId282" DrawAspect="Content" ObjectID="_644969353" r:id="rId282"/>
        </w:object>
      </w:r>
      <w:r>
        <w:rPr>
          <w:rFonts w:eastAsia="Times New Roman" w:cs="Times New Roman" w:ascii="Times New Roman" w:hAnsi="Times New Roman"/>
          <w:sz w:val="24"/>
          <w:szCs w:val="24"/>
        </w:rPr>
        <w:t xml:space="preserve"> cm, </w:t>
      </w:r>
      <w:r>
        <w:rPr/>
        <w:object>
          <v:shape id="ole_rId284" style="width:39pt;height:14.25pt" o:ole="">
            <v:imagedata r:id="rId285" o:title=""/>
          </v:shape>
          <o:OLEObject Type="Embed" ProgID="Equation.DSMT4" ShapeID="ole_rId284" DrawAspect="Content" ObjectID="_251906145" r:id="rId284"/>
        </w:object>
      </w:r>
      <w:r>
        <w:rPr>
          <w:rFonts w:eastAsia="Times New Roman" w:cs="Times New Roman" w:ascii="Times New Roman" w:hAnsi="Times New Roman"/>
          <w:sz w:val="24"/>
          <w:szCs w:val="24"/>
        </w:rPr>
        <w:t xml:space="preserve"> cm nên </w:t>
      </w:r>
      <w:r>
        <w:rPr/>
        <w:object>
          <v:shape id="ole_rId286" style="width:45.75pt;height:14.25pt" o:ole="">
            <v:imagedata r:id="rId287" o:title=""/>
          </v:shape>
          <o:OLEObject Type="Embed" ProgID="Equation.DSMT4" ShapeID="ole_rId286" DrawAspect="Content" ObjectID="_410342282" r:id="rId286"/>
        </w:object>
      </w:r>
      <w:r>
        <w:rPr>
          <w:rFonts w:eastAsia="Times New Roman" w:cs="Times New Roman" w:ascii="Times New Roman" w:hAnsi="Times New Roman"/>
          <w:sz w:val="24"/>
          <w:szCs w:val="24"/>
        </w:rPr>
        <w:t xml:space="preserve"> cm. Từ trường song song với </w:t>
      </w:r>
      <w:r>
        <w:rPr/>
        <w:object>
          <v:shape id="ole_rId288" style="width:21pt;height:14.25pt" o:ole="">
            <v:imagedata r:id="rId289" o:title=""/>
          </v:shape>
          <o:OLEObject Type="Embed" ProgID="Equation.DSMT4" ShapeID="ole_rId288" DrawAspect="Content" ObjectID="_608333550" r:id="rId288"/>
        </w:object>
      </w:r>
      <w:r>
        <w:rPr>
          <w:rFonts w:eastAsia="Times New Roman" w:cs="Times New Roman" w:ascii="Times New Roman" w:hAnsi="Times New Roman"/>
          <w:sz w:val="24"/>
          <w:szCs w:val="24"/>
        </w:rPr>
        <w:t xml:space="preserve">, do đó thành phần vuông góc của cạnh </w:t>
      </w:r>
      <w:r>
        <w:rPr/>
        <w:object>
          <v:shape id="ole_rId290" style="width:23.25pt;height:14.25pt" o:ole="">
            <v:imagedata r:id="rId291" o:title=""/>
          </v:shape>
          <o:OLEObject Type="Embed" ProgID="Equation.DSMT4" ShapeID="ole_rId290" DrawAspect="Content" ObjectID="_1564926794" r:id="rId290"/>
        </w:object>
      </w:r>
      <w:r>
        <w:rPr>
          <w:rFonts w:eastAsia="Times New Roman" w:cs="Times New Roman" w:ascii="Times New Roman" w:hAnsi="Times New Roman"/>
          <w:sz w:val="24"/>
          <w:szCs w:val="24"/>
        </w:rPr>
        <w:t xml:space="preserve"> đối với từ trường chính là </w:t>
      </w:r>
      <w:r>
        <w:rPr/>
        <w:object>
          <v:shape id="ole_rId292" style="width:41.25pt;height:14.25pt" o:ole="">
            <v:imagedata r:id="rId293" o:title=""/>
          </v:shape>
          <o:OLEObject Type="Embed" ProgID="Equation.DSMT4" ShapeID="ole_rId292" DrawAspect="Content" ObjectID="_1887247268" r:id="rId292"/>
        </w:object>
      </w:r>
      <w:r>
        <w:rPr>
          <w:rFonts w:eastAsia="Times New Roman" w:cs="Times New Roman" w:ascii="Times New Roman" w:hAnsi="Times New Roman"/>
          <w:sz w:val="24"/>
          <w:szCs w:val="24"/>
        </w:rPr>
        <w:t xml:space="preserve"> cm. Lực từ lên cạnh MN là </w:t>
      </w:r>
      <w:r>
        <w:rPr/>
        <w:object>
          <v:shape id="ole_rId294" style="width:242.25pt;height:18pt" o:ole="">
            <v:imagedata r:id="rId295" o:title=""/>
          </v:shape>
          <o:OLEObject Type="Embed" ProgID="Equation.DSMT4" ShapeID="ole_rId294" DrawAspect="Content" ObjectID="_378514294" r:id="rId294"/>
        </w:object>
      </w:r>
      <w:r>
        <w:rPr>
          <w:rFonts w:eastAsia="Times New Roman" w:cs="Times New Roman" w:ascii="Times New Roman" w:hAnsi="Times New Roman"/>
          <w:sz w:val="24"/>
          <w:szCs w:val="24"/>
        </w:rPr>
        <w:t>.</w:t>
        <w:br/>
      </w:r>
      <w:r>
        <w:rPr>
          <w:rFonts w:eastAsia="Times New Roman" w:cs="Times New Roman" w:ascii="Times New Roman" w:hAnsi="Times New Roman"/>
          <w:b/>
          <w:bCs/>
          <w:sz w:val="24"/>
          <w:szCs w:val="24"/>
        </w:rPr>
        <w:t>Chọn B.</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Câu 12.</w:t>
      </w:r>
      <w:r>
        <w:rPr>
          <w:rFonts w:eastAsia="Times New Roman" w:cs="Times New Roman" w:ascii="Times New Roman" w:hAnsi="Times New Roman"/>
          <w:sz w:val="24"/>
          <w:szCs w:val="24"/>
        </w:rPr>
        <w:t xml:space="preserve"> Bảo toàn số khối và điện tích trong phản ứng </w:t>
      </w:r>
      <w:r>
        <w:rPr/>
        <w:object>
          <v:shape id="ole_rId296" style="width:123pt;height:15.75pt" o:ole="">
            <v:imagedata r:id="rId297" o:title=""/>
          </v:shape>
          <o:OLEObject Type="Embed" ProgID="Equation.DSMT4" ShapeID="ole_rId296" DrawAspect="Content" ObjectID="_1511537217" r:id="rId296"/>
        </w:object>
      </w:r>
      <w:r>
        <w:rPr>
          <w:rFonts w:eastAsia="Times New Roman" w:cs="Times New Roman" w:ascii="Times New Roman" w:hAnsi="Times New Roman"/>
          <w:sz w:val="24"/>
          <w:szCs w:val="24"/>
        </w:rPr>
        <w:t xml:space="preserve">. Về số khối: </w:t>
      </w:r>
      <w:r>
        <w:rPr/>
        <w:object>
          <v:shape id="ole_rId298" style="width:78.75pt;height:18pt" o:ole="">
            <v:imagedata r:id="rId299" o:title=""/>
          </v:shape>
          <o:OLEObject Type="Embed" ProgID="Equation.DSMT4" ShapeID="ole_rId298" DrawAspect="Content" ObjectID="_352182074" r:id="rId298"/>
        </w:object>
      </w:r>
      <w:r>
        <w:rPr>
          <w:rFonts w:eastAsia="Times New Roman" w:cs="Times New Roman" w:ascii="Times New Roman" w:hAnsi="Times New Roman"/>
          <w:sz w:val="24"/>
          <w:szCs w:val="24"/>
        </w:rPr>
        <w:t xml:space="preserve"> nên </w:t>
      </w:r>
      <w:r>
        <w:rPr/>
        <w:object>
          <v:shape id="ole_rId300" style="width:33.75pt;height:18pt" o:ole="">
            <v:imagedata r:id="rId301" o:title=""/>
          </v:shape>
          <o:OLEObject Type="Embed" ProgID="Equation.DSMT4" ShapeID="ole_rId300" DrawAspect="Content" ObjectID="_1286941434" r:id="rId300"/>
        </w:object>
      </w:r>
      <w:r>
        <w:rPr>
          <w:rFonts w:eastAsia="Times New Roman" w:cs="Times New Roman" w:ascii="Times New Roman" w:hAnsi="Times New Roman"/>
          <w:sz w:val="24"/>
          <w:szCs w:val="24"/>
        </w:rPr>
        <w:t xml:space="preserve">. Về điện tích: </w:t>
      </w:r>
      <w:r>
        <w:rPr/>
        <w:object>
          <v:shape id="ole_rId302" style="width:78.75pt;height:18pt" o:ole="">
            <v:imagedata r:id="rId303" o:title=""/>
          </v:shape>
          <o:OLEObject Type="Embed" ProgID="Equation.DSMT4" ShapeID="ole_rId302" DrawAspect="Content" ObjectID="_1466303655" r:id="rId302"/>
        </w:object>
      </w:r>
      <w:r>
        <w:rPr>
          <w:rFonts w:eastAsia="Times New Roman" w:cs="Times New Roman" w:ascii="Times New Roman" w:hAnsi="Times New Roman"/>
          <w:sz w:val="24"/>
          <w:szCs w:val="24"/>
        </w:rPr>
        <w:t xml:space="preserve"> nên </w:t>
      </w:r>
      <w:r>
        <w:rPr/>
        <w:object>
          <v:shape id="ole_rId304" style="width:33.75pt;height:18pt" o:ole="">
            <v:imagedata r:id="rId305" o:title=""/>
          </v:shape>
          <o:OLEObject Type="Embed" ProgID="Equation.DSMT4" ShapeID="ole_rId304" DrawAspect="Content" ObjectID="_222642333" r:id="rId304"/>
        </w:object>
      </w:r>
      <w:r>
        <w:rPr>
          <w:rFonts w:eastAsia="Times New Roman" w:cs="Times New Roman" w:ascii="Times New Roman" w:hAnsi="Times New Roman"/>
          <w:sz w:val="24"/>
          <w:szCs w:val="24"/>
        </w:rPr>
        <w:t xml:space="preserve">. Vậy </w:t>
      </w:r>
      <w:r>
        <w:rPr/>
        <w:object>
          <v:shape id="ole_rId306" style="width:14.25pt;height:12.75pt" o:ole="">
            <v:imagedata r:id="rId307" o:title=""/>
          </v:shape>
          <o:OLEObject Type="Embed" ProgID="Equation.DSMT4" ShapeID="ole_rId306" DrawAspect="Content" ObjectID="_1087514941" r:id="rId306"/>
        </w:object>
      </w:r>
      <w:r>
        <w:rPr>
          <w:rFonts w:eastAsia="Times New Roman" w:cs="Times New Roman" w:ascii="Times New Roman" w:hAnsi="Times New Roman"/>
          <w:sz w:val="24"/>
          <w:szCs w:val="24"/>
        </w:rPr>
        <w:t xml:space="preserve"> là proton </w:t>
      </w:r>
      <w:r>
        <w:rPr/>
        <w:object>
          <v:shape id="ole_rId308" style="width:18pt;height:18.75pt" o:ole="">
            <v:imagedata r:id="rId309" o:title=""/>
          </v:shape>
          <o:OLEObject Type="Embed" ProgID="Equation.DSMT4" ShapeID="ole_rId308" DrawAspect="Content" ObjectID="_566665614" r:id="rId308"/>
        </w:object>
      </w:r>
      <w:r>
        <w:rPr>
          <w:rFonts w:eastAsia="Times New Roman" w:cs="Times New Roman" w:ascii="Times New Roman" w:hAnsi="Times New Roman"/>
          <w:sz w:val="24"/>
          <w:szCs w:val="24"/>
        </w:rPr>
        <w:t>.</w:t>
        <w:br/>
      </w:r>
      <w:r>
        <w:rPr>
          <w:rFonts w:eastAsia="Times New Roman" w:cs="Times New Roman" w:ascii="Times New Roman" w:hAnsi="Times New Roman"/>
          <w:b/>
          <w:bCs/>
          <w:sz w:val="24"/>
          <w:szCs w:val="24"/>
        </w:rPr>
        <w:t>Chọn C.</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Câu 13.</w:t>
      </w:r>
      <w:r>
        <w:rPr>
          <w:rFonts w:eastAsia="Times New Roman" w:cs="Times New Roman" w:ascii="Times New Roman" w:hAnsi="Times New Roman"/>
          <w:sz w:val="24"/>
          <w:szCs w:val="24"/>
        </w:rPr>
        <w:t xml:space="preserve"> Dòng điện đi từ trong ra ngoài mặt phẳng giấy, dùng quy tắc nắm tay phải thì đường sức từ là các đường tròn ngược chiều kim đồng hồ. Hình đúng là Hình 3.</w:t>
        <w:br/>
      </w:r>
      <w:r>
        <w:rPr>
          <w:rFonts w:eastAsia="Times New Roman" w:cs="Times New Roman" w:ascii="Times New Roman" w:hAnsi="Times New Roman"/>
          <w:b/>
          <w:bCs/>
          <w:sz w:val="24"/>
          <w:szCs w:val="24"/>
        </w:rPr>
        <w:t>Chọn A.</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Câu 14.</w:t>
      </w:r>
      <w:r>
        <w:rPr>
          <w:rFonts w:eastAsia="Times New Roman" w:cs="Times New Roman" w:ascii="Times New Roman" w:hAnsi="Times New Roman"/>
          <w:sz w:val="24"/>
          <w:szCs w:val="24"/>
        </w:rPr>
        <w:t xml:space="preserve"> Theo quy ước </w:t>
      </w:r>
      <w:r>
        <w:rPr/>
        <w:object>
          <v:shape id="ole_rId310" style="width:60.75pt;height:15.75pt" o:ole="">
            <v:imagedata r:id="rId311" o:title=""/>
          </v:shape>
          <o:OLEObject Type="Embed" ProgID="Equation.DSMT4" ShapeID="ole_rId310" DrawAspect="Content" ObjectID="_2140660734" r:id="rId310"/>
        </w:object>
      </w:r>
      <w:r>
        <w:rPr>
          <w:rFonts w:eastAsia="Times New Roman" w:cs="Times New Roman" w:ascii="Times New Roman" w:hAnsi="Times New Roman"/>
          <w:sz w:val="24"/>
          <w:szCs w:val="24"/>
        </w:rPr>
        <w:t xml:space="preserve">, </w:t>
      </w:r>
      <w:r>
        <w:rPr/>
        <w:object>
          <v:shape id="ole_rId312" style="width:30pt;height:14.25pt" o:ole="">
            <v:imagedata r:id="rId313" o:title=""/>
          </v:shape>
          <o:OLEObject Type="Embed" ProgID="Equation.DSMT4" ShapeID="ole_rId312" DrawAspect="Content" ObjectID="_1788760562" r:id="rId312"/>
        </w:object>
      </w:r>
      <w:r>
        <w:rPr>
          <w:rFonts w:eastAsia="Times New Roman" w:cs="Times New Roman" w:ascii="Times New Roman" w:hAnsi="Times New Roman"/>
          <w:sz w:val="24"/>
          <w:szCs w:val="24"/>
        </w:rPr>
        <w:t xml:space="preserve"> là khí nhận công, </w:t>
      </w:r>
      <w:r>
        <w:rPr/>
        <w:object>
          <v:shape id="ole_rId314" style="width:30pt;height:15.75pt" o:ole="">
            <v:imagedata r:id="rId315" o:title=""/>
          </v:shape>
          <o:OLEObject Type="Embed" ProgID="Equation.DSMT4" ShapeID="ole_rId314" DrawAspect="Content" ObjectID="_1678950564" r:id="rId314"/>
        </w:object>
      </w:r>
      <w:r>
        <w:rPr>
          <w:rFonts w:eastAsia="Times New Roman" w:cs="Times New Roman" w:ascii="Times New Roman" w:hAnsi="Times New Roman"/>
          <w:sz w:val="24"/>
          <w:szCs w:val="24"/>
        </w:rPr>
        <w:t xml:space="preserve"> là khí truyền nhiệt ra ngoài. Vậy quá trình là nhận công và truyền nhiệt.</w:t>
        <w:br/>
      </w:r>
      <w:r>
        <w:rPr>
          <w:rFonts w:eastAsia="Times New Roman" w:cs="Times New Roman" w:ascii="Times New Roman" w:hAnsi="Times New Roman"/>
          <w:b/>
          <w:bCs/>
          <w:sz w:val="24"/>
          <w:szCs w:val="24"/>
        </w:rPr>
        <w:t>Chọn B.</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Câu 15.</w:t>
      </w:r>
      <w:r>
        <w:rPr>
          <w:rFonts w:eastAsia="Times New Roman" w:cs="Times New Roman" w:ascii="Times New Roman" w:hAnsi="Times New Roman"/>
          <w:sz w:val="24"/>
          <w:szCs w:val="24"/>
        </w:rPr>
        <w:t xml:space="preserve"> Suất điện động cảm ứng hiệu dụng của khung quay tỉ lệ với diện tích khung: </w:t>
      </w:r>
      <w:r>
        <w:rPr/>
        <w:object>
          <v:shape id="ole_rId316" style="width:54.75pt;height:14.25pt" o:ole="">
            <v:imagedata r:id="rId317" o:title=""/>
          </v:shape>
          <o:OLEObject Type="Embed" ProgID="Equation.DSMT4" ShapeID="ole_rId316" DrawAspect="Content" ObjectID="_1669957710" r:id="rId316"/>
        </w:object>
      </w:r>
      <w:r>
        <w:rPr>
          <w:rFonts w:eastAsia="Times New Roman" w:cs="Times New Roman" w:ascii="Times New Roman" w:hAnsi="Times New Roman"/>
          <w:sz w:val="24"/>
          <w:szCs w:val="24"/>
        </w:rPr>
        <w:t xml:space="preserve">. Hai khung có cùng số vòng và cùng tốc độ quay. Đường kính khung 1 gấp đôi khung 2 nên diện tích khung 1 gấp </w:t>
      </w:r>
      <w:r>
        <w:rPr/>
        <w:object>
          <v:shape id="ole_rId318" style="width:9.75pt;height:12.75pt" o:ole="">
            <v:imagedata r:id="rId319" o:title=""/>
          </v:shape>
          <o:OLEObject Type="Embed" ProgID="Equation.DSMT4" ShapeID="ole_rId318" DrawAspect="Content" ObjectID="_1926617504" r:id="rId318"/>
        </w:object>
      </w:r>
      <w:r>
        <w:rPr>
          <w:rFonts w:eastAsia="Times New Roman" w:cs="Times New Roman" w:ascii="Times New Roman" w:hAnsi="Times New Roman"/>
          <w:sz w:val="24"/>
          <w:szCs w:val="24"/>
        </w:rPr>
        <w:t xml:space="preserve"> lần khung 2. Vì vậy </w:t>
      </w:r>
      <w:r>
        <w:rPr/>
        <w:object>
          <v:shape id="ole_rId320" style="width:45pt;height:18pt" o:ole="">
            <v:imagedata r:id="rId321" o:title=""/>
          </v:shape>
          <o:OLEObject Type="Embed" ProgID="Equation.DSMT4" ShapeID="ole_rId320" DrawAspect="Content" ObjectID="_472864855" r:id="rId320"/>
        </w:object>
      </w:r>
      <w:r>
        <w:rPr>
          <w:rFonts w:eastAsia="Times New Roman" w:cs="Times New Roman" w:ascii="Times New Roman" w:hAnsi="Times New Roman"/>
          <w:sz w:val="24"/>
          <w:szCs w:val="24"/>
        </w:rPr>
        <w:t>.</w:t>
        <w:br/>
      </w:r>
      <w:r>
        <w:rPr>
          <w:rFonts w:eastAsia="Times New Roman" w:cs="Times New Roman" w:ascii="Times New Roman" w:hAnsi="Times New Roman"/>
          <w:b/>
          <w:bCs/>
          <w:sz w:val="24"/>
          <w:szCs w:val="24"/>
        </w:rPr>
        <w:t>Chọn B.</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Câu 16.</w:t>
      </w:r>
      <w:r>
        <w:rPr>
          <w:rFonts w:eastAsia="Times New Roman" w:cs="Times New Roman" w:ascii="Times New Roman" w:hAnsi="Times New Roman"/>
          <w:sz w:val="24"/>
          <w:szCs w:val="24"/>
        </w:rPr>
        <w:t xml:space="preserve"> Thanh đồng không phải vật liệu sắt từ và không có dòng điện, nên khi đặt gần nam châm thì trong chương trình phổ thông coi như không có tương tác từ đáng kể.</w:t>
        <w:br/>
      </w:r>
      <w:r>
        <w:rPr>
          <w:rFonts w:eastAsia="Times New Roman" w:cs="Times New Roman" w:ascii="Times New Roman" w:hAnsi="Times New Roman"/>
          <w:b/>
          <w:bCs/>
          <w:sz w:val="24"/>
          <w:szCs w:val="24"/>
        </w:rPr>
        <w:t>Chọn A.</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Câu 17.</w:t>
      </w:r>
      <w:r>
        <w:rPr>
          <w:rFonts w:eastAsia="Times New Roman" w:cs="Times New Roman" w:ascii="Times New Roman" w:hAnsi="Times New Roman"/>
          <w:sz w:val="24"/>
          <w:szCs w:val="24"/>
        </w:rPr>
        <w:t xml:space="preserve"> Số hạt không mang điện là số neutron: </w:t>
      </w:r>
      <w:r>
        <w:rPr/>
        <w:object>
          <v:shape id="ole_rId322" style="width:132.75pt;height:14.25pt" o:ole="">
            <v:imagedata r:id="rId323" o:title=""/>
          </v:shape>
          <o:OLEObject Type="Embed" ProgID="Equation.DSMT4" ShapeID="ole_rId322" DrawAspect="Content" ObjectID="_39492129" r:id="rId322"/>
        </w:object>
      </w:r>
      <w:r>
        <w:rPr>
          <w:rFonts w:eastAsia="Times New Roman" w:cs="Times New Roman" w:ascii="Times New Roman" w:hAnsi="Times New Roman"/>
          <w:sz w:val="24"/>
          <w:szCs w:val="24"/>
        </w:rPr>
        <w:t>.</w:t>
        <w:br/>
      </w:r>
      <w:r>
        <w:rPr>
          <w:rFonts w:eastAsia="Times New Roman" w:cs="Times New Roman" w:ascii="Times New Roman" w:hAnsi="Times New Roman"/>
          <w:b/>
          <w:bCs/>
          <w:sz w:val="24"/>
          <w:szCs w:val="24"/>
        </w:rPr>
        <w:t>Chọn A.</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Câu 18.</w:t>
      </w:r>
      <w:r>
        <w:rPr>
          <w:rFonts w:eastAsia="Times New Roman" w:cs="Times New Roman" w:ascii="Times New Roman" w:hAnsi="Times New Roman"/>
          <w:sz w:val="24"/>
          <w:szCs w:val="24"/>
        </w:rPr>
        <w:t xml:space="preserve"> Độ hụt khối của hạt nhân deuterium là </w:t>
      </w:r>
      <w:r>
        <w:rPr/>
        <w:object>
          <v:shape id="ole_rId324" style="width:297pt;height:18.75pt" o:ole="">
            <v:imagedata r:id="rId325" o:title=""/>
          </v:shape>
          <o:OLEObject Type="Embed" ProgID="Equation.DSMT4" ShapeID="ole_rId324" DrawAspect="Content" ObjectID="_1824426000" r:id="rId324"/>
        </w:object>
      </w:r>
      <w:r>
        <w:rPr>
          <w:rFonts w:eastAsia="Times New Roman" w:cs="Times New Roman" w:ascii="Times New Roman" w:hAnsi="Times New Roman"/>
          <w:sz w:val="24"/>
          <w:szCs w:val="24"/>
        </w:rPr>
        <w:t xml:space="preserve">. Năng lượng liên kết là </w:t>
      </w:r>
      <w:r>
        <w:rPr/>
        <w:object>
          <v:shape id="ole_rId326" style="width:219pt;height:15.75pt" o:ole="">
            <v:imagedata r:id="rId327" o:title=""/>
          </v:shape>
          <o:OLEObject Type="Embed" ProgID="Equation.DSMT4" ShapeID="ole_rId326" DrawAspect="Content" ObjectID="_701638484" r:id="rId326"/>
        </w:object>
      </w:r>
      <w:r>
        <w:rPr>
          <w:rFonts w:eastAsia="Times New Roman" w:cs="Times New Roman" w:ascii="Times New Roman" w:hAnsi="Times New Roman"/>
          <w:sz w:val="24"/>
          <w:szCs w:val="24"/>
        </w:rPr>
        <w:t xml:space="preserve">. Vì hạt nhân có </w:t>
      </w:r>
      <w:r>
        <w:rPr/>
        <w:object>
          <v:shape id="ole_rId328" style="width:9.75pt;height:12.75pt" o:ole="">
            <v:imagedata r:id="rId329" o:title=""/>
          </v:shape>
          <o:OLEObject Type="Embed" ProgID="Equation.DSMT4" ShapeID="ole_rId328" DrawAspect="Content" ObjectID="_1668274235" r:id="rId328"/>
        </w:object>
      </w:r>
      <w:r>
        <w:rPr>
          <w:rFonts w:eastAsia="Times New Roman" w:cs="Times New Roman" w:ascii="Times New Roman" w:hAnsi="Times New Roman"/>
          <w:sz w:val="24"/>
          <w:szCs w:val="24"/>
        </w:rPr>
        <w:t xml:space="preserve"> nucleon nên năng lượng liên kết riêng là </w:t>
      </w:r>
      <w:r>
        <w:rPr/>
        <w:object>
          <v:shape id="ole_rId330" style="width:156pt;height:30.75pt" o:ole="">
            <v:imagedata r:id="rId331" o:title=""/>
          </v:shape>
          <o:OLEObject Type="Embed" ProgID="Equation.DSMT4" ShapeID="ole_rId330" DrawAspect="Content" ObjectID="_1809370761" r:id="rId330"/>
        </w:object>
      </w:r>
      <w:r>
        <w:rPr>
          <w:rFonts w:eastAsia="Times New Roman" w:cs="Times New Roman" w:ascii="Times New Roman" w:hAnsi="Times New Roman"/>
          <w:sz w:val="24"/>
          <w:szCs w:val="24"/>
        </w:rPr>
        <w:t>.</w:t>
        <w:br/>
      </w:r>
      <w:r>
        <w:rPr>
          <w:rFonts w:eastAsia="Times New Roman" w:cs="Times New Roman" w:ascii="Times New Roman" w:hAnsi="Times New Roman"/>
          <w:b/>
          <w:bCs/>
          <w:sz w:val="24"/>
          <w:szCs w:val="24"/>
        </w:rPr>
        <w:t>Chọn C.</w:t>
      </w:r>
    </w:p>
    <w:p>
      <w:pPr>
        <w:pStyle w:val="Normal"/>
        <w:numPr>
          <w:ilvl w:val="0"/>
          <w:numId w:val="0"/>
        </w:numPr>
        <w:spacing w:lineRule="auto" w:line="240" w:before="0" w:after="0"/>
        <w:outlineLvl w:val="0"/>
        <w:rPr>
          <w:rFonts w:ascii="Times New Roman" w:hAnsi="Times New Roman" w:eastAsia="Times New Roman" w:cs="Times New Roman"/>
          <w:b/>
          <w:b/>
          <w:bCs/>
          <w:kern w:val="2"/>
          <w:sz w:val="24"/>
          <w:szCs w:val="24"/>
        </w:rPr>
      </w:pPr>
      <w:r>
        <w:rPr>
          <w:rFonts w:eastAsia="Times New Roman" w:cs="Times New Roman" w:ascii="Times New Roman" w:hAnsi="Times New Roman"/>
          <w:b/>
          <w:bCs/>
          <w:kern w:val="2"/>
          <w:sz w:val="24"/>
          <w:szCs w:val="24"/>
        </w:rPr>
        <w:t xml:space="preserve">PHẦN II. </w:t>
      </w:r>
    </w:p>
    <w:p>
      <w:pPr>
        <w:pStyle w:val="Normal"/>
        <w:numPr>
          <w:ilvl w:val="0"/>
          <w:numId w:val="0"/>
        </w:numPr>
        <w:spacing w:lineRule="auto" w:line="240" w:before="0" w:after="0"/>
        <w:outlineLvl w:val="1"/>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1</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a) Sai.</w:t>
      </w:r>
      <w:r>
        <w:rPr>
          <w:rFonts w:eastAsia="Times New Roman" w:cs="Times New Roman" w:ascii="Times New Roman" w:hAnsi="Times New Roman"/>
          <w:sz w:val="24"/>
          <w:szCs w:val="24"/>
        </w:rPr>
        <w:t xml:space="preserve"> Nhiệt lượng tỏa ra khi </w:t>
      </w:r>
      <w:r>
        <w:rPr/>
        <w:object>
          <v:shape id="ole_rId332" style="width:9pt;height:14.25pt" o:ole="">
            <v:imagedata r:id="rId333" o:title=""/>
          </v:shape>
          <o:OLEObject Type="Embed" ProgID="Equation.DSMT4" ShapeID="ole_rId332" DrawAspect="Content" ObjectID="_790777610" r:id="rId332"/>
        </w:object>
      </w:r>
      <w:r>
        <w:rPr>
          <w:rFonts w:eastAsia="Times New Roman" w:cs="Times New Roman" w:ascii="Times New Roman" w:hAnsi="Times New Roman"/>
          <w:sz w:val="24"/>
          <w:szCs w:val="24"/>
        </w:rPr>
        <w:t xml:space="preserve"> g hơi nước ngưng tụ là </w:t>
      </w:r>
      <w:r>
        <w:rPr/>
        <w:object>
          <v:shape id="ole_rId334" style="width:171.75pt;height:18pt" o:ole="">
            <v:imagedata r:id="rId335" o:title=""/>
          </v:shape>
          <o:OLEObject Type="Embed" ProgID="Equation.DSMT4" ShapeID="ole_rId334" DrawAspect="Content" ObjectID="_1115502527" r:id="rId334"/>
        </w:object>
      </w:r>
      <w:r>
        <w:rPr>
          <w:rFonts w:eastAsia="Times New Roman" w:cs="Times New Roman" w:ascii="Times New Roman" w:hAnsi="Times New Roman"/>
          <w:sz w:val="24"/>
          <w:szCs w:val="24"/>
        </w:rPr>
        <w:t>.</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w:t>
      </w:r>
      <w:r>
        <w:rPr>
          <w:rFonts w:eastAsia="Times New Roman" w:cs="Times New Roman" w:ascii="Times New Roman" w:hAnsi="Times New Roman"/>
          <w:sz w:val="24"/>
          <w:szCs w:val="24"/>
        </w:rPr>
        <w:t xml:space="preserve">Khối lượng nước đá bị tan là </w:t>
      </w:r>
      <w:r>
        <w:rPr/>
        <w:object>
          <v:shape id="ole_rId336" style="width:174.75pt;height:33.75pt" o:ole="">
            <v:imagedata r:id="rId337" o:title=""/>
          </v:shape>
          <o:OLEObject Type="Embed" ProgID="Equation.DSMT4" ShapeID="ole_rId336" DrawAspect="Content" ObjectID="_441195578" r:id="rId336"/>
        </w:object>
      </w:r>
      <w:r>
        <w:rPr>
          <w:rFonts w:eastAsia="Times New Roman" w:cs="Times New Roman" w:ascii="Times New Roman" w:hAnsi="Times New Roman"/>
          <w:sz w:val="24"/>
          <w:szCs w:val="24"/>
        </w:rPr>
        <w:t xml:space="preserve">, không phải </w:t>
      </w:r>
      <w:r>
        <w:rPr/>
        <w:object>
          <v:shape id="ole_rId338" style="width:21.75pt;height:15.75pt" o:ole="">
            <v:imagedata r:id="rId339" o:title=""/>
          </v:shape>
          <o:OLEObject Type="Embed" ProgID="Equation.DSMT4" ShapeID="ole_rId338" DrawAspect="Content" ObjectID="_915118838" r:id="rId338"/>
        </w:object>
      </w:r>
      <w:r>
        <w:rPr>
          <w:rFonts w:eastAsia="Times New Roman" w:cs="Times New Roman" w:ascii="Times New Roman" w:hAnsi="Times New Roman"/>
          <w:sz w:val="24"/>
          <w:szCs w:val="24"/>
        </w:rPr>
        <w:t xml:space="preserve"> g.</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b) Đúng.</w:t>
      </w:r>
      <w:r>
        <w:rPr>
          <w:rFonts w:eastAsia="Times New Roman" w:cs="Times New Roman" w:ascii="Times New Roman" w:hAnsi="Times New Roman"/>
          <w:sz w:val="24"/>
          <w:szCs w:val="24"/>
        </w:rPr>
        <w:t xml:space="preserve"> Hơi nước ngưng tụ trên thành ly tỏa nhiệt. Nhiệt lượng này truyền vào ly làm nước đá tan nhanh hơn.</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 Sai.</w:t>
      </w:r>
      <w:r>
        <w:rPr>
          <w:rFonts w:eastAsia="Times New Roman" w:cs="Times New Roman" w:ascii="Times New Roman" w:hAnsi="Times New Roman"/>
          <w:sz w:val="24"/>
          <w:szCs w:val="24"/>
        </w:rPr>
        <w:t xml:space="preserve"> Hơi nước trong không khí ngưng tụ ở mặt ngoài của ly do gặp bề mặt lạnh, không phải do các phân tử nước đi xuyên qua thành thủy tinh từ trong ly ra ngoài.</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d) Đúng.</w:t>
      </w:r>
      <w:r>
        <w:rPr>
          <w:rFonts w:eastAsia="Times New Roman" w:cs="Times New Roman" w:ascii="Times New Roman" w:hAnsi="Times New Roman"/>
          <w:sz w:val="24"/>
          <w:szCs w:val="24"/>
        </w:rPr>
        <w:t xml:space="preserve"> Khi nước đá tan hết, nhiệt độ của ly tăng dần, ly không còn đủ lạnh như trước nên lượng hơi nước ngưng tụ trên thành ly giảm.</w:t>
      </w:r>
    </w:p>
    <w:p>
      <w:pPr>
        <w:pStyle w:val="Normal"/>
        <w:numPr>
          <w:ilvl w:val="0"/>
          <w:numId w:val="0"/>
        </w:numPr>
        <w:spacing w:lineRule="auto" w:line="240" w:before="0" w:after="0"/>
        <w:outlineLvl w:val="1"/>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2</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Số mol khí helium là </w:t>
      </w:r>
      <w:r>
        <w:rPr/>
        <w:object>
          <v:shape id="ole_rId340" style="width:105pt;height:30.75pt" o:ole="">
            <v:imagedata r:id="rId341" o:title=""/>
          </v:shape>
          <o:OLEObject Type="Embed" ProgID="Equation.DSMT4" ShapeID="ole_rId340" DrawAspect="Content" ObjectID="_1656404913" r:id="rId340"/>
        </w:object>
      </w:r>
      <w:r>
        <w:rPr>
          <w:rFonts w:eastAsia="Times New Roman" w:cs="Times New Roman" w:ascii="Times New Roman" w:hAnsi="Times New Roman"/>
          <w:sz w:val="24"/>
          <w:szCs w:val="24"/>
        </w:rPr>
        <w:t>.</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Trên đồ thị </w:t>
      </w:r>
      <w:r>
        <w:rPr/>
        <w:object>
          <v:shape id="ole_rId342" style="width:30pt;height:15.75pt" o:ole="">
            <v:imagedata r:id="rId343" o:title=""/>
          </v:shape>
          <o:OLEObject Type="Embed" ProgID="Equation.DSMT4" ShapeID="ole_rId342" DrawAspect="Content" ObjectID="_1997860896" r:id="rId342"/>
        </w:object>
      </w:r>
      <w:r>
        <w:rPr>
          <w:rFonts w:eastAsia="Times New Roman" w:cs="Times New Roman" w:ascii="Times New Roman" w:hAnsi="Times New Roman"/>
          <w:sz w:val="24"/>
          <w:szCs w:val="24"/>
        </w:rPr>
        <w:t xml:space="preserve">, trạng thái </w:t>
      </w:r>
      <w:r>
        <w:rPr/>
        <w:object>
          <v:shape id="ole_rId344" style="width:18pt;height:15.75pt" o:ole="">
            <v:imagedata r:id="rId345" o:title=""/>
          </v:shape>
          <o:OLEObject Type="Embed" ProgID="Equation.DSMT4" ShapeID="ole_rId344" DrawAspect="Content" ObjectID="_406134400" r:id="rId344"/>
        </w:object>
      </w:r>
      <w:r>
        <w:rPr>
          <w:rFonts w:eastAsia="Times New Roman" w:cs="Times New Roman" w:ascii="Times New Roman" w:hAnsi="Times New Roman"/>
          <w:sz w:val="24"/>
          <w:szCs w:val="24"/>
        </w:rPr>
        <w:t xml:space="preserve"> nằm trên đường thẳng qua gốc với trạng thái </w:t>
      </w:r>
      <w:r>
        <w:rPr/>
        <w:object>
          <v:shape id="ole_rId346" style="width:15.75pt;height:15.75pt" o:ole="">
            <v:imagedata r:id="rId347" o:title=""/>
          </v:shape>
          <o:OLEObject Type="Embed" ProgID="Equation.DSMT4" ShapeID="ole_rId346" DrawAspect="Content" ObjectID="_1350863002" r:id="rId346"/>
        </w:object>
      </w:r>
      <w:r>
        <w:rPr>
          <w:rFonts w:eastAsia="Times New Roman" w:cs="Times New Roman" w:ascii="Times New Roman" w:hAnsi="Times New Roman"/>
          <w:sz w:val="24"/>
          <w:szCs w:val="24"/>
        </w:rPr>
        <w:t xml:space="preserve"> nên quá trình </w:t>
      </w:r>
      <w:r>
        <w:rPr/>
        <w:object>
          <v:shape id="ole_rId348" style="width:47.25pt;height:15.75pt" o:ole="">
            <v:imagedata r:id="rId349" o:title=""/>
          </v:shape>
          <o:OLEObject Type="Embed" ProgID="Equation.DSMT4" ShapeID="ole_rId348" DrawAspect="Content" ObjectID="_521286329" r:id="rId348"/>
        </w:object>
      </w:r>
      <w:r>
        <w:rPr>
          <w:rFonts w:eastAsia="Times New Roman" w:cs="Times New Roman" w:ascii="Times New Roman" w:hAnsi="Times New Roman"/>
          <w:sz w:val="24"/>
          <w:szCs w:val="24"/>
        </w:rPr>
        <w:t xml:space="preserve"> là đẳng tích. </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Vì </w:t>
      </w:r>
      <w:r>
        <w:rPr/>
        <w:object>
          <v:shape id="ole_rId350" style="width:15.75pt;height:15.75pt" o:ole="">
            <v:imagedata r:id="rId351" o:title=""/>
          </v:shape>
          <o:OLEObject Type="Embed" ProgID="Equation.DSMT4" ShapeID="ole_rId350" DrawAspect="Content" ObjectID="_999780774" r:id="rId350"/>
        </w:object>
      </w:r>
      <w:r>
        <w:rPr>
          <w:rFonts w:eastAsia="Times New Roman" w:cs="Times New Roman" w:ascii="Times New Roman" w:hAnsi="Times New Roman"/>
          <w:sz w:val="24"/>
          <w:szCs w:val="24"/>
        </w:rPr>
        <w:t xml:space="preserve"> có </w:t>
      </w:r>
      <w:r>
        <w:rPr/>
        <w:object>
          <v:shape id="ole_rId352" style="width:78.75pt;height:18pt" o:ole="">
            <v:imagedata r:id="rId353" o:title=""/>
          </v:shape>
          <o:OLEObject Type="Embed" ProgID="Equation.DSMT4" ShapeID="ole_rId352" DrawAspect="Content" ObjectID="_1577870101" r:id="rId352"/>
        </w:object>
      </w:r>
      <w:r>
        <w:rPr>
          <w:rFonts w:eastAsia="Times New Roman" w:cs="Times New Roman" w:ascii="Times New Roman" w:hAnsi="Times New Roman"/>
          <w:sz w:val="24"/>
          <w:szCs w:val="24"/>
        </w:rPr>
        <w:t xml:space="preserve">, còn </w:t>
      </w:r>
      <w:r>
        <w:rPr/>
        <w:object>
          <v:shape id="ole_rId354" style="width:18pt;height:15.75pt" o:ole="">
            <v:imagedata r:id="rId355" o:title=""/>
          </v:shape>
          <o:OLEObject Type="Embed" ProgID="Equation.DSMT4" ShapeID="ole_rId354" DrawAspect="Content" ObjectID="_92818648" r:id="rId354"/>
        </w:object>
      </w:r>
      <w:r>
        <w:rPr>
          <w:rFonts w:eastAsia="Times New Roman" w:cs="Times New Roman" w:ascii="Times New Roman" w:hAnsi="Times New Roman"/>
          <w:sz w:val="24"/>
          <w:szCs w:val="24"/>
        </w:rPr>
        <w:t xml:space="preserve"> có </w:t>
      </w:r>
      <w:r>
        <w:rPr/>
        <w:object>
          <v:shape id="ole_rId356" style="width:39pt;height:18pt" o:ole="">
            <v:imagedata r:id="rId357" o:title=""/>
          </v:shape>
          <o:OLEObject Type="Embed" ProgID="Equation.DSMT4" ShapeID="ole_rId356" DrawAspect="Content" ObjectID="_829927999" r:id="rId356"/>
        </w:object>
      </w:r>
      <w:r>
        <w:rPr>
          <w:rFonts w:eastAsia="Times New Roman" w:cs="Times New Roman" w:ascii="Times New Roman" w:hAnsi="Times New Roman"/>
          <w:sz w:val="24"/>
          <w:szCs w:val="24"/>
        </w:rPr>
        <w:t xml:space="preserve">, nên </w:t>
      </w:r>
      <w:r>
        <w:rPr/>
        <w:object>
          <v:shape id="ole_rId358" style="width:78.75pt;height:30.75pt" o:ole="">
            <v:imagedata r:id="rId359" o:title=""/>
          </v:shape>
          <o:OLEObject Type="Embed" ProgID="Equation.DSMT4" ShapeID="ole_rId358" DrawAspect="Content" ObjectID="_1143281590" r:id="rId358"/>
        </w:object>
      </w:r>
      <w:r>
        <w:rPr>
          <w:rFonts w:eastAsia="Times New Roman" w:cs="Times New Roman" w:ascii="Times New Roman" w:hAnsi="Times New Roman"/>
          <w:sz w:val="24"/>
          <w:szCs w:val="24"/>
        </w:rPr>
        <w:t>.</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a) Đúng.</w:t>
      </w:r>
      <w:r>
        <w:rPr>
          <w:rFonts w:eastAsia="Times New Roman" w:cs="Times New Roman" w:ascii="Times New Roman" w:hAnsi="Times New Roman"/>
          <w:sz w:val="24"/>
          <w:szCs w:val="24"/>
        </w:rPr>
        <w:t xml:space="preserve"> </w:t>
      </w:r>
      <w:r>
        <w:rPr/>
        <w:object>
          <v:shape id="ole_rId360" style="width:236.25pt;height:33.75pt" o:ole="">
            <v:imagedata r:id="rId361" o:title=""/>
          </v:shape>
          <o:OLEObject Type="Embed" ProgID="Equation.DSMT4" ShapeID="ole_rId360" DrawAspect="Content" ObjectID="_744132588" r:id="rId360"/>
        </w:object>
      </w:r>
      <w:r>
        <w:rPr>
          <w:rFonts w:eastAsia="Times New Roman" w:cs="Times New Roman" w:ascii="Times New Roman" w:hAnsi="Times New Roman"/>
          <w:sz w:val="24"/>
          <w:szCs w:val="24"/>
        </w:rPr>
        <w:t xml:space="preserve"> lít.</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b) Đúng.</w:t>
      </w:r>
      <w:r>
        <w:rPr>
          <w:rFonts w:eastAsia="Times New Roman" w:cs="Times New Roman" w:ascii="Times New Roman" w:hAnsi="Times New Roman"/>
          <w:sz w:val="24"/>
          <w:szCs w:val="24"/>
        </w:rPr>
        <w:t xml:space="preserve"> Như trên, </w:t>
      </w:r>
      <w:r>
        <w:rPr/>
        <w:object>
          <v:shape id="ole_rId362" style="width:59.25pt;height:15.75pt" o:ole="">
            <v:imagedata r:id="rId363" o:title=""/>
          </v:shape>
          <o:OLEObject Type="Embed" ProgID="Equation.DSMT4" ShapeID="ole_rId362" DrawAspect="Content" ObjectID="_1748567130" r:id="rId362"/>
        </w:object>
      </w:r>
      <w:r>
        <w:rPr>
          <w:rFonts w:eastAsia="Times New Roman" w:cs="Times New Roman" w:ascii="Times New Roman" w:hAnsi="Times New Roman"/>
          <w:sz w:val="24"/>
          <w:szCs w:val="24"/>
        </w:rPr>
        <w:t>.</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 Sai.</w:t>
      </w:r>
      <w:r>
        <w:rPr>
          <w:rFonts w:eastAsia="Times New Roman" w:cs="Times New Roman" w:ascii="Times New Roman" w:hAnsi="Times New Roman"/>
          <w:sz w:val="24"/>
          <w:szCs w:val="24"/>
        </w:rPr>
        <w:t xml:space="preserve"> Giai đoạn </w:t>
      </w:r>
      <w:r>
        <w:rPr/>
        <w:object>
          <v:shape id="ole_rId364" style="width:48pt;height:15.75pt" o:ole="">
            <v:imagedata r:id="rId365" o:title=""/>
          </v:shape>
          <o:OLEObject Type="Embed" ProgID="Equation.DSMT4" ShapeID="ole_rId364" DrawAspect="Content" ObjectID="_184949575" r:id="rId364"/>
        </w:object>
      </w:r>
      <w:r>
        <w:rPr>
          <w:rFonts w:eastAsia="Times New Roman" w:cs="Times New Roman" w:ascii="Times New Roman" w:hAnsi="Times New Roman"/>
          <w:sz w:val="24"/>
          <w:szCs w:val="24"/>
        </w:rPr>
        <w:t xml:space="preserve"> có </w:t>
      </w:r>
      <w:r>
        <w:rPr/>
        <w:object>
          <v:shape id="ole_rId366" style="width:11.25pt;height:12.75pt" o:ole="">
            <v:imagedata r:id="rId367" o:title=""/>
          </v:shape>
          <o:OLEObject Type="Embed" ProgID="Equation.DSMT4" ShapeID="ole_rId366" DrawAspect="Content" ObjectID="_1972072586" r:id="rId366"/>
        </w:object>
      </w:r>
      <w:r>
        <w:rPr>
          <w:rFonts w:eastAsia="Times New Roman" w:cs="Times New Roman" w:ascii="Times New Roman" w:hAnsi="Times New Roman"/>
          <w:sz w:val="24"/>
          <w:szCs w:val="24"/>
        </w:rPr>
        <w:t xml:space="preserve"> không đổi, </w:t>
      </w:r>
      <w:r>
        <w:rPr/>
        <w:object>
          <v:shape id="ole_rId368" style="width:12pt;height:12.75pt" o:ole="">
            <v:imagedata r:id="rId369" o:title=""/>
          </v:shape>
          <o:OLEObject Type="Embed" ProgID="Equation.DSMT4" ShapeID="ole_rId368" DrawAspect="Content" ObjectID="_408715577" r:id="rId368"/>
        </w:object>
      </w:r>
      <w:r>
        <w:rPr>
          <w:rFonts w:eastAsia="Times New Roman" w:cs="Times New Roman" w:ascii="Times New Roman" w:hAnsi="Times New Roman"/>
          <w:sz w:val="24"/>
          <w:szCs w:val="24"/>
        </w:rPr>
        <w:t xml:space="preserve"> giảm nên </w:t>
      </w:r>
      <w:r>
        <w:rPr/>
        <w:object>
          <v:shape id="ole_rId370" style="width:12pt;height:14.25pt" o:ole="">
            <v:imagedata r:id="rId371" o:title=""/>
          </v:shape>
          <o:OLEObject Type="Embed" ProgID="Equation.DSMT4" ShapeID="ole_rId370" DrawAspect="Content" ObjectID="_1363700146" r:id="rId370"/>
        </w:object>
      </w:r>
      <w:r>
        <w:rPr>
          <w:rFonts w:eastAsia="Times New Roman" w:cs="Times New Roman" w:ascii="Times New Roman" w:hAnsi="Times New Roman"/>
          <w:sz w:val="24"/>
          <w:szCs w:val="24"/>
        </w:rPr>
        <w:t xml:space="preserve"> tăng, đó là giãn nở đẳng nhiệt, không phải nén đẳng nhiệt.</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d) Đúng.</w:t>
      </w:r>
      <w:r>
        <w:rPr>
          <w:rFonts w:eastAsia="Times New Roman" w:cs="Times New Roman" w:ascii="Times New Roman" w:hAnsi="Times New Roman"/>
          <w:sz w:val="24"/>
          <w:szCs w:val="24"/>
        </w:rPr>
        <w:t xml:space="preserve"> Giai đoạn </w:t>
      </w:r>
      <w:r>
        <w:rPr/>
        <w:object>
          <v:shape id="ole_rId372" style="width:47.25pt;height:15.75pt" o:ole="">
            <v:imagedata r:id="rId373" o:title=""/>
          </v:shape>
          <o:OLEObject Type="Embed" ProgID="Equation.DSMT4" ShapeID="ole_rId372" DrawAspect="Content" ObjectID="_903072390" r:id="rId372"/>
        </w:object>
      </w:r>
      <w:r>
        <w:rPr>
          <w:rFonts w:eastAsia="Times New Roman" w:cs="Times New Roman" w:ascii="Times New Roman" w:hAnsi="Times New Roman"/>
          <w:sz w:val="24"/>
          <w:szCs w:val="24"/>
        </w:rPr>
        <w:t xml:space="preserve"> là đẳng áp, công khí thực hiện là </w:t>
      </w:r>
      <w:r>
        <w:rPr/>
        <w:object>
          <v:shape id="ole_rId374" style="width:243.75pt;height:15.75pt" o:ole="">
            <v:imagedata r:id="rId375" o:title=""/>
          </v:shape>
          <o:OLEObject Type="Embed" ProgID="Equation.DSMT4" ShapeID="ole_rId374" DrawAspect="Content" ObjectID="_146711164" r:id="rId374"/>
        </w:object>
      </w:r>
      <w:r>
        <w:rPr>
          <w:rFonts w:eastAsia="Times New Roman" w:cs="Times New Roman" w:ascii="Times New Roman" w:hAnsi="Times New Roman"/>
          <w:sz w:val="24"/>
          <w:szCs w:val="24"/>
        </w:rPr>
        <w:t>.</w:t>
      </w:r>
    </w:p>
    <w:p>
      <w:pPr>
        <w:pStyle w:val="Normal"/>
        <w:numPr>
          <w:ilvl w:val="0"/>
          <w:numId w:val="0"/>
        </w:numPr>
        <w:spacing w:lineRule="auto" w:line="240" w:before="0" w:after="0"/>
        <w:outlineLvl w:val="1"/>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3</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Mình lấy đúng dữ kiện in trên ảnh đề: </w:t>
      </w:r>
      <w:r>
        <w:rPr/>
        <w:object>
          <v:shape id="ole_rId376" style="width:51pt;height:15.75pt" o:ole="">
            <v:imagedata r:id="rId377" o:title=""/>
          </v:shape>
          <o:OLEObject Type="Embed" ProgID="Equation.DSMT4" ShapeID="ole_rId376" DrawAspect="Content" ObjectID="_961518398" r:id="rId376"/>
        </w:object>
      </w:r>
      <w:r>
        <w:rPr>
          <w:rFonts w:eastAsia="Times New Roman" w:cs="Times New Roman" w:ascii="Times New Roman" w:hAnsi="Times New Roman"/>
          <w:sz w:val="24"/>
          <w:szCs w:val="24"/>
        </w:rPr>
        <w:t xml:space="preserve"> năm.</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a) Đúng.</w:t>
      </w:r>
      <w:r>
        <w:rPr>
          <w:rFonts w:eastAsia="Times New Roman" w:cs="Times New Roman" w:ascii="Times New Roman" w:hAnsi="Times New Roman"/>
          <w:sz w:val="24"/>
          <w:szCs w:val="24"/>
        </w:rPr>
        <w:t xml:space="preserve"> Hằng số phóng xạ theo dữ kiện đề là </w:t>
      </w:r>
      <w:r>
        <w:rPr/>
        <w:object>
          <v:shape id="ole_rId378" style="width:222.75pt;height:33pt" o:ole="">
            <v:imagedata r:id="rId379" o:title=""/>
          </v:shape>
          <o:OLEObject Type="Embed" ProgID="Equation.DSMT4" ShapeID="ole_rId378" DrawAspect="Content" ObjectID="_1945677219" r:id="rId378"/>
        </w:object>
      </w:r>
      <w:r>
        <w:rPr>
          <w:rFonts w:eastAsia="Times New Roman" w:cs="Times New Roman" w:ascii="Times New Roman" w:hAnsi="Times New Roman"/>
          <w:sz w:val="24"/>
          <w:szCs w:val="24"/>
        </w:rPr>
        <w:t xml:space="preserve">. </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Số hạt nhân là </w:t>
      </w:r>
      <w:r>
        <w:rPr/>
        <w:object>
          <v:shape id="ole_rId380" style="width:225.75pt;height:33pt" o:ole="">
            <v:imagedata r:id="rId381" o:title=""/>
          </v:shape>
          <o:OLEObject Type="Embed" ProgID="Equation.DSMT4" ShapeID="ole_rId380" DrawAspect="Content" ObjectID="_493646871" r:id="rId380"/>
        </w:object>
      </w:r>
      <w:r>
        <w:rPr>
          <w:rFonts w:eastAsia="Times New Roman" w:cs="Times New Roman" w:ascii="Times New Roman" w:hAnsi="Times New Roman"/>
          <w:sz w:val="24"/>
          <w:szCs w:val="24"/>
        </w:rPr>
        <w:t xml:space="preserve">. </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Độ phóng xạ là </w:t>
      </w:r>
      <w:r>
        <w:rPr/>
        <w:object>
          <v:shape id="ole_rId382" style="width:264pt;height:35.25pt" o:ole="">
            <v:imagedata r:id="rId383" o:title=""/>
          </v:shape>
          <o:OLEObject Type="Embed" ProgID="Equation.DSMT4" ShapeID="ole_rId382" DrawAspect="Content" ObjectID="_229292886" r:id="rId382"/>
        </w:object>
      </w:r>
      <w:r>
        <w:rPr>
          <w:rFonts w:eastAsia="Times New Roman" w:cs="Times New Roman" w:ascii="Times New Roman" w:hAnsi="Times New Roman"/>
          <w:sz w:val="24"/>
          <w:szCs w:val="24"/>
        </w:rPr>
        <w:t>.</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b) Sai.</w:t>
      </w:r>
      <w:r>
        <w:rPr>
          <w:rFonts w:eastAsia="Times New Roman" w:cs="Times New Roman" w:ascii="Times New Roman" w:hAnsi="Times New Roman"/>
          <w:sz w:val="24"/>
          <w:szCs w:val="24"/>
        </w:rPr>
        <w:t xml:space="preserve"> Theo </w:t>
      </w:r>
      <w:r>
        <w:rPr/>
        <w:object>
          <v:shape id="ole_rId384" style="width:51pt;height:15.75pt" o:ole="">
            <v:imagedata r:id="rId385" o:title=""/>
          </v:shape>
          <o:OLEObject Type="Embed" ProgID="Equation.DSMT4" ShapeID="ole_rId384" DrawAspect="Content" ObjectID="_218387688" r:id="rId384"/>
        </w:object>
      </w:r>
      <w:r>
        <w:rPr>
          <w:rFonts w:eastAsia="Times New Roman" w:cs="Times New Roman" w:ascii="Times New Roman" w:hAnsi="Times New Roman"/>
          <w:sz w:val="24"/>
          <w:szCs w:val="24"/>
        </w:rPr>
        <w:t xml:space="preserve"> năm thì </w:t>
      </w:r>
      <w:r>
        <w:rPr/>
        <w:object>
          <v:shape id="ole_rId386" style="width:87pt;height:18pt" o:ole="">
            <v:imagedata r:id="rId387" o:title=""/>
          </v:shape>
          <o:OLEObject Type="Embed" ProgID="Equation.DSMT4" ShapeID="ole_rId386" DrawAspect="Content" ObjectID="_1578892646" r:id="rId386"/>
        </w:object>
      </w:r>
      <w:r>
        <w:rPr>
          <w:rFonts w:eastAsia="Times New Roman" w:cs="Times New Roman" w:ascii="Times New Roman" w:hAnsi="Times New Roman"/>
          <w:sz w:val="24"/>
          <w:szCs w:val="24"/>
        </w:rPr>
        <w:t xml:space="preserve">, không phải </w:t>
      </w:r>
      <w:r>
        <w:rPr/>
        <w:object>
          <v:shape id="ole_rId388" style="width:68.25pt;height:18pt" o:ole="">
            <v:imagedata r:id="rId389" o:title=""/>
          </v:shape>
          <o:OLEObject Type="Embed" ProgID="Equation.DSMT4" ShapeID="ole_rId388" DrawAspect="Content" ObjectID="_296729949" r:id="rId388"/>
        </w:object>
      </w:r>
      <w:r>
        <w:rPr>
          <w:rFonts w:eastAsia="Times New Roman" w:cs="Times New Roman" w:ascii="Times New Roman" w:hAnsi="Times New Roman"/>
          <w:sz w:val="24"/>
          <w:szCs w:val="24"/>
        </w:rPr>
        <w:t>.</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 Đúng.</w:t>
      </w:r>
      <w:r>
        <w:rPr>
          <w:rFonts w:eastAsia="Times New Roman" w:cs="Times New Roman" w:ascii="Times New Roman" w:hAnsi="Times New Roman"/>
          <w:sz w:val="24"/>
          <w:szCs w:val="24"/>
        </w:rPr>
        <w:t xml:space="preserve"> Phóng xạ </w:t>
      </w:r>
      <w:r>
        <w:rPr/>
        <w:object>
          <v:shape id="ole_rId390" style="width:17.25pt;height:18pt" o:ole="">
            <v:imagedata r:id="rId391" o:title=""/>
          </v:shape>
          <o:OLEObject Type="Embed" ProgID="Equation.DSMT4" ShapeID="ole_rId390" DrawAspect="Content" ObjectID="_1716943096" r:id="rId390"/>
        </w:object>
      </w:r>
      <w:r>
        <w:rPr>
          <w:rFonts w:eastAsia="Times New Roman" w:cs="Times New Roman" w:ascii="Times New Roman" w:hAnsi="Times New Roman"/>
          <w:sz w:val="24"/>
          <w:szCs w:val="24"/>
        </w:rPr>
        <w:t xml:space="preserve"> làm số proton tăng thêm </w:t>
      </w:r>
      <w:r>
        <w:rPr/>
        <w:object>
          <v:shape id="ole_rId392" style="width:6.75pt;height:12.75pt" o:ole="">
            <v:imagedata r:id="rId393" o:title=""/>
          </v:shape>
          <o:OLEObject Type="Embed" ProgID="Equation.DSMT4" ShapeID="ole_rId392" DrawAspect="Content" ObjectID="_34387271" r:id="rId392"/>
        </w:object>
      </w:r>
      <w:r>
        <w:rPr>
          <w:rFonts w:eastAsia="Times New Roman" w:cs="Times New Roman" w:ascii="Times New Roman" w:hAnsi="Times New Roman"/>
          <w:sz w:val="24"/>
          <w:szCs w:val="24"/>
        </w:rPr>
        <w:t xml:space="preserve">, số khối không đổi. Từ </w:t>
      </w:r>
      <w:r>
        <w:rPr/>
        <w:object>
          <v:shape id="ole_rId394" style="width:24pt;height:18.75pt" o:ole="">
            <v:imagedata r:id="rId395" o:title=""/>
          </v:shape>
          <o:OLEObject Type="Embed" ProgID="Equation.DSMT4" ShapeID="ole_rId394" DrawAspect="Content" ObjectID="_1576703293" r:id="rId394"/>
        </w:object>
      </w:r>
      <w:r>
        <w:rPr>
          <w:rFonts w:eastAsia="Times New Roman" w:cs="Times New Roman" w:ascii="Times New Roman" w:hAnsi="Times New Roman"/>
          <w:sz w:val="24"/>
          <w:szCs w:val="24"/>
        </w:rPr>
        <w:t xml:space="preserve"> thu được hạt nhân có </w:t>
      </w:r>
      <w:r>
        <w:rPr/>
        <w:object>
          <v:shape id="ole_rId396" style="width:36pt;height:14.25pt" o:ole="">
            <v:imagedata r:id="rId397" o:title=""/>
          </v:shape>
          <o:OLEObject Type="Embed" ProgID="Equation.DSMT4" ShapeID="ole_rId396" DrawAspect="Content" ObjectID="_1116811847" r:id="rId396"/>
        </w:object>
      </w:r>
      <w:r>
        <w:rPr>
          <w:rFonts w:eastAsia="Times New Roman" w:cs="Times New Roman" w:ascii="Times New Roman" w:hAnsi="Times New Roman"/>
          <w:sz w:val="24"/>
          <w:szCs w:val="24"/>
        </w:rPr>
        <w:t xml:space="preserve">, </w:t>
      </w:r>
      <w:r>
        <w:rPr/>
        <w:object>
          <v:shape id="ole_rId398" style="width:35.25pt;height:14.25pt" o:ole="">
            <v:imagedata r:id="rId399" o:title=""/>
          </v:shape>
          <o:OLEObject Type="Embed" ProgID="Equation.DSMT4" ShapeID="ole_rId398" DrawAspect="Content" ObjectID="_809134732" r:id="rId398"/>
        </w:object>
      </w:r>
      <w:r>
        <w:rPr>
          <w:rFonts w:eastAsia="Times New Roman" w:cs="Times New Roman" w:ascii="Times New Roman" w:hAnsi="Times New Roman"/>
          <w:sz w:val="24"/>
          <w:szCs w:val="24"/>
        </w:rPr>
        <w:t xml:space="preserve">, nên số neutron là </w:t>
      </w:r>
      <w:r>
        <w:rPr/>
        <w:object>
          <v:shape id="ole_rId400" style="width:60pt;height:14.25pt" o:ole="">
            <v:imagedata r:id="rId401" o:title=""/>
          </v:shape>
          <o:OLEObject Type="Embed" ProgID="Equation.DSMT4" ShapeID="ole_rId400" DrawAspect="Content" ObjectID="_430033266" r:id="rId400"/>
        </w:object>
      </w:r>
      <w:r>
        <w:rPr>
          <w:rFonts w:eastAsia="Times New Roman" w:cs="Times New Roman" w:ascii="Times New Roman" w:hAnsi="Times New Roman"/>
          <w:sz w:val="24"/>
          <w:szCs w:val="24"/>
        </w:rPr>
        <w:t>.</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d) Sai.</w:t>
      </w:r>
      <w:r>
        <w:rPr>
          <w:rFonts w:eastAsia="Times New Roman" w:cs="Times New Roman" w:ascii="Times New Roman" w:hAnsi="Times New Roman"/>
          <w:sz w:val="24"/>
          <w:szCs w:val="24"/>
        </w:rPr>
        <w:t xml:space="preserve"> Sau </w:t>
      </w:r>
      <w:r>
        <w:rPr/>
        <w:object>
          <v:shape id="ole_rId402" style="width:14.25pt;height:14.25pt" o:ole="">
            <v:imagedata r:id="rId403" o:title=""/>
          </v:shape>
          <o:OLEObject Type="Embed" ProgID="Equation.DSMT4" ShapeID="ole_rId402" DrawAspect="Content" ObjectID="_1071064035" r:id="rId402"/>
        </w:object>
      </w:r>
      <w:r>
        <w:rPr>
          <w:rFonts w:eastAsia="Times New Roman" w:cs="Times New Roman" w:ascii="Times New Roman" w:hAnsi="Times New Roman"/>
          <w:sz w:val="24"/>
          <w:szCs w:val="24"/>
        </w:rPr>
        <w:t xml:space="preserve"> năm, phần đã phân rã là </w:t>
      </w:r>
      <w:r>
        <w:rPr/>
        <w:object>
          <v:shape id="ole_rId404" style="width:108pt;height:36.75pt" o:ole="">
            <v:imagedata r:id="rId405" o:title=""/>
          </v:shape>
          <o:OLEObject Type="Embed" ProgID="Equation.DSMT4" ShapeID="ole_rId404" DrawAspect="Content" ObjectID="_698638453" r:id="rId404"/>
        </w:object>
      </w:r>
      <w:r>
        <w:rPr>
          <w:rFonts w:eastAsia="Times New Roman" w:cs="Times New Roman" w:ascii="Times New Roman" w:hAnsi="Times New Roman"/>
          <w:sz w:val="24"/>
          <w:szCs w:val="24"/>
        </w:rPr>
        <w:t xml:space="preserve">, không phải giảm </w:t>
      </w:r>
      <w:r>
        <w:rPr/>
        <w:object>
          <v:shape id="ole_rId406" style="width:36pt;height:15.75pt" o:ole="">
            <v:imagedata r:id="rId407" o:title=""/>
          </v:shape>
          <o:OLEObject Type="Embed" ProgID="Equation.DSMT4" ShapeID="ole_rId406" DrawAspect="Content" ObjectID="_1995057450" r:id="rId406"/>
        </w:object>
      </w:r>
      <w:r>
        <w:rPr>
          <w:rFonts w:eastAsia="Times New Roman" w:cs="Times New Roman" w:ascii="Times New Roman" w:hAnsi="Times New Roman"/>
          <w:sz w:val="24"/>
          <w:szCs w:val="24"/>
        </w:rPr>
        <w:t>.</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Lưu ý: nếu đề gốc muốn ghi </w:t>
      </w:r>
      <w:r>
        <w:rPr/>
        <w:object>
          <v:shape id="ole_rId408" style="width:45pt;height:15.75pt" o:ole="">
            <v:imagedata r:id="rId409" o:title=""/>
          </v:shape>
          <o:OLEObject Type="Embed" ProgID="Equation.DSMT4" ShapeID="ole_rId408" DrawAspect="Content" ObjectID="_2112857880" r:id="rId408"/>
        </w:object>
      </w:r>
      <w:r>
        <w:rPr>
          <w:rFonts w:eastAsia="Times New Roman" w:cs="Times New Roman" w:ascii="Times New Roman" w:hAnsi="Times New Roman"/>
          <w:sz w:val="24"/>
          <w:szCs w:val="24"/>
        </w:rPr>
        <w:t xml:space="preserve"> năm thì ý a sẽ sai và ý b sẽ đúng; còn ý c đúng, ý d sai.</w:t>
      </w:r>
    </w:p>
    <w:p>
      <w:pPr>
        <w:pStyle w:val="Normal"/>
        <w:numPr>
          <w:ilvl w:val="0"/>
          <w:numId w:val="0"/>
        </w:numPr>
        <w:spacing w:lineRule="auto" w:line="240" w:before="0" w:after="0"/>
        <w:outlineLvl w:val="1"/>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4</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Diện tích mỗi vòng là </w:t>
      </w:r>
      <w:r>
        <w:rPr/>
        <w:object>
          <v:shape id="ole_rId410" style="width:107.25pt;height:18pt" o:ole="">
            <v:imagedata r:id="rId411" o:title=""/>
          </v:shape>
          <o:OLEObject Type="Embed" ProgID="Equation.DSMT4" ShapeID="ole_rId410" DrawAspect="Content" ObjectID="_1328771763" r:id="rId410"/>
        </w:object>
      </w:r>
      <w:r>
        <w:rPr>
          <w:rFonts w:eastAsia="Times New Roman" w:cs="Times New Roman" w:ascii="Times New Roman" w:hAnsi="Times New Roman"/>
          <w:sz w:val="24"/>
          <w:szCs w:val="24"/>
        </w:rPr>
        <w:t xml:space="preserve">. </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Khung có </w:t>
      </w:r>
      <w:r>
        <w:rPr/>
        <w:object>
          <v:shape id="ole_rId412" style="width:36.75pt;height:14.25pt" o:ole="">
            <v:imagedata r:id="rId413" o:title=""/>
          </v:shape>
          <o:OLEObject Type="Embed" ProgID="Equation.DSMT4" ShapeID="ole_rId412" DrawAspect="Content" ObjectID="_1952990703" r:id="rId412"/>
        </w:object>
      </w:r>
      <w:r>
        <w:rPr>
          <w:rFonts w:eastAsia="Times New Roman" w:cs="Times New Roman" w:ascii="Times New Roman" w:hAnsi="Times New Roman"/>
          <w:sz w:val="24"/>
          <w:szCs w:val="24"/>
        </w:rPr>
        <w:t xml:space="preserve"> vòng nên từ thông cực đại qua toàn khung là </w:t>
      </w:r>
      <w:r>
        <w:rPr/>
        <w:object>
          <v:shape id="ole_rId414" style="width:167.25pt;height:18pt" o:ole="">
            <v:imagedata r:id="rId415" o:title=""/>
          </v:shape>
          <o:OLEObject Type="Embed" ProgID="Equation.DSMT4" ShapeID="ole_rId414" DrawAspect="Content" ObjectID="_1732583214" r:id="rId414"/>
        </w:object>
      </w:r>
      <w:r>
        <w:rPr>
          <w:rFonts w:eastAsia="Times New Roman" w:cs="Times New Roman" w:ascii="Times New Roman" w:hAnsi="Times New Roman"/>
          <w:sz w:val="24"/>
          <w:szCs w:val="24"/>
        </w:rPr>
        <w:t xml:space="preserve">. </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Tốc độ quay </w:t>
      </w:r>
      <w:r>
        <w:rPr/>
        <w:object>
          <v:shape id="ole_rId416" style="width:21pt;height:14.25pt" o:ole="">
            <v:imagedata r:id="rId417" o:title=""/>
          </v:shape>
          <o:OLEObject Type="Embed" ProgID="Equation.DSMT4" ShapeID="ole_rId416" DrawAspect="Content" ObjectID="_1039725664" r:id="rId416"/>
        </w:object>
      </w:r>
      <w:r>
        <w:rPr>
          <w:rFonts w:eastAsia="Times New Roman" w:cs="Times New Roman" w:ascii="Times New Roman" w:hAnsi="Times New Roman"/>
          <w:sz w:val="24"/>
          <w:szCs w:val="24"/>
        </w:rPr>
        <w:t xml:space="preserve"> vòng/phút </w:t>
      </w:r>
      <w:r>
        <w:rPr/>
        <w:object>
          <v:shape id="ole_rId418" style="width:18.75pt;height:14.25pt" o:ole="">
            <v:imagedata r:id="rId419" o:title=""/>
          </v:shape>
          <o:OLEObject Type="Embed" ProgID="Equation.DSMT4" ShapeID="ole_rId418" DrawAspect="Content" ObjectID="_1363110732" r:id="rId418"/>
        </w:object>
      </w:r>
      <w:r>
        <w:rPr>
          <w:rFonts w:eastAsia="Times New Roman" w:cs="Times New Roman" w:ascii="Times New Roman" w:hAnsi="Times New Roman"/>
          <w:sz w:val="24"/>
          <w:szCs w:val="24"/>
        </w:rPr>
        <w:t xml:space="preserve"> vòng/s nên </w:t>
      </w:r>
      <w:r>
        <w:rPr/>
        <w:object>
          <v:shape id="ole_rId420" style="width:110.25pt;height:15.75pt" o:ole="">
            <v:imagedata r:id="rId421" o:title=""/>
          </v:shape>
          <o:OLEObject Type="Embed" ProgID="Equation.DSMT4" ShapeID="ole_rId420" DrawAspect="Content" ObjectID="_1616192122" r:id="rId420"/>
        </w:object>
      </w:r>
      <w:r>
        <w:rPr>
          <w:rFonts w:eastAsia="Times New Roman" w:cs="Times New Roman" w:ascii="Times New Roman" w:hAnsi="Times New Roman"/>
          <w:sz w:val="24"/>
          <w:szCs w:val="24"/>
        </w:rPr>
        <w:t>.</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a) Sai.</w:t>
      </w:r>
      <w:r>
        <w:rPr>
          <w:rFonts w:eastAsia="Times New Roman" w:cs="Times New Roman" w:ascii="Times New Roman" w:hAnsi="Times New Roman"/>
          <w:sz w:val="24"/>
          <w:szCs w:val="24"/>
        </w:rPr>
        <w:t xml:space="preserve"> Ban đầu mặt phẳng khung vuông góc với </w:t>
      </w:r>
      <w:r>
        <w:rPr/>
        <w:object>
          <v:shape id="ole_rId422" style="width:12pt;height:15.75pt" o:ole="">
            <v:imagedata r:id="rId423" o:title=""/>
          </v:shape>
          <o:OLEObject Type="Embed" ProgID="Equation.DSMT4" ShapeID="ole_rId422" DrawAspect="Content" ObjectID="_646981984" r:id="rId422"/>
        </w:object>
      </w:r>
      <w:r>
        <w:rPr>
          <w:rFonts w:eastAsia="Times New Roman" w:cs="Times New Roman" w:ascii="Times New Roman" w:hAnsi="Times New Roman"/>
          <w:sz w:val="24"/>
          <w:szCs w:val="24"/>
        </w:rPr>
        <w:t xml:space="preserve">, nên từ thông ban đầu cực đại. </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Do đó có thể viết </w:t>
      </w:r>
      <w:r>
        <w:rPr/>
        <w:object>
          <v:shape id="ole_rId424" style="width:89.25pt;height:15.75pt" o:ole="">
            <v:imagedata r:id="rId425" o:title=""/>
          </v:shape>
          <o:OLEObject Type="Embed" ProgID="Equation.DSMT4" ShapeID="ole_rId424" DrawAspect="Content" ObjectID="_752392156" r:id="rId424"/>
        </w:object>
      </w:r>
      <w:r>
        <w:rPr>
          <w:rFonts w:eastAsia="Times New Roman" w:cs="Times New Roman" w:ascii="Times New Roman" w:hAnsi="Times New Roman"/>
          <w:sz w:val="24"/>
          <w:szCs w:val="24"/>
        </w:rPr>
        <w:t xml:space="preserve">, không phải </w:t>
      </w:r>
      <w:r>
        <w:rPr/>
        <w:object>
          <v:shape id="ole_rId426" style="width:114pt;height:33.75pt" o:ole="">
            <v:imagedata r:id="rId427" o:title=""/>
          </v:shape>
          <o:OLEObject Type="Embed" ProgID="Equation.DSMT4" ShapeID="ole_rId426" DrawAspect="Content" ObjectID="_998379014" r:id="rId426"/>
        </w:object>
      </w:r>
      <w:r>
        <w:rPr>
          <w:rFonts w:eastAsia="Times New Roman" w:cs="Times New Roman" w:ascii="Times New Roman" w:hAnsi="Times New Roman"/>
          <w:sz w:val="24"/>
          <w:szCs w:val="24"/>
        </w:rPr>
        <w:t>.</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b) Sai.</w:t>
      </w:r>
      <w:r>
        <w:rPr>
          <w:rFonts w:eastAsia="Times New Roman" w:cs="Times New Roman" w:ascii="Times New Roman" w:hAnsi="Times New Roman"/>
          <w:sz w:val="24"/>
          <w:szCs w:val="24"/>
        </w:rPr>
        <w:t xml:space="preserve"> Suất điện động cực đại là </w:t>
      </w:r>
      <w:r>
        <w:rPr/>
        <w:object>
          <v:shape id="ole_rId428" style="width:135.75pt;height:18pt" o:ole="">
            <v:imagedata r:id="rId429" o:title=""/>
          </v:shape>
          <o:OLEObject Type="Embed" ProgID="Equation.DSMT4" ShapeID="ole_rId428" DrawAspect="Content" ObjectID="_2125964108" r:id="rId428"/>
        </w:object>
      </w:r>
      <w:r>
        <w:rPr>
          <w:rFonts w:eastAsia="Times New Roman" w:cs="Times New Roman" w:ascii="Times New Roman" w:hAnsi="Times New Roman"/>
          <w:sz w:val="24"/>
          <w:szCs w:val="24"/>
        </w:rPr>
        <w:t xml:space="preserve">. </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Dòng cực đại là </w:t>
      </w:r>
      <w:r>
        <w:rPr/>
        <w:object>
          <v:shape id="ole_rId430" style="width:114pt;height:30.75pt" o:ole="">
            <v:imagedata r:id="rId431" o:title=""/>
          </v:shape>
          <o:OLEObject Type="Embed" ProgID="Equation.DSMT4" ShapeID="ole_rId430" DrawAspect="Content" ObjectID="_2088985889" r:id="rId430"/>
        </w:object>
      </w:r>
      <w:r>
        <w:rPr>
          <w:rFonts w:eastAsia="Times New Roman" w:cs="Times New Roman" w:ascii="Times New Roman" w:hAnsi="Times New Roman"/>
          <w:sz w:val="24"/>
          <w:szCs w:val="24"/>
        </w:rPr>
        <w:t xml:space="preserve">, không phải </w:t>
      </w:r>
      <w:r>
        <w:rPr/>
        <w:object>
          <v:shape id="ole_rId432" style="width:45.75pt;height:15.75pt" o:ole="">
            <v:imagedata r:id="rId433" o:title=""/>
          </v:shape>
          <o:OLEObject Type="Embed" ProgID="Equation.DSMT4" ShapeID="ole_rId432" DrawAspect="Content" ObjectID="_1190472807" r:id="rId432"/>
        </w:object>
      </w:r>
      <w:r>
        <w:rPr>
          <w:rFonts w:eastAsia="Times New Roman" w:cs="Times New Roman" w:ascii="Times New Roman" w:hAnsi="Times New Roman"/>
          <w:sz w:val="24"/>
          <w:szCs w:val="24"/>
        </w:rPr>
        <w:t>.</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 Đúng.</w:t>
      </w:r>
      <w:r>
        <w:rPr>
          <w:rFonts w:eastAsia="Times New Roman" w:cs="Times New Roman" w:ascii="Times New Roman" w:hAnsi="Times New Roman"/>
          <w:sz w:val="24"/>
          <w:szCs w:val="24"/>
        </w:rPr>
        <w:t xml:space="preserve"> Khung quay đều trong từ trường đều nên suất điện động và dòng điện biến thiên điều hòa, đổi chiều tuần hoàn; đó là dòng điện xoay chiều.</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d) Sai.</w:t>
      </w:r>
      <w:r>
        <w:rPr>
          <w:rFonts w:eastAsia="Times New Roman" w:cs="Times New Roman" w:ascii="Times New Roman" w:hAnsi="Times New Roman"/>
          <w:sz w:val="24"/>
          <w:szCs w:val="24"/>
        </w:rPr>
        <w:t xml:space="preserve"> Suất điện động cảm ứng cực đại là </w:t>
      </w:r>
      <w:r>
        <w:rPr/>
        <w:object>
          <v:shape id="ole_rId434" style="width:53.25pt;height:18pt" o:ole="">
            <v:imagedata r:id="rId435" o:title=""/>
          </v:shape>
          <o:OLEObject Type="Embed" ProgID="Equation.DSMT4" ShapeID="ole_rId434" DrawAspect="Content" ObjectID="_515091137" r:id="rId434"/>
        </w:object>
      </w:r>
      <w:r>
        <w:rPr>
          <w:rFonts w:eastAsia="Times New Roman" w:cs="Times New Roman" w:ascii="Times New Roman" w:hAnsi="Times New Roman"/>
          <w:sz w:val="24"/>
          <w:szCs w:val="24"/>
        </w:rPr>
        <w:t xml:space="preserve">, không phải </w:t>
      </w:r>
      <w:r>
        <w:rPr/>
        <w:object>
          <v:shape id="ole_rId436" style="width:36pt;height:18.75pt" o:ole="">
            <v:imagedata r:id="rId437" o:title=""/>
          </v:shape>
          <o:OLEObject Type="Embed" ProgID="Equation.DSMT4" ShapeID="ole_rId436" DrawAspect="Content" ObjectID="_708274602" r:id="rId436"/>
        </w:object>
      </w:r>
      <w:r>
        <w:rPr>
          <w:rFonts w:eastAsia="Times New Roman" w:cs="Times New Roman" w:ascii="Times New Roman" w:hAnsi="Times New Roman"/>
          <w:sz w:val="24"/>
          <w:szCs w:val="24"/>
        </w:rPr>
        <w:t>.</w:t>
      </w:r>
    </w:p>
    <w:p>
      <w:pPr>
        <w:pStyle w:val="Normal"/>
        <w:numPr>
          <w:ilvl w:val="0"/>
          <w:numId w:val="0"/>
        </w:numPr>
        <w:spacing w:lineRule="auto" w:line="240" w:before="0" w:after="0"/>
        <w:outlineLvl w:val="0"/>
        <w:rPr>
          <w:rFonts w:ascii="Times New Roman" w:hAnsi="Times New Roman" w:eastAsia="Times New Roman" w:cs="Times New Roman"/>
          <w:b/>
          <w:b/>
          <w:bCs/>
          <w:kern w:val="2"/>
          <w:sz w:val="24"/>
          <w:szCs w:val="24"/>
        </w:rPr>
      </w:pPr>
      <w:r>
        <w:rPr>
          <w:rFonts w:eastAsia="Times New Roman" w:cs="Times New Roman" w:ascii="Times New Roman" w:hAnsi="Times New Roman"/>
          <w:b/>
          <w:bCs/>
          <w:kern w:val="2"/>
          <w:sz w:val="24"/>
          <w:szCs w:val="24"/>
        </w:rPr>
        <w:t xml:space="preserve">PHẦN III. </w:t>
      </w:r>
    </w:p>
    <w:p>
      <w:pPr>
        <w:pStyle w:val="Normal"/>
        <w:numPr>
          <w:ilvl w:val="0"/>
          <w:numId w:val="0"/>
        </w:numPr>
        <w:spacing w:lineRule="auto" w:line="240" w:before="0" w:after="0"/>
        <w:outlineLvl w:val="0"/>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1</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Đề hỏi:</w:t>
      </w:r>
      <w:r>
        <w:rPr>
          <w:rFonts w:eastAsia="Times New Roman" w:cs="Times New Roman" w:ascii="Times New Roman" w:hAnsi="Times New Roman"/>
          <w:sz w:val="24"/>
          <w:szCs w:val="24"/>
        </w:rPr>
        <w:t xml:space="preserve"> Tính trung bình phương tốc độ chuyển động nhiệt của các phân tử Oxygen ở trạng thái </w:t>
      </w:r>
      <w:r>
        <w:rPr/>
        <w:object>
          <v:shape id="ole_rId438" style="width:15.75pt;height:15.75pt" o:ole="">
            <v:imagedata r:id="rId439" o:title=""/>
          </v:shape>
          <o:OLEObject Type="Embed" ProgID="Equation.DSMT4" ShapeID="ole_rId438" DrawAspect="Content" ObjectID="_833126387" r:id="rId438"/>
        </w:object>
      </w:r>
      <w:r>
        <w:rPr>
          <w:rFonts w:eastAsia="Times New Roman" w:cs="Times New Roman" w:ascii="Times New Roman" w:hAnsi="Times New Roman"/>
          <w:sz w:val="24"/>
          <w:szCs w:val="24"/>
        </w:rPr>
        <w:t xml:space="preserve">, đơn vị </w:t>
      </w:r>
      <w:r>
        <w:rPr/>
        <w:object>
          <v:shape id="ole_rId440" style="width:39.75pt;height:15.75pt" o:ole="">
            <v:imagedata r:id="rId441" o:title=""/>
          </v:shape>
          <o:OLEObject Type="Embed" ProgID="Equation.DSMT4" ShapeID="ole_rId440" DrawAspect="Content" ObjectID="_1329645733" r:id="rId440"/>
        </w:object>
      </w:r>
      <w:r>
        <w:rPr>
          <w:rFonts w:eastAsia="Times New Roman" w:cs="Times New Roman" w:ascii="Times New Roman" w:hAnsi="Times New Roman"/>
          <w:sz w:val="24"/>
          <w:szCs w:val="24"/>
        </w:rPr>
        <w:t>.</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Khí Oxygen trong tự nhiên là phân tử </w:t>
      </w:r>
      <w:r>
        <w:rPr/>
        <w:object>
          <v:shape id="ole_rId442" style="width:15pt;height:18pt" o:ole="">
            <v:imagedata r:id="rId443" o:title=""/>
          </v:shape>
          <o:OLEObject Type="Embed" ProgID="Equation.DSMT4" ShapeID="ole_rId442" DrawAspect="Content" ObjectID="_2034447319" r:id="rId442"/>
        </w:object>
      </w:r>
      <w:r>
        <w:rPr>
          <w:rFonts w:eastAsia="Times New Roman" w:cs="Times New Roman" w:ascii="Times New Roman" w:hAnsi="Times New Roman"/>
          <w:sz w:val="24"/>
          <w:szCs w:val="24"/>
        </w:rPr>
        <w:t xml:space="preserve">. Đề cho khối lượng mol của nguyên tử Oxygen là </w:t>
      </w:r>
      <w:r>
        <w:rPr/>
        <w:object>
          <v:shape id="ole_rId444" style="width:51pt;height:15.75pt" o:ole="">
            <v:imagedata r:id="rId445" o:title=""/>
          </v:shape>
          <o:OLEObject Type="Embed" ProgID="Equation.DSMT4" ShapeID="ole_rId444" DrawAspect="Content" ObjectID="_1402169934" r:id="rId444"/>
        </w:object>
      </w:r>
      <w:r>
        <w:rPr>
          <w:rFonts w:eastAsia="Times New Roman" w:cs="Times New Roman" w:ascii="Times New Roman" w:hAnsi="Times New Roman"/>
          <w:sz w:val="24"/>
          <w:szCs w:val="24"/>
        </w:rPr>
        <w:t xml:space="preserve">, nên khối lượng mol của phân tử Oxygen là </w:t>
      </w:r>
      <w:r>
        <w:rPr/>
        <w:object>
          <v:shape id="ole_rId446" style="width:191.25pt;height:15.75pt" o:ole="">
            <v:imagedata r:id="rId447" o:title=""/>
          </v:shape>
          <o:OLEObject Type="Embed" ProgID="Equation.DSMT4" ShapeID="ole_rId446" DrawAspect="Content" ObjectID="_763985902" r:id="rId446"/>
        </w:object>
      </w:r>
      <w:r>
        <w:rPr>
          <w:rFonts w:eastAsia="Times New Roman" w:cs="Times New Roman" w:ascii="Times New Roman" w:hAnsi="Times New Roman"/>
          <w:sz w:val="24"/>
          <w:szCs w:val="24"/>
        </w:rPr>
        <w:t>.</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Với khí lí tưởng, trung bình phương tốc độ chuyển động nhiệt được tính theo công thức: </w:t>
      </w:r>
      <w:r>
        <w:rPr/>
        <w:object>
          <v:shape id="ole_rId448" style="width:50.25pt;height:30.75pt" o:ole="">
            <v:imagedata r:id="rId449" o:title=""/>
          </v:shape>
          <o:OLEObject Type="Embed" ProgID="Equation.DSMT4" ShapeID="ole_rId448" DrawAspect="Content" ObjectID="_721741591" r:id="rId448"/>
        </w:object>
      </w:r>
      <w:r>
        <w:rPr>
          <w:rFonts w:eastAsia="Times New Roman" w:cs="Times New Roman" w:ascii="Times New Roman" w:hAnsi="Times New Roman"/>
          <w:sz w:val="24"/>
          <w:szCs w:val="24"/>
        </w:rPr>
        <w:t>.</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Ở trạng thái </w:t>
      </w:r>
      <w:r>
        <w:rPr/>
        <w:object>
          <v:shape id="ole_rId450" style="width:15.75pt;height:15.75pt" o:ole="">
            <v:imagedata r:id="rId451" o:title=""/>
          </v:shape>
          <o:OLEObject Type="Embed" ProgID="Equation.DSMT4" ShapeID="ole_rId450" DrawAspect="Content" ObjectID="_361670774" r:id="rId450"/>
        </w:object>
      </w:r>
      <w:r>
        <w:rPr>
          <w:rFonts w:eastAsia="Times New Roman" w:cs="Times New Roman" w:ascii="Times New Roman" w:hAnsi="Times New Roman"/>
          <w:sz w:val="24"/>
          <w:szCs w:val="24"/>
        </w:rPr>
        <w:t xml:space="preserve">, đề cho </w:t>
      </w:r>
      <w:r>
        <w:rPr/>
        <w:object>
          <v:shape id="ole_rId452" style="width:54.75pt;height:18pt" o:ole="">
            <v:imagedata r:id="rId453" o:title=""/>
          </v:shape>
          <o:OLEObject Type="Embed" ProgID="Equation.DSMT4" ShapeID="ole_rId452" DrawAspect="Content" ObjectID="_2073972904" r:id="rId452"/>
        </w:object>
      </w:r>
      <w:r>
        <w:rPr>
          <w:rFonts w:eastAsia="Times New Roman" w:cs="Times New Roman" w:ascii="Times New Roman" w:hAnsi="Times New Roman"/>
          <w:sz w:val="24"/>
          <w:szCs w:val="24"/>
        </w:rPr>
        <w:t>. Thay số:</w:t>
      </w:r>
    </w:p>
    <w:p>
      <w:pPr>
        <w:pStyle w:val="Normal"/>
        <w:spacing w:lineRule="auto" w:line="240" w:before="0" w:after="0"/>
        <w:rPr>
          <w:rFonts w:ascii="Times New Roman" w:hAnsi="Times New Roman" w:eastAsia="Times New Roman" w:cs="Times New Roman"/>
          <w:sz w:val="24"/>
          <w:szCs w:val="24"/>
        </w:rPr>
      </w:pPr>
      <w:r>
        <w:rPr/>
        <w:object>
          <v:shape id="ole_rId454" style="width:177pt;height:33pt" o:ole="">
            <v:imagedata r:id="rId455" o:title=""/>
          </v:shape>
          <o:OLEObject Type="Embed" ProgID="Equation.DSMT4" ShapeID="ole_rId454" DrawAspect="Content" ObjectID="_1981614748" r:id="rId454"/>
        </w:object>
      </w:r>
      <w:r>
        <w:rPr>
          <w:rFonts w:eastAsia="Times New Roman" w:cs="Times New Roman" w:ascii="Times New Roman" w:hAnsi="Times New Roman"/>
          <w:sz w:val="24"/>
          <w:szCs w:val="24"/>
        </w:rPr>
        <w:t>.</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Đổi đơn vị: vì </w:t>
      </w:r>
      <w:r>
        <w:rPr/>
        <w:object>
          <v:shape id="ole_rId456" style="width:108.75pt;height:18pt" o:ole="">
            <v:imagedata r:id="rId457" o:title=""/>
          </v:shape>
          <o:OLEObject Type="Embed" ProgID="Equation.DSMT4" ShapeID="ole_rId456" DrawAspect="Content" ObjectID="_50143674" r:id="rId456"/>
        </w:object>
      </w:r>
      <w:r>
        <w:rPr>
          <w:rFonts w:eastAsia="Times New Roman" w:cs="Times New Roman" w:ascii="Times New Roman" w:hAnsi="Times New Roman"/>
          <w:sz w:val="24"/>
          <w:szCs w:val="24"/>
        </w:rPr>
        <w:t xml:space="preserve">, nên </w:t>
      </w:r>
      <w:r>
        <w:rPr/>
        <w:object>
          <v:shape id="ole_rId458" style="width:123pt;height:20.25pt" o:ole="">
            <v:imagedata r:id="rId459" o:title=""/>
          </v:shape>
          <o:OLEObject Type="Embed" ProgID="Equation.DSMT4" ShapeID="ole_rId458" DrawAspect="Content" ObjectID="_714374953" r:id="rId458"/>
        </w:object>
      </w:r>
      <w:r>
        <w:rPr>
          <w:rFonts w:eastAsia="Times New Roman" w:cs="Times New Roman" w:ascii="Times New Roman" w:hAnsi="Times New Roman"/>
          <w:sz w:val="24"/>
          <w:szCs w:val="24"/>
        </w:rPr>
        <w:t>.</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Làm tròn đến hàng phần trăm: </w:t>
      </w:r>
      <w:r>
        <w:rPr/>
        <w:object>
          <v:shape id="ole_rId460" style="width:87pt;height:20.25pt" o:ole="">
            <v:imagedata r:id="rId461" o:title=""/>
          </v:shape>
          <o:OLEObject Type="Embed" ProgID="Equation.DSMT4" ShapeID="ole_rId460" DrawAspect="Content" ObjectID="_612839181" r:id="rId460"/>
        </w:object>
      </w:r>
      <w:r>
        <w:rPr>
          <w:rFonts w:eastAsia="Times New Roman" w:cs="Times New Roman" w:ascii="Times New Roman" w:hAnsi="Times New Roman"/>
          <w:sz w:val="24"/>
          <w:szCs w:val="24"/>
        </w:rPr>
        <w:t>.</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 xml:space="preserve">Đáp số: </w:t>
      </w:r>
      <w:r>
        <w:rPr/>
        <w:object>
          <v:shape id="ole_rId462" style="width:24.75pt;height:15.75pt" o:ole="">
            <v:imagedata r:id="rId463" o:title=""/>
          </v:shape>
          <o:OLEObject Type="Embed" ProgID="Equation.DSMT4" ShapeID="ole_rId462" DrawAspect="Content" ObjectID="_1687464251" r:id="rId462"/>
        </w:object>
      </w:r>
      <w:r>
        <w:rPr>
          <w:rFonts w:eastAsia="Times New Roman" w:cs="Times New Roman" w:ascii="Times New Roman" w:hAnsi="Times New Roman"/>
          <w:b/>
          <w:bCs/>
          <w:sz w:val="24"/>
          <w:szCs w:val="24"/>
        </w:rPr>
        <w:t>.</w:t>
      </w:r>
    </w:p>
    <w:p>
      <w:pPr>
        <w:pStyle w:val="Normal"/>
        <w:numPr>
          <w:ilvl w:val="0"/>
          <w:numId w:val="0"/>
        </w:numPr>
        <w:spacing w:lineRule="auto" w:line="240" w:before="0" w:after="0"/>
        <w:outlineLvl w:val="1"/>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2</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Đề hỏi:</w:t>
      </w:r>
      <w:r>
        <w:rPr>
          <w:rFonts w:eastAsia="Times New Roman" w:cs="Times New Roman" w:ascii="Times New Roman" w:hAnsi="Times New Roman"/>
          <w:sz w:val="24"/>
          <w:szCs w:val="24"/>
        </w:rPr>
        <w:t xml:space="preserve"> Tính độ lớn cảm ứng từ </w:t>
      </w:r>
      <w:r>
        <w:rPr/>
        <w:object>
          <v:shape id="ole_rId464" style="width:12pt;height:12.75pt" o:ole="">
            <v:imagedata r:id="rId465" o:title=""/>
          </v:shape>
          <o:OLEObject Type="Embed" ProgID="Equation.DSMT4" ShapeID="ole_rId464" DrawAspect="Content" ObjectID="_33565723" r:id="rId464"/>
        </w:object>
      </w:r>
      <w:r>
        <w:rPr>
          <w:rFonts w:eastAsia="Times New Roman" w:cs="Times New Roman" w:ascii="Times New Roman" w:hAnsi="Times New Roman"/>
          <w:sz w:val="24"/>
          <w:szCs w:val="24"/>
        </w:rPr>
        <w:t xml:space="preserve"> giữa hai cực nam châm.</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Khi chưa có dòng điện, cân chỉ: </w:t>
      </w:r>
      <w:r>
        <w:rPr/>
        <w:object>
          <v:shape id="ole_rId466" style="width:72.75pt;height:18pt" o:ole="">
            <v:imagedata r:id="rId467" o:title=""/>
          </v:shape>
          <o:OLEObject Type="Embed" ProgID="Equation.DSMT4" ShapeID="ole_rId466" DrawAspect="Content" ObjectID="_1380046742" r:id="rId466"/>
        </w:object>
      </w:r>
      <w:r>
        <w:rPr>
          <w:rFonts w:eastAsia="Times New Roman" w:cs="Times New Roman" w:ascii="Times New Roman" w:hAnsi="Times New Roman"/>
          <w:sz w:val="24"/>
          <w:szCs w:val="24"/>
        </w:rPr>
        <w:t>.</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Khi có dòng điện, cân chỉ: </w:t>
      </w:r>
      <w:r>
        <w:rPr/>
        <w:object>
          <v:shape id="ole_rId468" style="width:66.75pt;height:15.75pt" o:ole="">
            <v:imagedata r:id="rId469" o:title=""/>
          </v:shape>
          <o:OLEObject Type="Embed" ProgID="Equation.DSMT4" ShapeID="ole_rId468" DrawAspect="Content" ObjectID="_114501963" r:id="rId468"/>
        </w:object>
      </w:r>
      <w:r>
        <w:rPr>
          <w:rFonts w:eastAsia="Times New Roman" w:cs="Times New Roman" w:ascii="Times New Roman" w:hAnsi="Times New Roman"/>
          <w:sz w:val="24"/>
          <w:szCs w:val="24"/>
        </w:rPr>
        <w:t>.</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Số chỉ cân giảm, chứng tỏ nam châm chịu thêm lực từ hướng lên. Độ giảm số chỉ cân tương ứng với độ lớn lực từ.</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Độ giảm khối lượng là: </w:t>
      </w:r>
      <w:r>
        <w:rPr/>
        <w:object>
          <v:shape id="ole_rId470" style="width:269.25pt;height:18.75pt" o:ole="">
            <v:imagedata r:id="rId471" o:title=""/>
          </v:shape>
          <o:OLEObject Type="Embed" ProgID="Equation.DSMT4" ShapeID="ole_rId470" DrawAspect="Content" ObjectID="_623286796" r:id="rId470"/>
        </w:object>
      </w:r>
      <w:r>
        <w:rPr>
          <w:rFonts w:eastAsia="Times New Roman" w:cs="Times New Roman" w:ascii="Times New Roman" w:hAnsi="Times New Roman"/>
          <w:sz w:val="24"/>
          <w:szCs w:val="24"/>
        </w:rPr>
        <w:t>.</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Lực từ có độ lớn: </w:t>
      </w:r>
      <w:r>
        <w:rPr/>
        <w:object>
          <v:shape id="ole_rId472" style="width:185.25pt;height:18pt" o:ole="">
            <v:imagedata r:id="rId473" o:title=""/>
          </v:shape>
          <o:OLEObject Type="Embed" ProgID="Equation.DSMT4" ShapeID="ole_rId472" DrawAspect="Content" ObjectID="_876623761" r:id="rId472"/>
        </w:object>
      </w:r>
      <w:r>
        <w:rPr>
          <w:rFonts w:eastAsia="Times New Roman" w:cs="Times New Roman" w:ascii="Times New Roman" w:hAnsi="Times New Roman"/>
          <w:sz w:val="24"/>
          <w:szCs w:val="24"/>
        </w:rPr>
        <w:t>.</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Mặt khác, lực từ tác dụng lên đoạn dây dẫn có dòng điện đặt trong từ trường là: </w:t>
      </w:r>
      <w:r>
        <w:rPr/>
        <w:object>
          <v:shape id="ole_rId474" style="width:39.75pt;height:14.25pt" o:ole="">
            <v:imagedata r:id="rId475" o:title=""/>
          </v:shape>
          <o:OLEObject Type="Embed" ProgID="Equation.DSMT4" ShapeID="ole_rId474" DrawAspect="Content" ObjectID="_2143621014" r:id="rId474"/>
        </w:object>
      </w:r>
      <w:r>
        <w:rPr>
          <w:rFonts w:eastAsia="Times New Roman" w:cs="Times New Roman" w:ascii="Times New Roman" w:hAnsi="Times New Roman"/>
          <w:sz w:val="24"/>
          <w:szCs w:val="24"/>
        </w:rPr>
        <w:t>.</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Suy ra: </w:t>
      </w:r>
      <w:r>
        <w:rPr/>
        <w:object>
          <v:shape id="ole_rId476" style="width:35.25pt;height:30.75pt" o:ole="">
            <v:imagedata r:id="rId477" o:title=""/>
          </v:shape>
          <o:OLEObject Type="Embed" ProgID="Equation.DSMT4" ShapeID="ole_rId476" DrawAspect="Content" ObjectID="_692681101" r:id="rId476"/>
        </w:object>
      </w:r>
      <w:r>
        <w:rPr>
          <w:rFonts w:eastAsia="Times New Roman" w:cs="Times New Roman" w:ascii="Times New Roman" w:hAnsi="Times New Roman"/>
          <w:sz w:val="24"/>
          <w:szCs w:val="24"/>
        </w:rPr>
        <w:t>.</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Thay số </w:t>
      </w:r>
      <w:r>
        <w:rPr/>
        <w:object>
          <v:shape id="ole_rId478" style="width:54pt;height:15.75pt" o:ole="">
            <v:imagedata r:id="rId479" o:title=""/>
          </v:shape>
          <o:OLEObject Type="Embed" ProgID="Equation.DSMT4" ShapeID="ole_rId478" DrawAspect="Content" ObjectID="_2075632243" r:id="rId478"/>
        </w:object>
      </w:r>
      <w:r>
        <w:rPr>
          <w:rFonts w:eastAsia="Times New Roman" w:cs="Times New Roman" w:ascii="Times New Roman" w:hAnsi="Times New Roman"/>
          <w:sz w:val="24"/>
          <w:szCs w:val="24"/>
        </w:rPr>
        <w:t xml:space="preserve">, </w:t>
      </w:r>
      <w:r>
        <w:rPr/>
        <w:object>
          <v:shape id="ole_rId480" style="width:47.25pt;height:15.75pt" o:ole="">
            <v:imagedata r:id="rId481" o:title=""/>
          </v:shape>
          <o:OLEObject Type="Embed" ProgID="Equation.DSMT4" ShapeID="ole_rId480" DrawAspect="Content" ObjectID="_277416181" r:id="rId480"/>
        </w:object>
      </w:r>
      <w:r>
        <w:rPr>
          <w:rFonts w:eastAsia="Times New Roman" w:cs="Times New Roman" w:ascii="Times New Roman" w:hAnsi="Times New Roman"/>
          <w:sz w:val="24"/>
          <w:szCs w:val="24"/>
        </w:rPr>
        <w:t>:</w:t>
      </w:r>
    </w:p>
    <w:p>
      <w:pPr>
        <w:pStyle w:val="Normal"/>
        <w:spacing w:lineRule="auto" w:line="240" w:before="0" w:after="0"/>
        <w:rPr>
          <w:rFonts w:ascii="Times New Roman" w:hAnsi="Times New Roman" w:eastAsia="Times New Roman" w:cs="Times New Roman"/>
          <w:sz w:val="24"/>
          <w:szCs w:val="24"/>
        </w:rPr>
      </w:pPr>
      <w:r>
        <w:rPr/>
        <w:object>
          <v:shape id="ole_rId482" style="width:186.75pt;height:35.25pt" o:ole="">
            <v:imagedata r:id="rId483" o:title=""/>
          </v:shape>
          <o:OLEObject Type="Embed" ProgID="Equation.DSMT4" ShapeID="ole_rId482" DrawAspect="Content" ObjectID="_845009636" r:id="rId482"/>
        </w:object>
      </w:r>
      <w:r>
        <w:rPr>
          <w:rFonts w:eastAsia="Times New Roman" w:cs="Times New Roman" w:ascii="Times New Roman" w:hAnsi="Times New Roman"/>
          <w:sz w:val="24"/>
          <w:szCs w:val="24"/>
        </w:rPr>
        <w:t>.</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Vậy: </w:t>
      </w:r>
      <w:r>
        <w:rPr/>
        <w:object>
          <v:shape id="ole_rId484" style="width:72.75pt;height:15.75pt" o:ole="">
            <v:imagedata r:id="rId485" o:title=""/>
          </v:shape>
          <o:OLEObject Type="Embed" ProgID="Equation.DSMT4" ShapeID="ole_rId484" DrawAspect="Content" ObjectID="_1657591644" r:id="rId484"/>
        </w:object>
      </w:r>
      <w:r>
        <w:rPr>
          <w:rFonts w:eastAsia="Times New Roman" w:cs="Times New Roman" w:ascii="Times New Roman" w:hAnsi="Times New Roman"/>
          <w:sz w:val="24"/>
          <w:szCs w:val="24"/>
        </w:rPr>
        <w:t>.</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 xml:space="preserve">Đáp số: </w:t>
      </w:r>
      <w:r>
        <w:rPr/>
        <w:object>
          <v:shape id="ole_rId486" style="width:59.25pt;height:18pt" o:ole="">
            <v:imagedata r:id="rId487" o:title=""/>
          </v:shape>
          <o:OLEObject Type="Embed" ProgID="Equation.DSMT4" ShapeID="ole_rId486" DrawAspect="Content" ObjectID="_397814318" r:id="rId486"/>
        </w:object>
      </w:r>
      <w:r>
        <w:rPr>
          <w:rFonts w:eastAsia="Times New Roman" w:cs="Times New Roman" w:ascii="Times New Roman" w:hAnsi="Times New Roman"/>
          <w:b/>
          <w:bCs/>
          <w:sz w:val="24"/>
          <w:szCs w:val="24"/>
        </w:rPr>
        <w:t>.</w:t>
      </w:r>
    </w:p>
    <w:p>
      <w:pPr>
        <w:pStyle w:val="Normal"/>
        <w:numPr>
          <w:ilvl w:val="0"/>
          <w:numId w:val="0"/>
        </w:numPr>
        <w:spacing w:lineRule="auto" w:line="240" w:before="0" w:after="0"/>
        <w:outlineLvl w:val="1"/>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3</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Đề hỏi:</w:t>
      </w:r>
      <w:r>
        <w:rPr>
          <w:rFonts w:eastAsia="Times New Roman" w:cs="Times New Roman" w:ascii="Times New Roman" w:hAnsi="Times New Roman"/>
          <w:sz w:val="24"/>
          <w:szCs w:val="24"/>
        </w:rPr>
        <w:t xml:space="preserve"> Khối lượng khối nhiên liệu </w:t>
      </w:r>
      <w:r>
        <w:rPr/>
        <w:object>
          <v:shape id="ole_rId488" style="width:30pt;height:15.75pt" o:ole="">
            <v:imagedata r:id="rId489" o:title=""/>
          </v:shape>
          <o:OLEObject Type="Embed" ProgID="Equation.DSMT4" ShapeID="ole_rId488" DrawAspect="Content" ObjectID="_523320609" r:id="rId488"/>
        </w:object>
      </w:r>
      <w:r>
        <w:rPr>
          <w:rFonts w:eastAsia="Times New Roman" w:cs="Times New Roman" w:ascii="Times New Roman" w:hAnsi="Times New Roman"/>
          <w:sz w:val="24"/>
          <w:szCs w:val="24"/>
        </w:rPr>
        <w:t xml:space="preserve"> đưa vào lò mỗi ngày là bao nhiêu kg?</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Đề cho lò phản ứng </w:t>
      </w:r>
      <w:r>
        <w:rPr>
          <w:rFonts w:eastAsia="Times New Roman" w:cs="Times New Roman" w:ascii="Times New Roman" w:hAnsi="Times New Roman"/>
          <w:b/>
          <w:bCs/>
          <w:sz w:val="24"/>
          <w:szCs w:val="24"/>
        </w:rPr>
        <w:t xml:space="preserve">phân hạch trung bình 505 g </w:t>
      </w:r>
      <w:r>
        <w:rPr/>
        <w:object>
          <v:shape id="ole_rId490" style="width:30pt;height:15.75pt" o:ole="">
            <v:imagedata r:id="rId491" o:title=""/>
          </v:shape>
          <o:OLEObject Type="Embed" ProgID="Equation.DSMT4" ShapeID="ole_rId490" DrawAspect="Content" ObjectID="_664045394" r:id="rId490"/>
        </w:object>
      </w:r>
      <w:r>
        <w:rPr>
          <w:rFonts w:eastAsia="Times New Roman" w:cs="Times New Roman" w:ascii="Times New Roman" w:hAnsi="Times New Roman"/>
          <w:b/>
          <w:bCs/>
          <w:sz w:val="24"/>
          <w:szCs w:val="24"/>
        </w:rPr>
        <w:t xml:space="preserve"> mỗi ngày</w:t>
      </w:r>
      <w:r>
        <w:rPr>
          <w:rFonts w:eastAsia="Times New Roman" w:cs="Times New Roman" w:ascii="Times New Roman" w:hAnsi="Times New Roman"/>
          <w:sz w:val="24"/>
          <w:szCs w:val="24"/>
        </w:rPr>
        <w:t xml:space="preserve">. Nghĩa là mỗi ngày có </w:t>
      </w:r>
      <w:r>
        <w:rPr/>
        <w:object>
          <v:shape id="ole_rId492" style="width:30.75pt;height:15.75pt" o:ole="">
            <v:imagedata r:id="rId493" o:title=""/>
          </v:shape>
          <o:OLEObject Type="Embed" ProgID="Equation.DSMT4" ShapeID="ole_rId492" DrawAspect="Content" ObjectID="_1079012326" r:id="rId492"/>
        </w:object>
      </w:r>
      <w:r>
        <w:rPr>
          <w:rFonts w:eastAsia="Times New Roman" w:cs="Times New Roman" w:ascii="Times New Roman" w:hAnsi="Times New Roman"/>
          <w:sz w:val="24"/>
          <w:szCs w:val="24"/>
        </w:rPr>
        <w:t xml:space="preserve"> plutonium thực sự tham gia phân hạch.</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Nhưng đề cũng cho biết chỉ có </w:t>
      </w:r>
      <w:r>
        <w:rPr/>
        <w:object>
          <v:shape id="ole_rId494" style="width:35.25pt;height:15.75pt" o:ole="">
            <v:imagedata r:id="rId495" o:title=""/>
          </v:shape>
          <o:OLEObject Type="Embed" ProgID="Equation.DSMT4" ShapeID="ole_rId494" DrawAspect="Content" ObjectID="_934518844" r:id="rId494"/>
        </w:object>
      </w:r>
      <w:r>
        <w:rPr>
          <w:rFonts w:eastAsia="Times New Roman" w:cs="Times New Roman" w:ascii="Times New Roman" w:hAnsi="Times New Roman"/>
          <w:sz w:val="24"/>
          <w:szCs w:val="24"/>
        </w:rPr>
        <w:t xml:space="preserve"> lượng </w:t>
      </w:r>
      <w:r>
        <w:rPr/>
        <w:object>
          <v:shape id="ole_rId496" style="width:30pt;height:15.75pt" o:ole="">
            <v:imagedata r:id="rId497" o:title=""/>
          </v:shape>
          <o:OLEObject Type="Embed" ProgID="Equation.DSMT4" ShapeID="ole_rId496" DrawAspect="Content" ObjectID="_1771286972" r:id="rId496"/>
        </w:object>
      </w:r>
      <w:r>
        <w:rPr>
          <w:rFonts w:eastAsia="Times New Roman" w:cs="Times New Roman" w:ascii="Times New Roman" w:hAnsi="Times New Roman"/>
          <w:sz w:val="24"/>
          <w:szCs w:val="24"/>
        </w:rPr>
        <w:t xml:space="preserve"> trong khối nhiên liệu chịu phân hạch.</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Gọi </w:t>
      </w:r>
      <w:r>
        <w:rPr/>
        <w:object>
          <v:shape id="ole_rId498" style="width:12.75pt;height:11.25pt" o:ole="">
            <v:imagedata r:id="rId499" o:title=""/>
          </v:shape>
          <o:OLEObject Type="Embed" ProgID="Equation.DSMT4" ShapeID="ole_rId498" DrawAspect="Content" ObjectID="_1406579253" r:id="rId498"/>
        </w:object>
      </w:r>
      <w:r>
        <w:rPr>
          <w:rFonts w:eastAsia="Times New Roman" w:cs="Times New Roman" w:ascii="Times New Roman" w:hAnsi="Times New Roman"/>
          <w:sz w:val="24"/>
          <w:szCs w:val="24"/>
        </w:rPr>
        <w:t xml:space="preserve"> là khối lượng nhiên liệu </w:t>
      </w:r>
      <w:r>
        <w:rPr/>
        <w:object>
          <v:shape id="ole_rId500" style="width:30pt;height:15.75pt" o:ole="">
            <v:imagedata r:id="rId501" o:title=""/>
          </v:shape>
          <o:OLEObject Type="Embed" ProgID="Equation.DSMT4" ShapeID="ole_rId500" DrawAspect="Content" ObjectID="_169736293" r:id="rId500"/>
        </w:object>
      </w:r>
      <w:r>
        <w:rPr>
          <w:rFonts w:eastAsia="Times New Roman" w:cs="Times New Roman" w:ascii="Times New Roman" w:hAnsi="Times New Roman"/>
          <w:sz w:val="24"/>
          <w:szCs w:val="24"/>
        </w:rPr>
        <w:t xml:space="preserve"> cần đưa vào lò mỗi ngày. Khi đó lượng plutonium thực sự phân hạch là: </w:t>
      </w:r>
      <w:r>
        <w:rPr/>
        <w:object>
          <v:shape id="ole_rId502" style="width:86.25pt;height:15.75pt" o:ole="">
            <v:imagedata r:id="rId503" o:title=""/>
          </v:shape>
          <o:OLEObject Type="Embed" ProgID="Equation.DSMT4" ShapeID="ole_rId502" DrawAspect="Content" ObjectID="_1773641689" r:id="rId502"/>
        </w:object>
      </w:r>
      <w:r>
        <w:rPr>
          <w:rFonts w:eastAsia="Times New Roman" w:cs="Times New Roman" w:ascii="Times New Roman" w:hAnsi="Times New Roman"/>
          <w:sz w:val="24"/>
          <w:szCs w:val="24"/>
        </w:rPr>
        <w:t>.</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Tức là: </w:t>
      </w:r>
      <w:r>
        <w:rPr/>
        <w:object>
          <v:shape id="ole_rId504" style="width:75.75pt;height:15.75pt" o:ole="">
            <v:imagedata r:id="rId505" o:title=""/>
          </v:shape>
          <o:OLEObject Type="Embed" ProgID="Equation.DSMT4" ShapeID="ole_rId504" DrawAspect="Content" ObjectID="_2143230324" r:id="rId504"/>
        </w:object>
      </w:r>
      <w:r>
        <w:rPr>
          <w:rFonts w:eastAsia="Times New Roman" w:cs="Times New Roman" w:ascii="Times New Roman" w:hAnsi="Times New Roman"/>
          <w:sz w:val="24"/>
          <w:szCs w:val="24"/>
        </w:rPr>
        <w:t>.</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Suy ra: </w:t>
      </w:r>
      <w:r>
        <w:rPr/>
        <w:object>
          <v:shape id="ole_rId506" style="width:126.75pt;height:33pt" o:ole="">
            <v:imagedata r:id="rId507" o:title=""/>
          </v:shape>
          <o:OLEObject Type="Embed" ProgID="Equation.DSMT4" ShapeID="ole_rId506" DrawAspect="Content" ObjectID="_1383610397" r:id="rId506"/>
        </w:object>
      </w:r>
      <w:r>
        <w:rPr>
          <w:rFonts w:eastAsia="Times New Roman" w:cs="Times New Roman" w:ascii="Times New Roman" w:hAnsi="Times New Roman"/>
          <w:sz w:val="24"/>
          <w:szCs w:val="24"/>
        </w:rPr>
        <w:t>.</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Đổi sang kg: </w:t>
      </w:r>
      <w:r>
        <w:rPr/>
        <w:object>
          <v:shape id="ole_rId508" style="width:84pt;height:15.75pt" o:ole="">
            <v:imagedata r:id="rId509" o:title=""/>
          </v:shape>
          <o:OLEObject Type="Embed" ProgID="Equation.DSMT4" ShapeID="ole_rId508" DrawAspect="Content" ObjectID="_1393123603" r:id="rId508"/>
        </w:object>
      </w:r>
      <w:r>
        <w:rPr>
          <w:rFonts w:eastAsia="Times New Roman" w:cs="Times New Roman" w:ascii="Times New Roman" w:hAnsi="Times New Roman"/>
          <w:sz w:val="24"/>
          <w:szCs w:val="24"/>
        </w:rPr>
        <w:t>.</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Làm tròn đến hàng phần mười: </w:t>
      </w:r>
      <w:r>
        <w:rPr/>
        <w:object>
          <v:shape id="ole_rId510" style="width:59.25pt;height:15.75pt" o:ole="">
            <v:imagedata r:id="rId511" o:title=""/>
          </v:shape>
          <o:OLEObject Type="Embed" ProgID="Equation.DSMT4" ShapeID="ole_rId510" DrawAspect="Content" ObjectID="_177399667" r:id="rId510"/>
        </w:object>
      </w:r>
      <w:r>
        <w:rPr>
          <w:rFonts w:eastAsia="Times New Roman" w:cs="Times New Roman" w:ascii="Times New Roman" w:hAnsi="Times New Roman"/>
          <w:sz w:val="24"/>
          <w:szCs w:val="24"/>
        </w:rPr>
        <w:t>.</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 xml:space="preserve">Đáp số: </w:t>
      </w:r>
      <w:r>
        <w:rPr/>
        <w:object>
          <v:shape id="ole_rId512" style="width:39pt;height:15.75pt" o:ole="">
            <v:imagedata r:id="rId513" o:title=""/>
          </v:shape>
          <o:OLEObject Type="Embed" ProgID="Equation.DSMT4" ShapeID="ole_rId512" DrawAspect="Content" ObjectID="_188875261" r:id="rId512"/>
        </w:object>
      </w:r>
      <w:r>
        <w:rPr>
          <w:rFonts w:eastAsia="Times New Roman" w:cs="Times New Roman" w:ascii="Times New Roman" w:hAnsi="Times New Roman"/>
          <w:b/>
          <w:bCs/>
          <w:sz w:val="24"/>
          <w:szCs w:val="24"/>
        </w:rPr>
        <w:t>.</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Lưu ý: Dữ kiện hiệu suất </w:t>
      </w:r>
      <w:r>
        <w:rPr/>
        <w:object>
          <v:shape id="ole_rId514" style="width:26.25pt;height:14.25pt" o:ole="">
            <v:imagedata r:id="rId515" o:title=""/>
          </v:shape>
          <o:OLEObject Type="Embed" ProgID="Equation.DSMT4" ShapeID="ole_rId514" DrawAspect="Content" ObjectID="_351318476" r:id="rId514"/>
        </w:object>
      </w:r>
      <w:r>
        <w:rPr>
          <w:rFonts w:eastAsia="Times New Roman" w:cs="Times New Roman" w:ascii="Times New Roman" w:hAnsi="Times New Roman"/>
          <w:sz w:val="24"/>
          <w:szCs w:val="24"/>
        </w:rPr>
        <w:t xml:space="preserve"> và năng lượng </w:t>
      </w:r>
      <w:r>
        <w:rPr/>
        <w:object>
          <v:shape id="ole_rId516" style="width:57.75pt;height:15.75pt" o:ole="">
            <v:imagedata r:id="rId517" o:title=""/>
          </v:shape>
          <o:OLEObject Type="Embed" ProgID="Equation.DSMT4" ShapeID="ole_rId516" DrawAspect="Content" ObjectID="_390013181" r:id="rId516"/>
        </w:object>
      </w:r>
      <w:r>
        <w:rPr>
          <w:rFonts w:eastAsia="Times New Roman" w:cs="Times New Roman" w:ascii="Times New Roman" w:hAnsi="Times New Roman"/>
          <w:sz w:val="24"/>
          <w:szCs w:val="24"/>
        </w:rPr>
        <w:t xml:space="preserve"> là dữ kiện gây nhiễu trong câu này, vì đề đã cho trực tiếp khối lượng </w:t>
      </w:r>
      <w:r>
        <w:rPr/>
        <w:object>
          <v:shape id="ole_rId518" style="width:30pt;height:15.75pt" o:ole="">
            <v:imagedata r:id="rId519" o:title=""/>
          </v:shape>
          <o:OLEObject Type="Embed" ProgID="Equation.DSMT4" ShapeID="ole_rId518" DrawAspect="Content" ObjectID="_1204979151" r:id="rId518"/>
        </w:object>
      </w:r>
      <w:r>
        <w:rPr>
          <w:rFonts w:eastAsia="Times New Roman" w:cs="Times New Roman" w:ascii="Times New Roman" w:hAnsi="Times New Roman"/>
          <w:sz w:val="24"/>
          <w:szCs w:val="24"/>
        </w:rPr>
        <w:t xml:space="preserve"> bị phân hạch mỗi ngày.</w:t>
      </w:r>
    </w:p>
    <w:p>
      <w:pPr>
        <w:pStyle w:val="Normal"/>
        <w:numPr>
          <w:ilvl w:val="0"/>
          <w:numId w:val="0"/>
        </w:numPr>
        <w:spacing w:lineRule="auto" w:line="240" w:before="0" w:after="0"/>
        <w:outlineLvl w:val="1"/>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4</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Đề hỏi:</w:t>
      </w:r>
      <w:r>
        <w:rPr>
          <w:rFonts w:eastAsia="Times New Roman" w:cs="Times New Roman" w:ascii="Times New Roman" w:hAnsi="Times New Roman"/>
          <w:sz w:val="24"/>
          <w:szCs w:val="24"/>
        </w:rPr>
        <w:t xml:space="preserve"> Chu kì dao động của thanh MN.</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Ta có thanh MN chuyển động trên khung dây trong từ trường đều. Hai đầu B, D nối với tụ điện. Khi thanh MN dao động, nó làm thay đổi từ thông và tạo ra dòng điện trong mạch. Tác dụng của tụ điện và từ trường làm cho hệ có “khối lượng hiệu dụng” lớn hơn khối lượng thật của thanh.</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Công thức chu kì dao động của thanh là: </w:t>
      </w:r>
      <w:r>
        <w:rPr/>
        <w:object>
          <v:shape id="ole_rId520" style="width:96.75pt;height:36pt" o:ole="">
            <v:imagedata r:id="rId521" o:title=""/>
          </v:shape>
          <o:OLEObject Type="Embed" ProgID="Equation.DSMT4" ShapeID="ole_rId520" DrawAspect="Content" ObjectID="_599030258" r:id="rId520"/>
        </w:object>
      </w:r>
      <w:r>
        <w:rPr>
          <w:rFonts w:eastAsia="Times New Roman" w:cs="Times New Roman" w:ascii="Times New Roman" w:hAnsi="Times New Roman"/>
          <w:sz w:val="24"/>
          <w:szCs w:val="24"/>
        </w:rPr>
        <w:t>.</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Trong đó: </w:t>
      </w:r>
      <w:r>
        <w:rPr/>
        <w:object>
          <v:shape id="ole_rId522" style="width:96pt;height:15.75pt" o:ole="">
            <v:imagedata r:id="rId523" o:title=""/>
          </v:shape>
          <o:OLEObject Type="Embed" ProgID="Equation.DSMT4" ShapeID="ole_rId522" DrawAspect="Content" ObjectID="_1200340466" r:id="rId522"/>
        </w:object>
      </w:r>
      <w:r>
        <w:rPr>
          <w:rFonts w:eastAsia="Times New Roman" w:cs="Times New Roman" w:ascii="Times New Roman" w:hAnsi="Times New Roman"/>
          <w:sz w:val="24"/>
          <w:szCs w:val="24"/>
        </w:rPr>
        <w:t xml:space="preserve">, </w:t>
      </w:r>
      <w:r>
        <w:rPr/>
        <w:object>
          <v:shape id="ole_rId524" style="width:57.75pt;height:15.75pt" o:ole="">
            <v:imagedata r:id="rId525" o:title=""/>
          </v:shape>
          <o:OLEObject Type="Embed" ProgID="Equation.DSMT4" ShapeID="ole_rId524" DrawAspect="Content" ObjectID="_1769082373" r:id="rId524"/>
        </w:object>
      </w:r>
      <w:r>
        <w:rPr>
          <w:rFonts w:eastAsia="Times New Roman" w:cs="Times New Roman" w:ascii="Times New Roman" w:hAnsi="Times New Roman"/>
          <w:sz w:val="24"/>
          <w:szCs w:val="24"/>
        </w:rPr>
        <w:t xml:space="preserve">, </w:t>
      </w:r>
      <w:r>
        <w:rPr/>
        <w:object>
          <v:shape id="ole_rId526" style="width:39.75pt;height:15.75pt" o:ole="">
            <v:imagedata r:id="rId527" o:title=""/>
          </v:shape>
          <o:OLEObject Type="Embed" ProgID="Equation.DSMT4" ShapeID="ole_rId526" DrawAspect="Content" ObjectID="_732721118" r:id="rId526"/>
        </w:object>
      </w:r>
      <w:r>
        <w:rPr>
          <w:rFonts w:eastAsia="Times New Roman" w:cs="Times New Roman" w:ascii="Times New Roman" w:hAnsi="Times New Roman"/>
          <w:sz w:val="24"/>
          <w:szCs w:val="24"/>
        </w:rPr>
        <w:t>,</w:t>
      </w:r>
    </w:p>
    <w:p>
      <w:pPr>
        <w:pStyle w:val="Normal"/>
        <w:spacing w:lineRule="auto" w:line="240" w:before="0" w:after="0"/>
        <w:rPr>
          <w:rFonts w:ascii="Times New Roman" w:hAnsi="Times New Roman" w:eastAsia="Times New Roman" w:cs="Times New Roman"/>
          <w:sz w:val="24"/>
          <w:szCs w:val="24"/>
        </w:rPr>
      </w:pPr>
      <w:r>
        <w:rPr/>
        <w:object>
          <v:shape id="ole_rId528" style="width:87.75pt;height:15.75pt" o:ole="">
            <v:imagedata r:id="rId529" o:title=""/>
          </v:shape>
          <o:OLEObject Type="Embed" ProgID="Equation.DSMT4" ShapeID="ole_rId528" DrawAspect="Content" ObjectID="_1035113708" r:id="rId528"/>
        </w:object>
      </w:r>
      <w:r>
        <w:rPr>
          <w:rFonts w:eastAsia="Times New Roman" w:cs="Times New Roman" w:ascii="Times New Roman" w:hAnsi="Times New Roman"/>
          <w:sz w:val="24"/>
          <w:szCs w:val="24"/>
        </w:rPr>
        <w:t xml:space="preserve">, </w:t>
      </w:r>
      <w:r>
        <w:rPr/>
        <w:object>
          <v:shape id="ole_rId530" style="width:63pt;height:15.75pt" o:ole="">
            <v:imagedata r:id="rId531" o:title=""/>
          </v:shape>
          <o:OLEObject Type="Embed" ProgID="Equation.DSMT4" ShapeID="ole_rId530" DrawAspect="Content" ObjectID="_2023842240" r:id="rId530"/>
        </w:object>
      </w:r>
      <w:r>
        <w:rPr>
          <w:rFonts w:eastAsia="Times New Roman" w:cs="Times New Roman" w:ascii="Times New Roman" w:hAnsi="Times New Roman"/>
          <w:sz w:val="24"/>
          <w:szCs w:val="24"/>
        </w:rPr>
        <w:t>.</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Tính phần khối lượng tăng thêm do tương tác điện từ: </w:t>
      </w:r>
      <w:r>
        <w:rPr/>
        <w:object>
          <v:shape id="ole_rId532" style="width:102pt;height:18pt" o:ole="">
            <v:imagedata r:id="rId533" o:title=""/>
          </v:shape>
          <o:OLEObject Type="Embed" ProgID="Equation.DSMT4" ShapeID="ole_rId532" DrawAspect="Content" ObjectID="_1261600962" r:id="rId532"/>
        </w:object>
      </w:r>
      <w:r>
        <w:rPr>
          <w:rFonts w:eastAsia="Times New Roman" w:cs="Times New Roman" w:ascii="Times New Roman" w:hAnsi="Times New Roman"/>
          <w:sz w:val="24"/>
          <w:szCs w:val="24"/>
        </w:rPr>
        <w:t>.</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Ta có: </w:t>
      </w:r>
      <w:r>
        <w:rPr/>
        <w:object>
          <v:shape id="ole_rId534" style="width:33pt;height:15pt" o:ole="">
            <v:imagedata r:id="rId535" o:title=""/>
          </v:shape>
          <o:OLEObject Type="Embed" ProgID="Equation.DSMT4" ShapeID="ole_rId534" DrawAspect="Content" ObjectID="_722961" r:id="rId534"/>
        </w:object>
      </w:r>
      <w:r>
        <w:rPr>
          <w:rFonts w:eastAsia="Times New Roman" w:cs="Times New Roman" w:ascii="Times New Roman" w:hAnsi="Times New Roman"/>
          <w:sz w:val="24"/>
          <w:szCs w:val="24"/>
        </w:rPr>
        <w:t>,</w:t>
      </w:r>
    </w:p>
    <w:p>
      <w:pPr>
        <w:pStyle w:val="Normal"/>
        <w:spacing w:lineRule="auto" w:line="240" w:before="0" w:after="0"/>
        <w:rPr>
          <w:rFonts w:ascii="Times New Roman" w:hAnsi="Times New Roman" w:eastAsia="Times New Roman" w:cs="Times New Roman"/>
          <w:sz w:val="24"/>
          <w:szCs w:val="24"/>
        </w:rPr>
      </w:pPr>
      <w:r>
        <w:rPr/>
        <w:object>
          <v:shape id="ole_rId536" style="width:59.25pt;height:18pt" o:ole="">
            <v:imagedata r:id="rId537" o:title=""/>
          </v:shape>
          <o:OLEObject Type="Embed" ProgID="Equation.DSMT4" ShapeID="ole_rId536" DrawAspect="Content" ObjectID="_848296197" r:id="rId536"/>
        </w:object>
      </w:r>
      <w:r>
        <w:rPr>
          <w:rFonts w:eastAsia="Times New Roman" w:cs="Times New Roman" w:ascii="Times New Roman" w:hAnsi="Times New Roman"/>
          <w:sz w:val="24"/>
          <w:szCs w:val="24"/>
        </w:rPr>
        <w:t>,</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nên: </w:t>
      </w:r>
      <w:r>
        <w:rPr/>
        <w:object>
          <v:shape id="ole_rId538" style="width:149.25pt;height:18pt" o:ole="">
            <v:imagedata r:id="rId539" o:title=""/>
          </v:shape>
          <o:OLEObject Type="Embed" ProgID="Equation.DSMT4" ShapeID="ole_rId538" DrawAspect="Content" ObjectID="_835833154" r:id="rId538"/>
        </w:object>
      </w:r>
      <w:r>
        <w:rPr>
          <w:rFonts w:eastAsia="Times New Roman" w:cs="Times New Roman" w:ascii="Times New Roman" w:hAnsi="Times New Roman"/>
          <w:sz w:val="24"/>
          <w:szCs w:val="24"/>
        </w:rPr>
        <w:t>.</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Vậy khối lượng hiệu dụng là: </w:t>
      </w:r>
      <w:r>
        <w:rPr/>
        <w:object>
          <v:shape id="ole_rId540" style="width:185.25pt;height:18pt" o:ole="">
            <v:imagedata r:id="rId541" o:title=""/>
          </v:shape>
          <o:OLEObject Type="Embed" ProgID="Equation.DSMT4" ShapeID="ole_rId540" DrawAspect="Content" ObjectID="_1539645254" r:id="rId540"/>
        </w:object>
      </w:r>
      <w:r>
        <w:rPr>
          <w:rFonts w:eastAsia="Times New Roman" w:cs="Times New Roman" w:ascii="Times New Roman" w:hAnsi="Times New Roman"/>
          <w:sz w:val="24"/>
          <w:szCs w:val="24"/>
        </w:rPr>
        <w:t>.</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Chu kì dao động: </w:t>
      </w:r>
      <w:r>
        <w:rPr/>
        <w:object>
          <v:shape id="ole_rId542" style="width:71.25pt;height:35.25pt" o:ole="">
            <v:imagedata r:id="rId543" o:title=""/>
          </v:shape>
          <o:OLEObject Type="Embed" ProgID="Equation.DSMT4" ShapeID="ole_rId542" DrawAspect="Content" ObjectID="_2086098002" r:id="rId542"/>
        </w:object>
      </w:r>
      <w:r>
        <w:rPr>
          <w:rFonts w:eastAsia="Times New Roman" w:cs="Times New Roman" w:ascii="Times New Roman" w:hAnsi="Times New Roman"/>
          <w:sz w:val="24"/>
          <w:szCs w:val="24"/>
        </w:rPr>
        <w:t>.</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Ta có: </w:t>
      </w:r>
      <w:r>
        <w:rPr/>
        <w:object>
          <v:shape id="ole_rId544" style="width:68.25pt;height:30.75pt" o:ole="">
            <v:imagedata r:id="rId545" o:title=""/>
          </v:shape>
          <o:OLEObject Type="Embed" ProgID="Equation.DSMT4" ShapeID="ole_rId544" DrawAspect="Content" ObjectID="_1590564648" r:id="rId544"/>
        </w:object>
      </w:r>
      <w:r>
        <w:rPr>
          <w:rFonts w:eastAsia="Times New Roman" w:cs="Times New Roman" w:ascii="Times New Roman" w:hAnsi="Times New Roman"/>
          <w:sz w:val="24"/>
          <w:szCs w:val="24"/>
        </w:rPr>
        <w:t>.</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Do đó: </w:t>
      </w:r>
      <w:r>
        <w:rPr/>
        <w:object>
          <v:shape id="ole_rId546" style="width:183pt;height:20.25pt" o:ole="">
            <v:imagedata r:id="rId547" o:title=""/>
          </v:shape>
          <o:OLEObject Type="Embed" ProgID="Equation.DSMT4" ShapeID="ole_rId546" DrawAspect="Content" ObjectID="_1378054033" r:id="rId546"/>
        </w:object>
      </w:r>
      <w:r>
        <w:rPr>
          <w:rFonts w:eastAsia="Times New Roman" w:cs="Times New Roman" w:ascii="Times New Roman" w:hAnsi="Times New Roman"/>
          <w:sz w:val="24"/>
          <w:szCs w:val="24"/>
        </w:rPr>
        <w:t>.</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Làm tròn đến hàng phần trăm: </w:t>
      </w:r>
      <w:r>
        <w:rPr/>
        <w:object>
          <v:shape id="ole_rId548" style="width:53.25pt;height:15.75pt" o:ole="">
            <v:imagedata r:id="rId549" o:title=""/>
          </v:shape>
          <o:OLEObject Type="Embed" ProgID="Equation.DSMT4" ShapeID="ole_rId548" DrawAspect="Content" ObjectID="_1236384476" r:id="rId548"/>
        </w:object>
      </w:r>
      <w:r>
        <w:rPr>
          <w:rFonts w:eastAsia="Times New Roman" w:cs="Times New Roman" w:ascii="Times New Roman" w:hAnsi="Times New Roman"/>
          <w:sz w:val="24"/>
          <w:szCs w:val="24"/>
        </w:rPr>
        <w:t>.</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 xml:space="preserve">Đáp số: </w:t>
      </w:r>
      <w:r>
        <w:rPr/>
        <w:object>
          <v:shape id="ole_rId550" style="width:33.75pt;height:15.75pt" o:ole="">
            <v:imagedata r:id="rId551" o:title=""/>
          </v:shape>
          <o:OLEObject Type="Embed" ProgID="Equation.DSMT4" ShapeID="ole_rId550" DrawAspect="Content" ObjectID="_1460294730" r:id="rId550"/>
        </w:object>
      </w:r>
      <w:r>
        <w:rPr>
          <w:rFonts w:eastAsia="Times New Roman" w:cs="Times New Roman" w:ascii="Times New Roman" w:hAnsi="Times New Roman"/>
          <w:b/>
          <w:bCs/>
          <w:sz w:val="24"/>
          <w:szCs w:val="24"/>
        </w:rPr>
        <w:t>.</w:t>
      </w:r>
    </w:p>
    <w:p>
      <w:pPr>
        <w:pStyle w:val="Normal"/>
        <w:numPr>
          <w:ilvl w:val="0"/>
          <w:numId w:val="0"/>
        </w:numPr>
        <w:spacing w:lineRule="auto" w:line="240" w:before="0" w:after="0"/>
        <w:outlineLvl w:val="1"/>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5</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Đề hỏi:</w:t>
      </w:r>
      <w:r>
        <w:rPr>
          <w:rFonts w:eastAsia="Times New Roman" w:cs="Times New Roman" w:ascii="Times New Roman" w:hAnsi="Times New Roman"/>
          <w:sz w:val="24"/>
          <w:szCs w:val="24"/>
        </w:rPr>
        <w:t xml:space="preserve"> Độ phóng xạ sau </w:t>
      </w:r>
      <w:r>
        <w:rPr/>
        <w:object>
          <v:shape id="ole_rId552" style="width:20.25pt;height:15.75pt" o:ole="">
            <v:imagedata r:id="rId553" o:title=""/>
          </v:shape>
          <o:OLEObject Type="Embed" ProgID="Equation.DSMT4" ShapeID="ole_rId552" DrawAspect="Content" ObjectID="_1041749748" r:id="rId552"/>
        </w:object>
      </w:r>
      <w:r>
        <w:rPr>
          <w:rFonts w:eastAsia="Times New Roman" w:cs="Times New Roman" w:ascii="Times New Roman" w:hAnsi="Times New Roman"/>
          <w:sz w:val="24"/>
          <w:szCs w:val="24"/>
        </w:rPr>
        <w:t xml:space="preserve"> ngày là </w:t>
      </w:r>
      <w:r>
        <w:rPr/>
        <w:object>
          <v:shape id="ole_rId554" style="width:45.75pt;height:18pt" o:ole="">
            <v:imagedata r:id="rId555" o:title=""/>
          </v:shape>
          <o:OLEObject Type="Embed" ProgID="Equation.DSMT4" ShapeID="ole_rId554" DrawAspect="Content" ObjectID="_1051292856" r:id="rId554"/>
        </w:object>
      </w:r>
      <w:r>
        <w:rPr>
          <w:rFonts w:eastAsia="Times New Roman" w:cs="Times New Roman" w:ascii="Times New Roman" w:hAnsi="Times New Roman"/>
          <w:sz w:val="24"/>
          <w:szCs w:val="24"/>
        </w:rPr>
        <w:t xml:space="preserve">, tìm </w:t>
      </w:r>
      <w:r>
        <w:rPr/>
        <w:object>
          <v:shape id="ole_rId556" style="width:9.75pt;height:11.25pt" o:ole="">
            <v:imagedata r:id="rId557" o:title=""/>
          </v:shape>
          <o:OLEObject Type="Embed" ProgID="Equation.DSMT4" ShapeID="ole_rId556" DrawAspect="Content" ObjectID="_2119617617" r:id="rId556"/>
        </w:object>
      </w:r>
      <w:r>
        <w:rPr>
          <w:rFonts w:eastAsia="Times New Roman" w:cs="Times New Roman" w:ascii="Times New Roman" w:hAnsi="Times New Roman"/>
          <w:sz w:val="24"/>
          <w:szCs w:val="24"/>
        </w:rPr>
        <w:t>.</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Độ phóng xạ của chất phóng xạ giảm theo thời gian theo công thức: </w:t>
      </w:r>
      <w:r>
        <w:rPr/>
        <w:object>
          <v:shape id="ole_rId558" style="width:60pt;height:27pt" o:ole="">
            <v:imagedata r:id="rId559" o:title=""/>
          </v:shape>
          <o:OLEObject Type="Embed" ProgID="Equation.DSMT4" ShapeID="ole_rId558" DrawAspect="Content" ObjectID="_1666305252" r:id="rId558"/>
        </w:object>
      </w:r>
      <w:r>
        <w:rPr>
          <w:rFonts w:eastAsia="Times New Roman" w:cs="Times New Roman" w:ascii="Times New Roman" w:hAnsi="Times New Roman"/>
          <w:sz w:val="24"/>
          <w:szCs w:val="24"/>
        </w:rPr>
        <w:t>.</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Trong đó:</w:t>
      </w:r>
    </w:p>
    <w:p>
      <w:pPr>
        <w:pStyle w:val="Normal"/>
        <w:spacing w:lineRule="auto" w:line="240" w:before="0" w:after="0"/>
        <w:rPr>
          <w:rFonts w:ascii="Times New Roman" w:hAnsi="Times New Roman" w:eastAsia="Times New Roman" w:cs="Times New Roman"/>
          <w:sz w:val="24"/>
          <w:szCs w:val="24"/>
        </w:rPr>
      </w:pPr>
      <w:r>
        <w:rPr/>
        <w:object>
          <v:shape id="ole_rId560" style="width:89.25pt;height:18.75pt" o:ole="">
            <v:imagedata r:id="rId561" o:title=""/>
          </v:shape>
          <o:OLEObject Type="Embed" ProgID="Equation.DSMT4" ShapeID="ole_rId560" DrawAspect="Content" ObjectID="_182216756" r:id="rId560"/>
        </w:object>
      </w:r>
      <w:r>
        <w:rPr>
          <w:rFonts w:eastAsia="Times New Roman" w:cs="Times New Roman" w:ascii="Times New Roman" w:hAnsi="Times New Roman"/>
          <w:sz w:val="24"/>
          <w:szCs w:val="24"/>
        </w:rPr>
        <w:t>,</w:t>
      </w:r>
    </w:p>
    <w:p>
      <w:pPr>
        <w:pStyle w:val="Normal"/>
        <w:spacing w:lineRule="auto" w:line="240" w:before="0" w:after="0"/>
        <w:rPr>
          <w:rFonts w:ascii="Times New Roman" w:hAnsi="Times New Roman" w:eastAsia="Times New Roman" w:cs="Times New Roman"/>
          <w:sz w:val="24"/>
          <w:szCs w:val="24"/>
        </w:rPr>
      </w:pPr>
      <w:r>
        <w:rPr/>
        <w:object>
          <v:shape id="ole_rId562" style="width:36pt;height:15.75pt" o:ole="">
            <v:imagedata r:id="rId563" o:title=""/>
          </v:shape>
          <o:OLEObject Type="Embed" ProgID="Equation.DSMT4" ShapeID="ole_rId562" DrawAspect="Content" ObjectID="_1554672375" r:id="rId562"/>
        </w:object>
      </w:r>
      <w:r>
        <w:rPr>
          <w:rFonts w:eastAsia="Times New Roman" w:cs="Times New Roman" w:ascii="Times New Roman" w:hAnsi="Times New Roman"/>
          <w:sz w:val="24"/>
          <w:szCs w:val="24"/>
        </w:rPr>
        <w:t xml:space="preserve"> </w:t>
      </w:r>
      <w:r>
        <w:rPr>
          <w:rFonts w:eastAsia="Times New Roman" w:cs="Times New Roman" w:ascii="Times New Roman" w:hAnsi="Times New Roman"/>
          <w:sz w:val="24"/>
          <w:szCs w:val="24"/>
        </w:rPr>
        <w:t>ngày,</w:t>
      </w:r>
    </w:p>
    <w:p>
      <w:pPr>
        <w:pStyle w:val="Normal"/>
        <w:spacing w:lineRule="auto" w:line="240" w:before="0" w:after="0"/>
        <w:rPr>
          <w:rFonts w:ascii="Times New Roman" w:hAnsi="Times New Roman" w:eastAsia="Times New Roman" w:cs="Times New Roman"/>
          <w:sz w:val="24"/>
          <w:szCs w:val="24"/>
        </w:rPr>
      </w:pPr>
      <w:r>
        <w:rPr/>
        <w:object>
          <v:shape id="ole_rId564" style="width:45pt;height:15.75pt" o:ole="">
            <v:imagedata r:id="rId565" o:title=""/>
          </v:shape>
          <o:OLEObject Type="Embed" ProgID="Equation.DSMT4" ShapeID="ole_rId564" DrawAspect="Content" ObjectID="_184382277" r:id="rId564"/>
        </w:object>
      </w:r>
      <w:r>
        <w:rPr>
          <w:rFonts w:eastAsia="Times New Roman" w:cs="Times New Roman" w:ascii="Times New Roman" w:hAnsi="Times New Roman"/>
          <w:sz w:val="24"/>
          <w:szCs w:val="24"/>
        </w:rPr>
        <w:t xml:space="preserve"> </w:t>
      </w:r>
      <w:r>
        <w:rPr>
          <w:rFonts w:eastAsia="Times New Roman" w:cs="Times New Roman" w:ascii="Times New Roman" w:hAnsi="Times New Roman"/>
          <w:sz w:val="24"/>
          <w:szCs w:val="24"/>
        </w:rPr>
        <w:t>ngày.</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Thay số: </w:t>
      </w:r>
      <w:r>
        <w:rPr/>
        <w:object>
          <v:shape id="ole_rId566" style="width:95.25pt;height:27pt" o:ole="">
            <v:imagedata r:id="rId567" o:title=""/>
          </v:shape>
          <o:OLEObject Type="Embed" ProgID="Equation.DSMT4" ShapeID="ole_rId566" DrawAspect="Content" ObjectID="_21724930" r:id="rId566"/>
        </w:object>
      </w:r>
      <w:r>
        <w:rPr>
          <w:rFonts w:eastAsia="Times New Roman" w:cs="Times New Roman" w:ascii="Times New Roman" w:hAnsi="Times New Roman"/>
          <w:sz w:val="24"/>
          <w:szCs w:val="24"/>
        </w:rPr>
        <w:t>.</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Tính: </w:t>
      </w:r>
      <w:r>
        <w:rPr/>
        <w:object>
          <v:shape id="ole_rId568" style="width:72.75pt;height:33pt" o:ole="">
            <v:imagedata r:id="rId569" o:title=""/>
          </v:shape>
          <o:OLEObject Type="Embed" ProgID="Equation.DSMT4" ShapeID="ole_rId568" DrawAspect="Content" ObjectID="_292505305" r:id="rId568"/>
        </w:object>
      </w:r>
      <w:r>
        <w:rPr>
          <w:rFonts w:eastAsia="Times New Roman" w:cs="Times New Roman" w:ascii="Times New Roman" w:hAnsi="Times New Roman"/>
          <w:sz w:val="24"/>
          <w:szCs w:val="24"/>
        </w:rPr>
        <w:t>.</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Nên: </w:t>
      </w:r>
      <w:r>
        <w:rPr/>
        <w:object>
          <v:shape id="ole_rId570" style="width:81pt;height:18pt" o:ole="">
            <v:imagedata r:id="rId571" o:title=""/>
          </v:shape>
          <o:OLEObject Type="Embed" ProgID="Equation.DSMT4" ShapeID="ole_rId570" DrawAspect="Content" ObjectID="_914409827" r:id="rId570"/>
        </w:object>
      </w:r>
      <w:r>
        <w:rPr>
          <w:rFonts w:eastAsia="Times New Roman" w:cs="Times New Roman" w:ascii="Times New Roman" w:hAnsi="Times New Roman"/>
          <w:sz w:val="24"/>
          <w:szCs w:val="24"/>
        </w:rPr>
        <w:t>.</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Vậy: </w:t>
      </w:r>
      <w:r>
        <w:rPr/>
        <w:object>
          <v:shape id="ole_rId572" style="width:174pt;height:18pt" o:ole="">
            <v:imagedata r:id="rId573" o:title=""/>
          </v:shape>
          <o:OLEObject Type="Embed" ProgID="Equation.DSMT4" ShapeID="ole_rId572" DrawAspect="Content" ObjectID="_1085204454" r:id="rId572"/>
        </w:object>
      </w:r>
      <w:r>
        <w:rPr>
          <w:rFonts w:eastAsia="Times New Roman" w:cs="Times New Roman" w:ascii="Times New Roman" w:hAnsi="Times New Roman"/>
          <w:sz w:val="24"/>
          <w:szCs w:val="24"/>
        </w:rPr>
        <w:t>.</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Theo đề, </w:t>
      </w:r>
      <w:r>
        <w:rPr/>
        <w:object>
          <v:shape id="ole_rId574" style="width:69pt;height:18pt" o:ole="">
            <v:imagedata r:id="rId575" o:title=""/>
          </v:shape>
          <o:OLEObject Type="Embed" ProgID="Equation.DSMT4" ShapeID="ole_rId574" DrawAspect="Content" ObjectID="_626273506" r:id="rId574"/>
        </w:object>
      </w:r>
      <w:r>
        <w:rPr>
          <w:rFonts w:eastAsia="Times New Roman" w:cs="Times New Roman" w:ascii="Times New Roman" w:hAnsi="Times New Roman"/>
          <w:sz w:val="24"/>
          <w:szCs w:val="24"/>
        </w:rPr>
        <w:t xml:space="preserve">, nên: </w:t>
      </w:r>
      <w:r>
        <w:rPr/>
        <w:object>
          <v:shape id="ole_rId576" style="width:42.75pt;height:15.75pt" o:ole="">
            <v:imagedata r:id="rId577" o:title=""/>
          </v:shape>
          <o:OLEObject Type="Embed" ProgID="Equation.DSMT4" ShapeID="ole_rId576" DrawAspect="Content" ObjectID="_1610384895" r:id="rId576"/>
        </w:object>
      </w:r>
      <w:r>
        <w:rPr>
          <w:rFonts w:eastAsia="Times New Roman" w:cs="Times New Roman" w:ascii="Times New Roman" w:hAnsi="Times New Roman"/>
          <w:sz w:val="24"/>
          <w:szCs w:val="24"/>
        </w:rPr>
        <w:t>.</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 xml:space="preserve">Đáp số: </w:t>
      </w:r>
      <w:r>
        <w:rPr/>
        <w:object>
          <v:shape id="ole_rId578" style="width:24.75pt;height:15.75pt" o:ole="">
            <v:imagedata r:id="rId579" o:title=""/>
          </v:shape>
          <o:OLEObject Type="Embed" ProgID="Equation.DSMT4" ShapeID="ole_rId578" DrawAspect="Content" ObjectID="_758975777" r:id="rId578"/>
        </w:object>
      </w:r>
      <w:r>
        <w:rPr>
          <w:rFonts w:eastAsia="Times New Roman" w:cs="Times New Roman" w:ascii="Times New Roman" w:hAnsi="Times New Roman"/>
          <w:b/>
          <w:bCs/>
          <w:sz w:val="24"/>
          <w:szCs w:val="24"/>
        </w:rPr>
        <w:t>.</w:t>
      </w:r>
    </w:p>
    <w:p>
      <w:pPr>
        <w:pStyle w:val="Normal"/>
        <w:numPr>
          <w:ilvl w:val="0"/>
          <w:numId w:val="0"/>
        </w:numPr>
        <w:spacing w:lineRule="auto" w:line="240" w:before="0" w:after="0"/>
        <w:outlineLvl w:val="1"/>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6</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Đề hỏi:</w:t>
      </w:r>
      <w:r>
        <w:rPr>
          <w:rFonts w:eastAsia="Times New Roman" w:cs="Times New Roman" w:ascii="Times New Roman" w:hAnsi="Times New Roman"/>
          <w:sz w:val="24"/>
          <w:szCs w:val="24"/>
        </w:rPr>
        <w:t xml:space="preserve"> Pha nước theo công thức “hai sôi, ba lạnh”, nước lạnh ban đầu </w:t>
      </w:r>
      <w:r>
        <w:rPr/>
        <w:object>
          <v:shape id="ole_rId580" style="width:27.75pt;height:15.75pt" o:ole="">
            <v:imagedata r:id="rId581" o:title=""/>
          </v:shape>
          <o:OLEObject Type="Embed" ProgID="Equation.DSMT4" ShapeID="ole_rId580" DrawAspect="Content" ObjectID="_352549472" r:id="rId580"/>
        </w:object>
      </w:r>
      <w:r>
        <w:rPr>
          <w:rFonts w:eastAsia="Times New Roman" w:cs="Times New Roman" w:ascii="Times New Roman" w:hAnsi="Times New Roman"/>
          <w:sz w:val="24"/>
          <w:szCs w:val="24"/>
        </w:rPr>
        <w:t>, hỏi nhiệt độ nước ấm thu được.</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w:t>
      </w:r>
      <w:r>
        <w:rPr>
          <w:rFonts w:eastAsia="Times New Roman" w:cs="Times New Roman" w:ascii="Times New Roman" w:hAnsi="Times New Roman"/>
          <w:sz w:val="24"/>
          <w:szCs w:val="24"/>
        </w:rPr>
        <w:t xml:space="preserve">Hai sôi, ba lạnh” nghĩa là lấy </w:t>
      </w:r>
      <w:r>
        <w:rPr/>
        <w:object>
          <v:shape id="ole_rId582" style="width:9.75pt;height:12.75pt" o:ole="">
            <v:imagedata r:id="rId583" o:title=""/>
          </v:shape>
          <o:OLEObject Type="Embed" ProgID="Equation.DSMT4" ShapeID="ole_rId582" DrawAspect="Content" ObjectID="_636063362" r:id="rId582"/>
        </w:object>
      </w:r>
      <w:r>
        <w:rPr>
          <w:rFonts w:eastAsia="Times New Roman" w:cs="Times New Roman" w:ascii="Times New Roman" w:hAnsi="Times New Roman"/>
          <w:sz w:val="24"/>
          <w:szCs w:val="24"/>
        </w:rPr>
        <w:t xml:space="preserve"> phần nước sôi trộn với </w:t>
      </w:r>
      <w:r>
        <w:rPr/>
        <w:object>
          <v:shape id="ole_rId584" style="width:9pt;height:14.25pt" o:ole="">
            <v:imagedata r:id="rId585" o:title=""/>
          </v:shape>
          <o:OLEObject Type="Embed" ProgID="Equation.DSMT4" ShapeID="ole_rId584" DrawAspect="Content" ObjectID="_778244964" r:id="rId584"/>
        </w:object>
      </w:r>
      <w:r>
        <w:rPr>
          <w:rFonts w:eastAsia="Times New Roman" w:cs="Times New Roman" w:ascii="Times New Roman" w:hAnsi="Times New Roman"/>
          <w:sz w:val="24"/>
          <w:szCs w:val="24"/>
        </w:rPr>
        <w:t xml:space="preserve"> phần nước lạnh.</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Nhiệt độ nước sôi là </w:t>
      </w:r>
      <w:r>
        <w:rPr/>
        <w:object>
          <v:shape id="ole_rId586" style="width:33pt;height:15.75pt" o:ole="">
            <v:imagedata r:id="rId587" o:title=""/>
          </v:shape>
          <o:OLEObject Type="Embed" ProgID="Equation.DSMT4" ShapeID="ole_rId586" DrawAspect="Content" ObjectID="_1701866060" r:id="rId586"/>
        </w:object>
      </w:r>
      <w:r>
        <w:rPr>
          <w:rFonts w:eastAsia="Times New Roman" w:cs="Times New Roman" w:ascii="Times New Roman" w:hAnsi="Times New Roman"/>
          <w:sz w:val="24"/>
          <w:szCs w:val="24"/>
        </w:rPr>
        <w:t xml:space="preserve">, nhiệt độ nước lạnh là </w:t>
      </w:r>
      <w:r>
        <w:rPr/>
        <w:object>
          <v:shape id="ole_rId588" style="width:27.75pt;height:15.75pt" o:ole="">
            <v:imagedata r:id="rId589" o:title=""/>
          </v:shape>
          <o:OLEObject Type="Embed" ProgID="Equation.DSMT4" ShapeID="ole_rId588" DrawAspect="Content" ObjectID="_901763933" r:id="rId588"/>
        </w:object>
      </w:r>
      <w:r>
        <w:rPr>
          <w:rFonts w:eastAsia="Times New Roman" w:cs="Times New Roman" w:ascii="Times New Roman" w:hAnsi="Times New Roman"/>
          <w:sz w:val="24"/>
          <w:szCs w:val="24"/>
        </w:rPr>
        <w:t>.</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Giả sử không hao phí nhiệt ra môi trường, nhiệt độ cân bằng của hỗn hợp là trung bình có trọng số:</w:t>
      </w:r>
    </w:p>
    <w:p>
      <w:pPr>
        <w:pStyle w:val="Normal"/>
        <w:spacing w:lineRule="auto" w:line="240" w:before="0" w:after="0"/>
        <w:rPr>
          <w:rFonts w:ascii="Times New Roman" w:hAnsi="Times New Roman" w:eastAsia="Times New Roman" w:cs="Times New Roman"/>
          <w:sz w:val="24"/>
          <w:szCs w:val="24"/>
        </w:rPr>
      </w:pPr>
      <w:r>
        <w:rPr/>
        <w:object>
          <v:shape id="ole_rId590" style="width:80.25pt;height:30.75pt" o:ole="">
            <v:imagedata r:id="rId591" o:title=""/>
          </v:shape>
          <o:OLEObject Type="Embed" ProgID="Equation.DSMT4" ShapeID="ole_rId590" DrawAspect="Content" ObjectID="_531485643" r:id="rId590"/>
        </w:object>
      </w:r>
      <w:r>
        <w:rPr>
          <w:rFonts w:eastAsia="Times New Roman" w:cs="Times New Roman" w:ascii="Times New Roman" w:hAnsi="Times New Roman"/>
          <w:sz w:val="24"/>
          <w:szCs w:val="24"/>
        </w:rPr>
        <w:t>.</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Tính tử số:</w:t>
      </w:r>
    </w:p>
    <w:p>
      <w:pPr>
        <w:pStyle w:val="Normal"/>
        <w:spacing w:lineRule="auto" w:line="240" w:before="0" w:after="0"/>
        <w:rPr>
          <w:rFonts w:ascii="Times New Roman" w:hAnsi="Times New Roman" w:eastAsia="Times New Roman" w:cs="Times New Roman"/>
          <w:sz w:val="24"/>
          <w:szCs w:val="24"/>
        </w:rPr>
      </w:pPr>
      <w:r>
        <w:rPr/>
        <w:object>
          <v:shape id="ole_rId592" style="width:60.75pt;height:14.25pt" o:ole="">
            <v:imagedata r:id="rId593" o:title=""/>
          </v:shape>
          <o:OLEObject Type="Embed" ProgID="Equation.DSMT4" ShapeID="ole_rId592" DrawAspect="Content" ObjectID="_692294860" r:id="rId592"/>
        </w:object>
      </w:r>
      <w:r>
        <w:rPr>
          <w:rFonts w:eastAsia="Times New Roman" w:cs="Times New Roman" w:ascii="Times New Roman" w:hAnsi="Times New Roman"/>
          <w:sz w:val="24"/>
          <w:szCs w:val="24"/>
        </w:rPr>
        <w:t>,</w:t>
      </w:r>
    </w:p>
    <w:p>
      <w:pPr>
        <w:pStyle w:val="Normal"/>
        <w:spacing w:lineRule="auto" w:line="240" w:before="0" w:after="0"/>
        <w:rPr>
          <w:rFonts w:ascii="Times New Roman" w:hAnsi="Times New Roman" w:eastAsia="Times New Roman" w:cs="Times New Roman"/>
          <w:sz w:val="24"/>
          <w:szCs w:val="24"/>
        </w:rPr>
      </w:pPr>
      <w:r>
        <w:rPr/>
        <w:object>
          <v:shape id="ole_rId594" style="width:48pt;height:14.25pt" o:ole="">
            <v:imagedata r:id="rId595" o:title=""/>
          </v:shape>
          <o:OLEObject Type="Embed" ProgID="Equation.DSMT4" ShapeID="ole_rId594" DrawAspect="Content" ObjectID="_174025376" r:id="rId594"/>
        </w:object>
      </w:r>
      <w:r>
        <w:rPr>
          <w:rFonts w:eastAsia="Times New Roman" w:cs="Times New Roman" w:ascii="Times New Roman" w:hAnsi="Times New Roman"/>
          <w:sz w:val="24"/>
          <w:szCs w:val="24"/>
        </w:rPr>
        <w:t>,</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nên: </w:t>
      </w:r>
      <w:r>
        <w:rPr/>
        <w:object>
          <v:shape id="ole_rId596" style="width:129.75pt;height:30.75pt" o:ole="">
            <v:imagedata r:id="rId597" o:title=""/>
          </v:shape>
          <o:OLEObject Type="Embed" ProgID="Equation.DSMT4" ShapeID="ole_rId596" DrawAspect="Content" ObjectID="_1734348226" r:id="rId596"/>
        </w:object>
      </w:r>
      <w:r>
        <w:rPr>
          <w:rFonts w:eastAsia="Times New Roman" w:cs="Times New Roman" w:ascii="Times New Roman" w:hAnsi="Times New Roman"/>
          <w:sz w:val="24"/>
          <w:szCs w:val="24"/>
        </w:rPr>
        <w:t>.</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 xml:space="preserve">Đáp số: </w:t>
      </w:r>
      <w:r>
        <w:rPr/>
        <w:object>
          <v:shape id="ole_rId598" style="width:27.75pt;height:15.75pt" o:ole="">
            <v:imagedata r:id="rId599" o:title=""/>
          </v:shape>
          <o:OLEObject Type="Embed" ProgID="Equation.DSMT4" ShapeID="ole_rId598" DrawAspect="Content" ObjectID="_1250262531" r:id="rId598"/>
        </w:object>
      </w:r>
      <w:r>
        <w:rPr>
          <w:rFonts w:eastAsia="Times New Roman" w:cs="Times New Roman" w:ascii="Times New Roman" w:hAnsi="Times New Roman"/>
          <w:b/>
          <w:bCs/>
          <w:sz w:val="24"/>
          <w:szCs w:val="24"/>
        </w:rPr>
        <w:t>.</w:t>
      </w:r>
    </w:p>
    <w:p>
      <w:pPr>
        <w:pStyle w:val="Normal"/>
        <w:numPr>
          <w:ilvl w:val="0"/>
          <w:numId w:val="0"/>
        </w:numPr>
        <w:spacing w:lineRule="auto" w:line="240" w:before="0" w:after="0"/>
        <w:outlineLvl w:val="0"/>
        <w:rPr/>
      </w:pPr>
      <w:r>
        <w:rPr/>
      </w:r>
    </w:p>
    <w:sectPr>
      <w:headerReference w:type="default" r:id="rId600"/>
      <w:footerReference w:type="default" r:id="rId601"/>
      <w:type w:val="nextPage"/>
      <w:pgSz w:w="12240" w:h="15840"/>
      <w:pgMar w:left="873" w:right="873" w:header="284" w:top="533" w:footer="16" w:bottom="568" w:gutter="0"/>
      <w:pgNumType w:fmt="decimal"/>
      <w:formProt w:val="false"/>
      <w:textDirection w:val="lrTb"/>
      <w:docGrid w:type="default" w:linePitch="10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Georgia">
    <w:charset w:val="00"/>
    <w:family w:val="roman"/>
    <w:pitch w:val="variable"/>
  </w:font>
  <w:font w:name="Calibri Light">
    <w:charset w:val="00"/>
    <w:family w:val="roman"/>
    <w:pitch w:val="variable"/>
  </w:font>
  <w:font w:name="Consolas">
    <w:charset w:val="00"/>
    <w:family w:val="roman"/>
    <w:pitch w:val="variable"/>
  </w:font>
  <w:font w:name="Tahoma">
    <w:charset w:val="00"/>
    <w:family w:val="roman"/>
    <w:pitch w:val="variable"/>
  </w:font>
  <w:font w:name="Liberation Sans">
    <w:altName w:val="Arial"/>
    <w:charset w:val="00"/>
    <w:family w:val="swiss"/>
    <w:pitch w:val="variable"/>
  </w:font>
  <w:font w:name="Calibri">
    <w:charset w:val="00"/>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widowControl w:val="false"/>
      <w:tabs>
        <w:tab w:val="center" w:pos="4680" w:leader="none"/>
        <w:tab w:val="right" w:pos="9360" w:leader="none"/>
        <w:tab w:val="right" w:pos="10348" w:leader="none"/>
      </w:tabs>
      <w:spacing w:lineRule="auto" w:line="240" w:before="120" w:after="0"/>
      <w:rPr/>
    </w:pPr>
    <w:r>
      <w:rPr>
        <w:rFonts w:eastAsia="SimSun" w:cs="Times New Roman" w:ascii="Times New Roman" w:hAnsi="Times New Roman"/>
        <w:b/>
        <w:color w:val="000000"/>
        <w:kern w:val="2"/>
        <w:sz w:val="24"/>
        <w:szCs w:val="24"/>
        <w:lang w:eastAsia="zh-CN"/>
      </w:rPr>
      <w:t xml:space="preserve">                            </w:t>
    </w:r>
    <w:r>
      <w:rPr>
        <w:rFonts w:eastAsia="SimSun" w:cs="Times New Roman" w:ascii="Times New Roman" w:hAnsi="Times New Roman"/>
        <w:b/>
        <w:color w:val="000000"/>
        <w:kern w:val="2"/>
        <w:sz w:val="24"/>
        <w:szCs w:val="24"/>
        <w:lang w:eastAsia="zh-CN"/>
      </w:rPr>
      <w:t>Trang</w:t>
    </w:r>
    <w:r>
      <w:rPr>
        <w:rFonts w:eastAsia="SimSun" w:cs="Times New Roman" w:ascii="Times New Roman" w:hAnsi="Times New Roman"/>
        <w:b/>
        <w:color w:val="000000"/>
        <w:kern w:val="2"/>
        <w:sz w:val="24"/>
        <w:szCs w:val="24"/>
        <w:lang w:eastAsia="zh-CN"/>
      </w:rPr>
      <w:t xml:space="preserve"> </w:t>
    </w:r>
    <w:r>
      <w:rPr>
        <w:rFonts w:eastAsia="SimSun" w:cs="Times New Roman" w:ascii="Times New Roman" w:hAnsi="Times New Roman"/>
        <w:b/>
        <w:color w:val="000000"/>
        <w:kern w:val="2"/>
        <w:sz w:val="24"/>
        <w:szCs w:val="24"/>
        <w:lang w:eastAsia="zh-CN"/>
      </w:rPr>
      <w:fldChar w:fldCharType="begin"/>
    </w:r>
    <w:r>
      <w:rPr>
        <w:sz w:val="24"/>
        <w:b/>
        <w:kern w:val="2"/>
        <w:szCs w:val="24"/>
        <w:rFonts w:eastAsia="SimSun" w:cs="Times New Roman" w:ascii="Times New Roman" w:hAnsi="Times New Roman"/>
      </w:rPr>
      <w:instrText> PAGE </w:instrText>
    </w:r>
    <w:r>
      <w:rPr>
        <w:sz w:val="24"/>
        <w:b/>
        <w:kern w:val="2"/>
        <w:szCs w:val="24"/>
        <w:rFonts w:eastAsia="SimSun" w:cs="Times New Roman" w:ascii="Times New Roman" w:hAnsi="Times New Roman"/>
      </w:rPr>
      <w:fldChar w:fldCharType="separate"/>
    </w:r>
    <w:r>
      <w:rPr>
        <w:sz w:val="24"/>
        <w:b/>
        <w:kern w:val="2"/>
        <w:szCs w:val="24"/>
        <w:rFonts w:eastAsia="SimSun" w:cs="Times New Roman" w:ascii="Times New Roman" w:hAnsi="Times New Roman"/>
      </w:rPr>
      <w:t>11</w:t>
    </w:r>
    <w:r>
      <w:rPr>
        <w:sz w:val="24"/>
        <w:b/>
        <w:kern w:val="2"/>
        <w:szCs w:val="24"/>
        <w:rFonts w:eastAsia="SimSun" w:cs="Times New Roman" w:ascii="Times New Roman" w:hAnsi="Times New Roman"/>
      </w:rPr>
      <w:fldChar w:fldCharType="end"/>
    </w:r>
    <w:r>
      <w:rPr>
        <w:rFonts w:eastAsia="SimSun" w:cs="Times New Roman" w:ascii="Times New Roman" w:hAnsi="Times New Roman"/>
        <w:b/>
        <w:color w:val="000000"/>
        <w:kern w:val="2"/>
        <w:sz w:val="24"/>
        <w:szCs w:val="24"/>
        <w:lang w:eastAsia="zh-CN"/>
      </w:rPr>
      <w:t xml:space="preserve">  </w:t>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widowControl w:val="false"/>
      <w:tabs>
        <w:tab w:val="center" w:pos="4513" w:leader="none"/>
        <w:tab w:val="right" w:pos="9026" w:leader="none"/>
      </w:tabs>
      <w:spacing w:lineRule="auto" w:line="240" w:before="0" w:after="0"/>
      <w:jc w:val="center"/>
      <w:rPr>
        <w:rFonts w:ascii="Times New Roman" w:hAnsi="Times New Roman" w:eastAsia="Calibri" w:cs="Times New Roman"/>
        <w:b/>
        <w:b/>
        <w:color w:val="FF0000"/>
        <w:sz w:val="24"/>
        <w:szCs w:val="24"/>
        <w:lang w:val="nl-NL"/>
      </w:rPr>
    </w:pPr>
    <w:r>
      <w:rPr/>
    </w:r>
  </w:p>
</w:hdr>
</file>

<file path=word/settings.xml><?xml version="1.0" encoding="utf-8"?>
<w:settings xmlns:w="http://schemas.openxmlformats.org/wordprocessingml/2006/main">
  <w:zoom w:percent="100"/>
  <w:defaultTabStop w:val="720"/>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Georgia" w:hAnsi="Georgia" w:eastAsia="Calibri" w:cs="" w:cstheme="minorBidi" w:eastAsiaTheme="minorHAnsi" w:hAnsiTheme="minorHAnsi"/>
        <w:sz w:val="22"/>
        <w:szCs w:val="22"/>
        <w:lang w:val="en-US" w:eastAsia="en-US" w:bidi="ar-SA"/>
      </w:rPr>
    </w:rPrDefault>
    <w:pPrDefault>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3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pPr>
      <w:widowControl/>
      <w:bidi w:val="0"/>
      <w:spacing w:lineRule="atLeast" w:line="240" w:before="0" w:after="120"/>
      <w:jc w:val="left"/>
    </w:pPr>
    <w:rPr>
      <w:rFonts w:ascii="Georgia" w:hAnsi="Georgia" w:eastAsia="Calibri" w:cs="" w:cstheme="minorBidi" w:eastAsiaTheme="minorHAnsi" w:hAnsiTheme="minorHAnsi"/>
      <w:color w:val="auto"/>
      <w:kern w:val="0"/>
      <w:sz w:val="22"/>
      <w:szCs w:val="22"/>
      <w:lang w:val="en-US" w:eastAsia="en-US" w:bidi="ar-SA"/>
    </w:rPr>
  </w:style>
  <w:style w:type="paragraph" w:styleId="Heading1">
    <w:name w:val="Heading 1"/>
    <w:basedOn w:val="Normal"/>
    <w:next w:val="Normal"/>
    <w:link w:val="Heading1Char"/>
    <w:uiPriority w:val="9"/>
    <w:qFormat/>
    <w:rsid w:val="003d7e08"/>
    <w:pPr>
      <w:keepNext w:val="true"/>
      <w:keepLines/>
      <w:spacing w:before="480" w:after="0"/>
      <w:outlineLvl w:val="0"/>
    </w:pPr>
    <w:rPr>
      <w:rFonts w:ascii="Calibri Light" w:hAnsi="Calibri Light" w:eastAsia="" w:cs="" w:asciiTheme="majorHAnsi" w:cstheme="majorBidi" w:eastAsiaTheme="majorEastAsia" w:hAnsiTheme="majorHAnsi"/>
      <w:b/>
      <w:bCs/>
      <w:color w:val="2F5496" w:themeColor="accent1" w:themeShade="bf"/>
      <w:sz w:val="28"/>
      <w:szCs w:val="28"/>
    </w:rPr>
  </w:style>
  <w:style w:type="paragraph" w:styleId="Heading2">
    <w:name w:val="Heading 2"/>
    <w:basedOn w:val="Normal"/>
    <w:link w:val="Heading2Char"/>
    <w:uiPriority w:val="9"/>
    <w:qFormat/>
    <w:rsid w:val="003d7e08"/>
    <w:pPr>
      <w:spacing w:lineRule="auto" w:line="240" w:beforeAutospacing="1" w:afterAutospacing="1"/>
      <w:outlineLvl w:val="1"/>
    </w:pPr>
    <w:rPr>
      <w:rFonts w:ascii="Times New Roman" w:hAnsi="Times New Roman" w:eastAsia="Times New Roman" w:cs="Times New Roman"/>
      <w:b/>
      <w:bCs/>
      <w:sz w:val="36"/>
      <w:szCs w:val="36"/>
    </w:rPr>
  </w:style>
  <w:style w:type="paragraph" w:styleId="Heading3">
    <w:name w:val="Heading 3"/>
    <w:basedOn w:val="Normal"/>
    <w:link w:val="Heading3Char"/>
    <w:uiPriority w:val="9"/>
    <w:qFormat/>
    <w:rsid w:val="003d7e08"/>
    <w:pPr>
      <w:spacing w:lineRule="auto" w:line="240" w:beforeAutospacing="1" w:afterAutospacing="1"/>
      <w:outlineLvl w:val="2"/>
    </w:pPr>
    <w:rPr>
      <w:rFonts w:ascii="Times New Roman" w:hAnsi="Times New Roman" w:eastAsia="Times New Roman" w:cs="Times New Roman"/>
      <w:b/>
      <w:bCs/>
      <w:sz w:val="27"/>
      <w:szCs w:val="27"/>
    </w:rPr>
  </w:style>
  <w:style w:type="character" w:styleId="DefaultParagraphFont" w:default="1">
    <w:name w:val="Default Paragraph Font"/>
    <w:uiPriority w:val="1"/>
    <w:semiHidden/>
    <w:unhideWhenUsed/>
    <w:qFormat/>
    <w:rPr/>
  </w:style>
  <w:style w:type="character" w:styleId="VerbatimChar" w:customStyle="1">
    <w:name w:val="Verbatim Char"/>
    <w:qFormat/>
    <w:rPr>
      <w:rFonts w:ascii="Consolas" w:hAnsi="Consolas"/>
      <w:sz w:val="22"/>
    </w:rPr>
  </w:style>
  <w:style w:type="character" w:styleId="PlaceholderText">
    <w:name w:val="Placeholder Text"/>
    <w:basedOn w:val="DefaultParagraphFont"/>
    <w:uiPriority w:val="99"/>
    <w:semiHidden/>
    <w:qFormat/>
    <w:rsid w:val="00774c47"/>
    <w:rPr>
      <w:color w:val="808080"/>
    </w:rPr>
  </w:style>
  <w:style w:type="character" w:styleId="MTConvertedEquation" w:customStyle="1">
    <w:name w:val="MTConvertedEquation"/>
    <w:basedOn w:val="DefaultParagraphFont"/>
    <w:qFormat/>
    <w:rsid w:val="00514002"/>
    <w:rPr>
      <w:rFonts w:ascii="Times New Roman" w:hAnsi="Times New Roman" w:eastAsia="Georgia" w:cs="Times New Roman"/>
      <w:b/>
      <w:bCs/>
      <w:sz w:val="26"/>
      <w:szCs w:val="26"/>
    </w:rPr>
  </w:style>
  <w:style w:type="character" w:styleId="HeaderChar" w:customStyle="1">
    <w:name w:val="Header Char"/>
    <w:basedOn w:val="DefaultParagraphFont"/>
    <w:link w:val="Header"/>
    <w:uiPriority w:val="99"/>
    <w:qFormat/>
    <w:rsid w:val="00af7137"/>
    <w:rPr/>
  </w:style>
  <w:style w:type="character" w:styleId="FooterChar" w:customStyle="1">
    <w:name w:val="Footer Char"/>
    <w:basedOn w:val="DefaultParagraphFont"/>
    <w:link w:val="Footer"/>
    <w:uiPriority w:val="99"/>
    <w:qFormat/>
    <w:rsid w:val="00af7137"/>
    <w:rPr/>
  </w:style>
  <w:style w:type="character" w:styleId="BalloonTextChar" w:customStyle="1">
    <w:name w:val="Balloon Text Char"/>
    <w:basedOn w:val="DefaultParagraphFont"/>
    <w:link w:val="BalloonText"/>
    <w:uiPriority w:val="99"/>
    <w:semiHidden/>
    <w:qFormat/>
    <w:rsid w:val="00de062d"/>
    <w:rPr>
      <w:rFonts w:ascii="Tahoma" w:hAnsi="Tahoma" w:cs="Tahoma"/>
      <w:sz w:val="16"/>
      <w:szCs w:val="16"/>
    </w:rPr>
  </w:style>
  <w:style w:type="character" w:styleId="Strong">
    <w:name w:val="Strong"/>
    <w:basedOn w:val="DefaultParagraphFont"/>
    <w:uiPriority w:val="22"/>
    <w:qFormat/>
    <w:rsid w:val="00de062d"/>
    <w:rPr>
      <w:b/>
      <w:bCs/>
    </w:rPr>
  </w:style>
  <w:style w:type="character" w:styleId="Emphasis">
    <w:name w:val="Emphasis"/>
    <w:basedOn w:val="DefaultParagraphFont"/>
    <w:uiPriority w:val="20"/>
    <w:qFormat/>
    <w:rsid w:val="00de062d"/>
    <w:rPr>
      <w:i/>
      <w:iCs/>
    </w:rPr>
  </w:style>
  <w:style w:type="character" w:styleId="Heading2Char" w:customStyle="1">
    <w:name w:val="Heading 2 Char"/>
    <w:basedOn w:val="DefaultParagraphFont"/>
    <w:link w:val="Heading2"/>
    <w:uiPriority w:val="9"/>
    <w:qFormat/>
    <w:rsid w:val="003d7e08"/>
    <w:rPr>
      <w:rFonts w:ascii="Times New Roman" w:hAnsi="Times New Roman" w:eastAsia="Times New Roman" w:cs="Times New Roman"/>
      <w:b/>
      <w:bCs/>
      <w:sz w:val="36"/>
      <w:szCs w:val="36"/>
    </w:rPr>
  </w:style>
  <w:style w:type="character" w:styleId="Heading3Char" w:customStyle="1">
    <w:name w:val="Heading 3 Char"/>
    <w:basedOn w:val="DefaultParagraphFont"/>
    <w:link w:val="Heading3"/>
    <w:uiPriority w:val="9"/>
    <w:qFormat/>
    <w:rsid w:val="003d7e08"/>
    <w:rPr>
      <w:rFonts w:ascii="Times New Roman" w:hAnsi="Times New Roman" w:eastAsia="Times New Roman" w:cs="Times New Roman"/>
      <w:b/>
      <w:bCs/>
      <w:sz w:val="27"/>
      <w:szCs w:val="27"/>
    </w:rPr>
  </w:style>
  <w:style w:type="character" w:styleId="Heading1Char" w:customStyle="1">
    <w:name w:val="Heading 1 Char"/>
    <w:basedOn w:val="DefaultParagraphFont"/>
    <w:link w:val="Heading1"/>
    <w:uiPriority w:val="9"/>
    <w:qFormat/>
    <w:rsid w:val="003d7e08"/>
    <w:rPr>
      <w:rFonts w:ascii="Calibri Light" w:hAnsi="Calibri Light" w:eastAsia="" w:cs="" w:asciiTheme="majorHAnsi" w:cstheme="majorBidi" w:eastAsiaTheme="majorEastAsia" w:hAnsiTheme="majorHAnsi"/>
      <w:b/>
      <w:bCs/>
      <w:color w:val="2F5496" w:themeColor="accent1" w:themeShade="bf"/>
      <w:sz w:val="28"/>
      <w:szCs w:val="28"/>
    </w:rPr>
  </w:style>
  <w:style w:type="character" w:styleId="MTDisplayEquationChar" w:customStyle="1">
    <w:name w:val="MTDisplayEquation Char"/>
    <w:basedOn w:val="DefaultParagraphFont"/>
    <w:link w:val="MTDisplayEquation"/>
    <w:qFormat/>
    <w:rsid w:val="0071776b"/>
    <w:rPr>
      <w:rFonts w:ascii="Times New Roman" w:hAnsi="Times New Roman" w:eastAsia="Times New Roman" w:cs="Times New Roman"/>
      <w:b/>
      <w:bCs/>
      <w:sz w:val="24"/>
      <w:szCs w:val="24"/>
    </w:rPr>
  </w:style>
  <w:style w:type="character" w:styleId="InternetLink">
    <w:name w:val="Internet Link"/>
    <w:basedOn w:val="DefaultParagraphFont"/>
    <w:uiPriority w:val="99"/>
    <w:unhideWhenUsed/>
    <w:rsid w:val="002d7741"/>
    <w:rPr>
      <w:color w:val="0000FF"/>
      <w:u w:val="single"/>
    </w:rPr>
  </w:style>
  <w:style w:type="character" w:styleId="ListLabel1">
    <w:name w:val="ListLabel 1"/>
    <w:qFormat/>
    <w:rPr>
      <w:sz w:val="20"/>
    </w:rPr>
  </w:style>
  <w:style w:type="character" w:styleId="ListLabel2">
    <w:name w:val="ListLabel 2"/>
    <w:qFormat/>
    <w:rPr>
      <w:sz w:val="20"/>
    </w:rPr>
  </w:style>
  <w:style w:type="character" w:styleId="ListLabel3">
    <w:name w:val="ListLabel 3"/>
    <w:qFormat/>
    <w:rPr>
      <w:sz w:val="20"/>
    </w:rPr>
  </w:style>
  <w:style w:type="character" w:styleId="ListLabel4">
    <w:name w:val="ListLabel 4"/>
    <w:qFormat/>
    <w:rPr>
      <w:sz w:val="20"/>
    </w:rPr>
  </w:style>
  <w:style w:type="character" w:styleId="ListLabel5">
    <w:name w:val="ListLabel 5"/>
    <w:qFormat/>
    <w:rPr>
      <w:sz w:val="20"/>
    </w:rPr>
  </w:style>
  <w:style w:type="character" w:styleId="ListLabel6">
    <w:name w:val="ListLabel 6"/>
    <w:qFormat/>
    <w:rPr>
      <w:sz w:val="20"/>
    </w:rPr>
  </w:style>
  <w:style w:type="character" w:styleId="ListLabel7">
    <w:name w:val="ListLabel 7"/>
    <w:qFormat/>
    <w:rPr>
      <w:sz w:val="20"/>
    </w:rPr>
  </w:style>
  <w:style w:type="character" w:styleId="ListLabel8">
    <w:name w:val="ListLabel 8"/>
    <w:qFormat/>
    <w:rPr>
      <w:sz w:val="20"/>
    </w:rPr>
  </w:style>
  <w:style w:type="character" w:styleId="ListLabel9">
    <w:name w:val="ListLabel 9"/>
    <w:qFormat/>
    <w:rPr>
      <w:sz w:val="20"/>
    </w:rPr>
  </w:style>
  <w:style w:type="character" w:styleId="ListLabel10">
    <w:name w:val="ListLabel 10"/>
    <w:qFormat/>
    <w:rPr>
      <w:sz w:val="20"/>
    </w:rPr>
  </w:style>
  <w:style w:type="character" w:styleId="ListLabel11">
    <w:name w:val="ListLabel 11"/>
    <w:qFormat/>
    <w:rPr>
      <w:sz w:val="20"/>
    </w:rPr>
  </w:style>
  <w:style w:type="character" w:styleId="ListLabel12">
    <w:name w:val="ListLabel 12"/>
    <w:qFormat/>
    <w:rPr>
      <w:sz w:val="20"/>
    </w:rPr>
  </w:style>
  <w:style w:type="character" w:styleId="ListLabel13">
    <w:name w:val="ListLabel 13"/>
    <w:qFormat/>
    <w:rPr>
      <w:sz w:val="20"/>
    </w:rPr>
  </w:style>
  <w:style w:type="character" w:styleId="ListLabel14">
    <w:name w:val="ListLabel 14"/>
    <w:qFormat/>
    <w:rPr>
      <w:sz w:val="20"/>
    </w:rPr>
  </w:style>
  <w:style w:type="character" w:styleId="ListLabel15">
    <w:name w:val="ListLabel 15"/>
    <w:qFormat/>
    <w:rPr>
      <w:sz w:val="20"/>
    </w:rPr>
  </w:style>
  <w:style w:type="character" w:styleId="ListLabel16">
    <w:name w:val="ListLabel 16"/>
    <w:qFormat/>
    <w:rPr>
      <w:sz w:val="20"/>
    </w:rPr>
  </w:style>
  <w:style w:type="character" w:styleId="ListLabel17">
    <w:name w:val="ListLabel 17"/>
    <w:qFormat/>
    <w:rPr>
      <w:sz w:val="20"/>
    </w:rPr>
  </w:style>
  <w:style w:type="character" w:styleId="ListLabel18">
    <w:name w:val="ListLabel 18"/>
    <w:qFormat/>
    <w:rPr>
      <w:sz w:val="20"/>
    </w:rPr>
  </w:style>
  <w:style w:type="character" w:styleId="ListLabel19">
    <w:name w:val="ListLabel 19"/>
    <w:qFormat/>
    <w:rPr>
      <w:sz w:val="20"/>
    </w:rPr>
  </w:style>
  <w:style w:type="character" w:styleId="ListLabel20">
    <w:name w:val="ListLabel 20"/>
    <w:qFormat/>
    <w:rPr>
      <w:sz w:val="20"/>
    </w:rPr>
  </w:style>
  <w:style w:type="character" w:styleId="ListLabel21">
    <w:name w:val="ListLabel 21"/>
    <w:qFormat/>
    <w:rPr>
      <w:sz w:val="20"/>
    </w:rPr>
  </w:style>
  <w:style w:type="character" w:styleId="ListLabel22">
    <w:name w:val="ListLabel 22"/>
    <w:qFormat/>
    <w:rPr>
      <w:sz w:val="20"/>
    </w:rPr>
  </w:style>
  <w:style w:type="character" w:styleId="ListLabel23">
    <w:name w:val="ListLabel 23"/>
    <w:qFormat/>
    <w:rPr>
      <w:sz w:val="20"/>
    </w:rPr>
  </w:style>
  <w:style w:type="character" w:styleId="ListLabel24">
    <w:name w:val="ListLabel 24"/>
    <w:qFormat/>
    <w:rPr>
      <w:sz w:val="20"/>
    </w:rPr>
  </w:style>
  <w:style w:type="character" w:styleId="ListLabel25">
    <w:name w:val="ListLabel 25"/>
    <w:qFormat/>
    <w:rPr>
      <w:sz w:val="20"/>
    </w:rPr>
  </w:style>
  <w:style w:type="character" w:styleId="ListLabel26">
    <w:name w:val="ListLabel 26"/>
    <w:qFormat/>
    <w:rPr>
      <w:sz w:val="20"/>
    </w:rPr>
  </w:style>
  <w:style w:type="character" w:styleId="ListLabel27">
    <w:name w:val="ListLabel 27"/>
    <w:qFormat/>
    <w:rPr>
      <w:sz w:val="20"/>
    </w:rPr>
  </w:style>
  <w:style w:type="character" w:styleId="ListLabel28">
    <w:name w:val="ListLabel 28"/>
    <w:qFormat/>
    <w:rPr>
      <w:sz w:val="20"/>
    </w:rPr>
  </w:style>
  <w:style w:type="character" w:styleId="ListLabel29">
    <w:name w:val="ListLabel 29"/>
    <w:qFormat/>
    <w:rPr>
      <w:sz w:val="20"/>
    </w:rPr>
  </w:style>
  <w:style w:type="character" w:styleId="ListLabel30">
    <w:name w:val="ListLabel 30"/>
    <w:qFormat/>
    <w:rPr>
      <w:sz w:val="20"/>
    </w:rPr>
  </w:style>
  <w:style w:type="character" w:styleId="ListLabel31">
    <w:name w:val="ListLabel 31"/>
    <w:qFormat/>
    <w:rPr>
      <w:sz w:val="20"/>
    </w:rPr>
  </w:style>
  <w:style w:type="character" w:styleId="ListLabel32">
    <w:name w:val="ListLabel 32"/>
    <w:qFormat/>
    <w:rPr>
      <w:sz w:val="20"/>
    </w:rPr>
  </w:style>
  <w:style w:type="character" w:styleId="ListLabel33">
    <w:name w:val="ListLabel 33"/>
    <w:qFormat/>
    <w:rPr>
      <w:sz w:val="20"/>
    </w:rPr>
  </w:style>
  <w:style w:type="character" w:styleId="ListLabel34">
    <w:name w:val="ListLabel 34"/>
    <w:qFormat/>
    <w:rPr>
      <w:sz w:val="20"/>
    </w:rPr>
  </w:style>
  <w:style w:type="character" w:styleId="ListLabel35">
    <w:name w:val="ListLabel 35"/>
    <w:qFormat/>
    <w:rPr>
      <w:sz w:val="20"/>
    </w:rPr>
  </w:style>
  <w:style w:type="character" w:styleId="ListLabel36">
    <w:name w:val="ListLabel 36"/>
    <w:qFormat/>
    <w:rPr>
      <w:sz w:val="20"/>
    </w:rPr>
  </w:style>
  <w:style w:type="character" w:styleId="ListLabel37">
    <w:name w:val="ListLabel 37"/>
    <w:qFormat/>
    <w:rPr>
      <w:sz w:val="20"/>
    </w:rPr>
  </w:style>
  <w:style w:type="character" w:styleId="ListLabel38">
    <w:name w:val="ListLabel 38"/>
    <w:qFormat/>
    <w:rPr>
      <w:sz w:val="20"/>
    </w:rPr>
  </w:style>
  <w:style w:type="character" w:styleId="ListLabel39">
    <w:name w:val="ListLabel 39"/>
    <w:qFormat/>
    <w:rPr>
      <w:sz w:val="20"/>
    </w:rPr>
  </w:style>
  <w:style w:type="character" w:styleId="ListLabel40">
    <w:name w:val="ListLabel 40"/>
    <w:qFormat/>
    <w:rPr>
      <w:sz w:val="20"/>
    </w:rPr>
  </w:style>
  <w:style w:type="character" w:styleId="ListLabel41">
    <w:name w:val="ListLabel 41"/>
    <w:qFormat/>
    <w:rPr>
      <w:sz w:val="20"/>
    </w:rPr>
  </w:style>
  <w:style w:type="character" w:styleId="ListLabel42">
    <w:name w:val="ListLabel 42"/>
    <w:qFormat/>
    <w:rPr>
      <w:sz w:val="20"/>
    </w:rPr>
  </w:style>
  <w:style w:type="character" w:styleId="ListLabel43">
    <w:name w:val="ListLabel 43"/>
    <w:qFormat/>
    <w:rPr>
      <w:sz w:val="20"/>
    </w:rPr>
  </w:style>
  <w:style w:type="character" w:styleId="ListLabel44">
    <w:name w:val="ListLabel 44"/>
    <w:qFormat/>
    <w:rPr>
      <w:sz w:val="20"/>
    </w:rPr>
  </w:style>
  <w:style w:type="character" w:styleId="ListLabel45">
    <w:name w:val="ListLabel 45"/>
    <w:qFormat/>
    <w:rPr>
      <w:sz w:val="20"/>
    </w:rPr>
  </w:style>
  <w:style w:type="character" w:styleId="ListLabel46">
    <w:name w:val="ListLabel 46"/>
    <w:qFormat/>
    <w:rPr>
      <w:sz w:val="20"/>
    </w:rPr>
  </w:style>
  <w:style w:type="character" w:styleId="ListLabel47">
    <w:name w:val="ListLabel 47"/>
    <w:qFormat/>
    <w:rPr>
      <w:sz w:val="20"/>
    </w:rPr>
  </w:style>
  <w:style w:type="character" w:styleId="ListLabel48">
    <w:name w:val="ListLabel 48"/>
    <w:qFormat/>
    <w:rPr>
      <w:sz w:val="20"/>
    </w:rPr>
  </w:style>
  <w:style w:type="character" w:styleId="ListLabel49">
    <w:name w:val="ListLabel 49"/>
    <w:qFormat/>
    <w:rPr>
      <w:sz w:val="20"/>
    </w:rPr>
  </w:style>
  <w:style w:type="character" w:styleId="ListLabel50">
    <w:name w:val="ListLabel 50"/>
    <w:qFormat/>
    <w:rPr>
      <w:sz w:val="20"/>
    </w:rPr>
  </w:style>
  <w:style w:type="character" w:styleId="ListLabel51">
    <w:name w:val="ListLabel 51"/>
    <w:qFormat/>
    <w:rPr>
      <w:sz w:val="20"/>
    </w:rPr>
  </w:style>
  <w:style w:type="character" w:styleId="ListLabel52">
    <w:name w:val="ListLabel 52"/>
    <w:qFormat/>
    <w:rPr>
      <w:sz w:val="20"/>
    </w:rPr>
  </w:style>
  <w:style w:type="character" w:styleId="ListLabel53">
    <w:name w:val="ListLabel 53"/>
    <w:qFormat/>
    <w:rPr>
      <w:sz w:val="20"/>
    </w:rPr>
  </w:style>
  <w:style w:type="character" w:styleId="ListLabel54">
    <w:name w:val="ListLabel 54"/>
    <w:qFormat/>
    <w:rPr>
      <w:sz w:val="20"/>
    </w:rPr>
  </w:style>
  <w:style w:type="character" w:styleId="ListLabel55">
    <w:name w:val="ListLabel 55"/>
    <w:qFormat/>
    <w:rPr>
      <w:sz w:val="20"/>
    </w:rPr>
  </w:style>
  <w:style w:type="character" w:styleId="ListLabel56">
    <w:name w:val="ListLabel 56"/>
    <w:qFormat/>
    <w:rPr>
      <w:sz w:val="20"/>
    </w:rPr>
  </w:style>
  <w:style w:type="character" w:styleId="ListLabel57">
    <w:name w:val="ListLabel 57"/>
    <w:qFormat/>
    <w:rPr>
      <w:sz w:val="20"/>
    </w:rPr>
  </w:style>
  <w:style w:type="character" w:styleId="ListLabel58">
    <w:name w:val="ListLabel 58"/>
    <w:qFormat/>
    <w:rPr>
      <w:sz w:val="20"/>
    </w:rPr>
  </w:style>
  <w:style w:type="character" w:styleId="ListLabel59">
    <w:name w:val="ListLabel 59"/>
    <w:qFormat/>
    <w:rPr>
      <w:sz w:val="20"/>
    </w:rPr>
  </w:style>
  <w:style w:type="character" w:styleId="ListLabel60">
    <w:name w:val="ListLabel 60"/>
    <w:qFormat/>
    <w:rPr>
      <w:sz w:val="20"/>
    </w:rPr>
  </w:style>
  <w:style w:type="character" w:styleId="ListLabel61">
    <w:name w:val="ListLabel 61"/>
    <w:qFormat/>
    <w:rPr>
      <w:sz w:val="20"/>
    </w:rPr>
  </w:style>
  <w:style w:type="character" w:styleId="ListLabel62">
    <w:name w:val="ListLabel 62"/>
    <w:qFormat/>
    <w:rPr>
      <w:sz w:val="20"/>
    </w:rPr>
  </w:style>
  <w:style w:type="character" w:styleId="ListLabel63">
    <w:name w:val="ListLabel 63"/>
    <w:qFormat/>
    <w:rPr>
      <w:sz w:val="20"/>
    </w:rPr>
  </w:style>
  <w:style w:type="character" w:styleId="ListLabel64">
    <w:name w:val="ListLabel 64"/>
    <w:qFormat/>
    <w:rPr>
      <w:sz w:val="20"/>
    </w:rPr>
  </w:style>
  <w:style w:type="character" w:styleId="ListLabel65">
    <w:name w:val="ListLabel 65"/>
    <w:qFormat/>
    <w:rPr>
      <w:sz w:val="20"/>
    </w:rPr>
  </w:style>
  <w:style w:type="character" w:styleId="ListLabel66">
    <w:name w:val="ListLabel 66"/>
    <w:qFormat/>
    <w:rPr>
      <w:sz w:val="20"/>
    </w:rPr>
  </w:style>
  <w:style w:type="character" w:styleId="ListLabel67">
    <w:name w:val="ListLabel 67"/>
    <w:qFormat/>
    <w:rPr>
      <w:sz w:val="20"/>
    </w:rPr>
  </w:style>
  <w:style w:type="character" w:styleId="ListLabel68">
    <w:name w:val="ListLabel 68"/>
    <w:qFormat/>
    <w:rPr>
      <w:sz w:val="20"/>
    </w:rPr>
  </w:style>
  <w:style w:type="character" w:styleId="ListLabel69">
    <w:name w:val="ListLabel 69"/>
    <w:qFormat/>
    <w:rPr>
      <w:sz w:val="20"/>
    </w:rPr>
  </w:style>
  <w:style w:type="character" w:styleId="ListLabel70">
    <w:name w:val="ListLabel 70"/>
    <w:qFormat/>
    <w:rPr>
      <w:sz w:val="20"/>
    </w:rPr>
  </w:style>
  <w:style w:type="character" w:styleId="ListLabel71">
    <w:name w:val="ListLabel 71"/>
    <w:qFormat/>
    <w:rPr>
      <w:sz w:val="20"/>
    </w:rPr>
  </w:style>
  <w:style w:type="character" w:styleId="ListLabel72">
    <w:name w:val="ListLabel 72"/>
    <w:qFormat/>
    <w:rPr>
      <w:sz w:val="20"/>
    </w:rPr>
  </w:style>
  <w:style w:type="character" w:styleId="ListLabel73">
    <w:name w:val="ListLabel 73"/>
    <w:qFormat/>
    <w:rPr>
      <w:sz w:val="20"/>
    </w:rPr>
  </w:style>
  <w:style w:type="character" w:styleId="ListLabel74">
    <w:name w:val="ListLabel 74"/>
    <w:qFormat/>
    <w:rPr>
      <w:sz w:val="20"/>
    </w:rPr>
  </w:style>
  <w:style w:type="character" w:styleId="ListLabel75">
    <w:name w:val="ListLabel 75"/>
    <w:qFormat/>
    <w:rPr>
      <w:sz w:val="20"/>
    </w:rPr>
  </w:style>
  <w:style w:type="character" w:styleId="ListLabel76">
    <w:name w:val="ListLabel 76"/>
    <w:qFormat/>
    <w:rPr>
      <w:sz w:val="20"/>
    </w:rPr>
  </w:style>
  <w:style w:type="character" w:styleId="ListLabel77">
    <w:name w:val="ListLabel 77"/>
    <w:qFormat/>
    <w:rPr>
      <w:sz w:val="20"/>
    </w:rPr>
  </w:style>
  <w:style w:type="character" w:styleId="ListLabel78">
    <w:name w:val="ListLabel 78"/>
    <w:qFormat/>
    <w:rPr>
      <w:sz w:val="20"/>
    </w:rPr>
  </w:style>
  <w:style w:type="character" w:styleId="ListLabel79">
    <w:name w:val="ListLabel 79"/>
    <w:qFormat/>
    <w:rPr>
      <w:sz w:val="20"/>
    </w:rPr>
  </w:style>
  <w:style w:type="character" w:styleId="ListLabel80">
    <w:name w:val="ListLabel 80"/>
    <w:qFormat/>
    <w:rPr>
      <w:sz w:val="20"/>
    </w:rPr>
  </w:style>
  <w:style w:type="character" w:styleId="ListLabel81">
    <w:name w:val="ListLabel 81"/>
    <w:qFormat/>
    <w:rPr>
      <w:sz w:val="20"/>
    </w:rPr>
  </w:style>
  <w:style w:type="character" w:styleId="ListLabel82">
    <w:name w:val="ListLabel 82"/>
    <w:qFormat/>
    <w:rPr>
      <w:sz w:val="20"/>
    </w:rPr>
  </w:style>
  <w:style w:type="character" w:styleId="ListLabel83">
    <w:name w:val="ListLabel 83"/>
    <w:qFormat/>
    <w:rPr>
      <w:sz w:val="20"/>
    </w:rPr>
  </w:style>
  <w:style w:type="character" w:styleId="ListLabel84">
    <w:name w:val="ListLabel 84"/>
    <w:qFormat/>
    <w:rPr>
      <w:sz w:val="20"/>
    </w:rPr>
  </w:style>
  <w:style w:type="character" w:styleId="ListLabel85">
    <w:name w:val="ListLabel 85"/>
    <w:qFormat/>
    <w:rPr>
      <w:sz w:val="20"/>
    </w:rPr>
  </w:style>
  <w:style w:type="character" w:styleId="ListLabel86">
    <w:name w:val="ListLabel 86"/>
    <w:qFormat/>
    <w:rPr>
      <w:sz w:val="20"/>
    </w:rPr>
  </w:style>
  <w:style w:type="character" w:styleId="ListLabel87">
    <w:name w:val="ListLabel 87"/>
    <w:qFormat/>
    <w:rPr>
      <w:sz w:val="20"/>
    </w:rPr>
  </w:style>
  <w:style w:type="character" w:styleId="ListLabel88">
    <w:name w:val="ListLabel 88"/>
    <w:qFormat/>
    <w:rPr>
      <w:sz w:val="20"/>
    </w:rPr>
  </w:style>
  <w:style w:type="character" w:styleId="ListLabel89">
    <w:name w:val="ListLabel 89"/>
    <w:qFormat/>
    <w:rPr>
      <w:sz w:val="20"/>
    </w:rPr>
  </w:style>
  <w:style w:type="character" w:styleId="ListLabel90">
    <w:name w:val="ListLabel 90"/>
    <w:qFormat/>
    <w:rPr>
      <w:sz w:val="20"/>
    </w:rPr>
  </w:style>
  <w:style w:type="character" w:styleId="ListLabel91">
    <w:name w:val="ListLabel 91"/>
    <w:qFormat/>
    <w:rPr>
      <w:sz w:val="20"/>
    </w:rPr>
  </w:style>
  <w:style w:type="character" w:styleId="ListLabel92">
    <w:name w:val="ListLabel 92"/>
    <w:qFormat/>
    <w:rPr>
      <w:sz w:val="20"/>
    </w:rPr>
  </w:style>
  <w:style w:type="character" w:styleId="ListLabel93">
    <w:name w:val="ListLabel 93"/>
    <w:qFormat/>
    <w:rPr>
      <w:sz w:val="20"/>
    </w:rPr>
  </w:style>
  <w:style w:type="character" w:styleId="ListLabel94">
    <w:name w:val="ListLabel 94"/>
    <w:qFormat/>
    <w:rPr>
      <w:sz w:val="20"/>
    </w:rPr>
  </w:style>
  <w:style w:type="character" w:styleId="ListLabel95">
    <w:name w:val="ListLabel 95"/>
    <w:qFormat/>
    <w:rPr>
      <w:sz w:val="20"/>
    </w:rPr>
  </w:style>
  <w:style w:type="character" w:styleId="ListLabel96">
    <w:name w:val="ListLabel 96"/>
    <w:qFormat/>
    <w:rPr>
      <w:sz w:val="20"/>
    </w:rPr>
  </w:style>
  <w:style w:type="character" w:styleId="ListLabel97">
    <w:name w:val="ListLabel 97"/>
    <w:qFormat/>
    <w:rPr>
      <w:sz w:val="20"/>
    </w:rPr>
  </w:style>
  <w:style w:type="character" w:styleId="ListLabel98">
    <w:name w:val="ListLabel 98"/>
    <w:qFormat/>
    <w:rPr>
      <w:sz w:val="20"/>
    </w:rPr>
  </w:style>
  <w:style w:type="character" w:styleId="ListLabel99">
    <w:name w:val="ListLabel 99"/>
    <w:qFormat/>
    <w:rPr>
      <w:sz w:val="20"/>
    </w:rPr>
  </w:style>
  <w:style w:type="character" w:styleId="ListLabel100">
    <w:name w:val="ListLabel 100"/>
    <w:qFormat/>
    <w:rPr>
      <w:sz w:val="20"/>
    </w:rPr>
  </w:style>
  <w:style w:type="character" w:styleId="ListLabel101">
    <w:name w:val="ListLabel 101"/>
    <w:qFormat/>
    <w:rPr>
      <w:sz w:val="20"/>
    </w:rPr>
  </w:style>
  <w:style w:type="character" w:styleId="ListLabel102">
    <w:name w:val="ListLabel 102"/>
    <w:qFormat/>
    <w:rPr>
      <w:sz w:val="20"/>
    </w:rPr>
  </w:style>
  <w:style w:type="character" w:styleId="ListLabel103">
    <w:name w:val="ListLabel 103"/>
    <w:qFormat/>
    <w:rPr>
      <w:sz w:val="20"/>
    </w:rPr>
  </w:style>
  <w:style w:type="character" w:styleId="ListLabel104">
    <w:name w:val="ListLabel 104"/>
    <w:qFormat/>
    <w:rPr>
      <w:sz w:val="20"/>
    </w:rPr>
  </w:style>
  <w:style w:type="character" w:styleId="ListLabel105">
    <w:name w:val="ListLabel 105"/>
    <w:qFormat/>
    <w:rPr>
      <w:sz w:val="20"/>
    </w:rPr>
  </w:style>
  <w:style w:type="character" w:styleId="ListLabel106">
    <w:name w:val="ListLabel 106"/>
    <w:qFormat/>
    <w:rPr>
      <w:sz w:val="20"/>
    </w:rPr>
  </w:style>
  <w:style w:type="character" w:styleId="ListLabel107">
    <w:name w:val="ListLabel 107"/>
    <w:qFormat/>
    <w:rPr>
      <w:sz w:val="20"/>
    </w:rPr>
  </w:style>
  <w:style w:type="character" w:styleId="ListLabel108">
    <w:name w:val="ListLabel 108"/>
    <w:qFormat/>
    <w:rPr>
      <w:sz w:val="20"/>
    </w:rPr>
  </w:style>
  <w:style w:type="character" w:styleId="ListLabel109">
    <w:name w:val="ListLabel 109"/>
    <w:qFormat/>
    <w:rPr>
      <w:sz w:val="20"/>
    </w:rPr>
  </w:style>
  <w:style w:type="character" w:styleId="ListLabel110">
    <w:name w:val="ListLabel 110"/>
    <w:qFormat/>
    <w:rPr>
      <w:sz w:val="20"/>
    </w:rPr>
  </w:style>
  <w:style w:type="character" w:styleId="ListLabel111">
    <w:name w:val="ListLabel 111"/>
    <w:qFormat/>
    <w:rPr>
      <w:sz w:val="20"/>
    </w:rPr>
  </w:style>
  <w:style w:type="character" w:styleId="ListLabel112">
    <w:name w:val="ListLabel 112"/>
    <w:qFormat/>
    <w:rPr>
      <w:sz w:val="20"/>
    </w:rPr>
  </w:style>
  <w:style w:type="character" w:styleId="ListLabel113">
    <w:name w:val="ListLabel 113"/>
    <w:qFormat/>
    <w:rPr>
      <w:sz w:val="20"/>
    </w:rPr>
  </w:style>
  <w:style w:type="character" w:styleId="ListLabel114">
    <w:name w:val="ListLabel 114"/>
    <w:qFormat/>
    <w:rPr>
      <w:sz w:val="20"/>
    </w:rPr>
  </w:style>
  <w:style w:type="character" w:styleId="ListLabel115">
    <w:name w:val="ListLabel 115"/>
    <w:qFormat/>
    <w:rPr>
      <w:sz w:val="20"/>
    </w:rPr>
  </w:style>
  <w:style w:type="character" w:styleId="ListLabel116">
    <w:name w:val="ListLabel 116"/>
    <w:qFormat/>
    <w:rPr>
      <w:sz w:val="20"/>
    </w:rPr>
  </w:style>
  <w:style w:type="character" w:styleId="ListLabel117">
    <w:name w:val="ListLabel 117"/>
    <w:qFormat/>
    <w:rPr>
      <w:sz w:val="20"/>
    </w:rPr>
  </w:style>
  <w:style w:type="character" w:styleId="ListLabel118">
    <w:name w:val="ListLabel 118"/>
    <w:qFormat/>
    <w:rPr>
      <w:sz w:val="20"/>
    </w:rPr>
  </w:style>
  <w:style w:type="character" w:styleId="ListLabel119">
    <w:name w:val="ListLabel 119"/>
    <w:qFormat/>
    <w:rPr>
      <w:sz w:val="20"/>
    </w:rPr>
  </w:style>
  <w:style w:type="character" w:styleId="ListLabel120">
    <w:name w:val="ListLabel 120"/>
    <w:qFormat/>
    <w:rPr>
      <w:sz w:val="20"/>
    </w:rPr>
  </w:style>
  <w:style w:type="character" w:styleId="ListLabel121">
    <w:name w:val="ListLabel 121"/>
    <w:qFormat/>
    <w:rPr>
      <w:sz w:val="20"/>
    </w:rPr>
  </w:style>
  <w:style w:type="character" w:styleId="ListLabel122">
    <w:name w:val="ListLabel 122"/>
    <w:qFormat/>
    <w:rPr>
      <w:sz w:val="20"/>
    </w:rPr>
  </w:style>
  <w:style w:type="character" w:styleId="ListLabel123">
    <w:name w:val="ListLabel 123"/>
    <w:qFormat/>
    <w:rPr>
      <w:sz w:val="20"/>
    </w:rPr>
  </w:style>
  <w:style w:type="character" w:styleId="ListLabel124">
    <w:name w:val="ListLabel 124"/>
    <w:qFormat/>
    <w:rPr>
      <w:sz w:val="20"/>
    </w:rPr>
  </w:style>
  <w:style w:type="character" w:styleId="ListLabel125">
    <w:name w:val="ListLabel 125"/>
    <w:qFormat/>
    <w:rPr>
      <w:sz w:val="20"/>
    </w:rPr>
  </w:style>
  <w:style w:type="character" w:styleId="ListLabel126">
    <w:name w:val="ListLabel 126"/>
    <w:qFormat/>
    <w:rPr>
      <w:sz w:val="20"/>
    </w:rPr>
  </w:style>
  <w:style w:type="character" w:styleId="ListLabel127">
    <w:name w:val="ListLabel 127"/>
    <w:qFormat/>
    <w:rPr>
      <w:sz w:val="20"/>
    </w:rPr>
  </w:style>
  <w:style w:type="character" w:styleId="ListLabel128">
    <w:name w:val="ListLabel 128"/>
    <w:qFormat/>
    <w:rPr>
      <w:sz w:val="20"/>
    </w:rPr>
  </w:style>
  <w:style w:type="character" w:styleId="ListLabel129">
    <w:name w:val="ListLabel 129"/>
    <w:qFormat/>
    <w:rPr>
      <w:sz w:val="20"/>
    </w:rPr>
  </w:style>
  <w:style w:type="character" w:styleId="ListLabel130">
    <w:name w:val="ListLabel 130"/>
    <w:qFormat/>
    <w:rPr>
      <w:sz w:val="20"/>
    </w:rPr>
  </w:style>
  <w:style w:type="character" w:styleId="ListLabel131">
    <w:name w:val="ListLabel 131"/>
    <w:qFormat/>
    <w:rPr>
      <w:sz w:val="20"/>
    </w:rPr>
  </w:style>
  <w:style w:type="character" w:styleId="ListLabel132">
    <w:name w:val="ListLabel 132"/>
    <w:qFormat/>
    <w:rPr>
      <w:sz w:val="20"/>
    </w:rPr>
  </w:style>
  <w:style w:type="character" w:styleId="ListLabel133">
    <w:name w:val="ListLabel 133"/>
    <w:qFormat/>
    <w:rPr>
      <w:sz w:val="20"/>
    </w:rPr>
  </w:style>
  <w:style w:type="character" w:styleId="ListLabel134">
    <w:name w:val="ListLabel 134"/>
    <w:qFormat/>
    <w:rPr>
      <w:sz w:val="20"/>
    </w:rPr>
  </w:style>
  <w:style w:type="character" w:styleId="ListLabel135">
    <w:name w:val="ListLabel 135"/>
    <w:qFormat/>
    <w:rPr>
      <w:sz w:val="20"/>
    </w:rPr>
  </w:style>
  <w:style w:type="character" w:styleId="ListLabel136">
    <w:name w:val="ListLabel 136"/>
    <w:qFormat/>
    <w:rPr>
      <w:sz w:val="20"/>
    </w:rPr>
  </w:style>
  <w:style w:type="character" w:styleId="ListLabel137">
    <w:name w:val="ListLabel 137"/>
    <w:qFormat/>
    <w:rPr>
      <w:sz w:val="20"/>
    </w:rPr>
  </w:style>
  <w:style w:type="character" w:styleId="ListLabel138">
    <w:name w:val="ListLabel 138"/>
    <w:qFormat/>
    <w:rPr>
      <w:sz w:val="20"/>
    </w:rPr>
  </w:style>
  <w:style w:type="character" w:styleId="ListLabel139">
    <w:name w:val="ListLabel 139"/>
    <w:qFormat/>
    <w:rPr>
      <w:sz w:val="20"/>
    </w:rPr>
  </w:style>
  <w:style w:type="character" w:styleId="ListLabel140">
    <w:name w:val="ListLabel 140"/>
    <w:qFormat/>
    <w:rPr>
      <w:sz w:val="20"/>
    </w:rPr>
  </w:style>
  <w:style w:type="character" w:styleId="ListLabel141">
    <w:name w:val="ListLabel 141"/>
    <w:qFormat/>
    <w:rPr>
      <w:sz w:val="20"/>
    </w:rPr>
  </w:style>
  <w:style w:type="character" w:styleId="ListLabel142">
    <w:name w:val="ListLabel 142"/>
    <w:qFormat/>
    <w:rPr>
      <w:sz w:val="20"/>
    </w:rPr>
  </w:style>
  <w:style w:type="character" w:styleId="ListLabel143">
    <w:name w:val="ListLabel 143"/>
    <w:qFormat/>
    <w:rPr>
      <w:sz w:val="20"/>
    </w:rPr>
  </w:style>
  <w:style w:type="character" w:styleId="ListLabel144">
    <w:name w:val="ListLabel 144"/>
    <w:qFormat/>
    <w:rPr>
      <w:sz w:val="20"/>
    </w:rPr>
  </w:style>
  <w:style w:type="character" w:styleId="ListLabel145">
    <w:name w:val="ListLabel 145"/>
    <w:qFormat/>
    <w:rPr>
      <w:sz w:val="20"/>
    </w:rPr>
  </w:style>
  <w:style w:type="character" w:styleId="ListLabel146">
    <w:name w:val="ListLabel 146"/>
    <w:qFormat/>
    <w:rPr>
      <w:sz w:val="20"/>
    </w:rPr>
  </w:style>
  <w:style w:type="character" w:styleId="ListLabel147">
    <w:name w:val="ListLabel 147"/>
    <w:qFormat/>
    <w:rPr>
      <w:sz w:val="20"/>
    </w:rPr>
  </w:style>
  <w:style w:type="character" w:styleId="ListLabel148">
    <w:name w:val="ListLabel 148"/>
    <w:qFormat/>
    <w:rPr>
      <w:sz w:val="20"/>
    </w:rPr>
  </w:style>
  <w:style w:type="character" w:styleId="ListLabel149">
    <w:name w:val="ListLabel 149"/>
    <w:qFormat/>
    <w:rPr>
      <w:sz w:val="20"/>
    </w:rPr>
  </w:style>
  <w:style w:type="character" w:styleId="ListLabel150">
    <w:name w:val="ListLabel 150"/>
    <w:qFormat/>
    <w:rPr>
      <w:sz w:val="20"/>
    </w:rPr>
  </w:style>
  <w:style w:type="character" w:styleId="ListLabel151">
    <w:name w:val="ListLabel 151"/>
    <w:qFormat/>
    <w:rPr>
      <w:sz w:val="20"/>
    </w:rPr>
  </w:style>
  <w:style w:type="character" w:styleId="ListLabel152">
    <w:name w:val="ListLabel 152"/>
    <w:qFormat/>
    <w:rPr>
      <w:sz w:val="20"/>
    </w:rPr>
  </w:style>
  <w:style w:type="character" w:styleId="ListLabel153">
    <w:name w:val="ListLabel 153"/>
    <w:qFormat/>
    <w:rPr>
      <w:sz w:val="20"/>
    </w:rPr>
  </w:style>
  <w:style w:type="character" w:styleId="ListLabel154">
    <w:name w:val="ListLabel 154"/>
    <w:qFormat/>
    <w:rPr>
      <w:sz w:val="20"/>
    </w:rPr>
  </w:style>
  <w:style w:type="character" w:styleId="ListLabel155">
    <w:name w:val="ListLabel 155"/>
    <w:qFormat/>
    <w:rPr>
      <w:sz w:val="20"/>
    </w:rPr>
  </w:style>
  <w:style w:type="character" w:styleId="ListLabel156">
    <w:name w:val="ListLabel 156"/>
    <w:qFormat/>
    <w:rPr>
      <w:sz w:val="20"/>
    </w:rPr>
  </w:style>
  <w:style w:type="character" w:styleId="ListLabel157">
    <w:name w:val="ListLabel 157"/>
    <w:qFormat/>
    <w:rPr>
      <w:sz w:val="20"/>
    </w:rPr>
  </w:style>
  <w:style w:type="character" w:styleId="ListLabel158">
    <w:name w:val="ListLabel 158"/>
    <w:qFormat/>
    <w:rPr>
      <w:sz w:val="20"/>
    </w:rPr>
  </w:style>
  <w:style w:type="character" w:styleId="ListLabel159">
    <w:name w:val="ListLabel 159"/>
    <w:qFormat/>
    <w:rPr>
      <w:sz w:val="20"/>
    </w:rPr>
  </w:style>
  <w:style w:type="character" w:styleId="ListLabel160">
    <w:name w:val="ListLabel 160"/>
    <w:qFormat/>
    <w:rPr>
      <w:sz w:val="20"/>
    </w:rPr>
  </w:style>
  <w:style w:type="character" w:styleId="ListLabel161">
    <w:name w:val="ListLabel 161"/>
    <w:qFormat/>
    <w:rPr>
      <w:sz w:val="20"/>
    </w:rPr>
  </w:style>
  <w:style w:type="character" w:styleId="ListLabel162">
    <w:name w:val="ListLabel 162"/>
    <w:qFormat/>
    <w:rPr>
      <w:sz w:val="20"/>
    </w:rPr>
  </w:style>
  <w:style w:type="character" w:styleId="ListLabel163">
    <w:name w:val="ListLabel 163"/>
    <w:qFormat/>
    <w:rPr>
      <w:sz w:val="20"/>
    </w:rPr>
  </w:style>
  <w:style w:type="character" w:styleId="ListLabel164">
    <w:name w:val="ListLabel 164"/>
    <w:qFormat/>
    <w:rPr>
      <w:sz w:val="20"/>
    </w:rPr>
  </w:style>
  <w:style w:type="character" w:styleId="ListLabel165">
    <w:name w:val="ListLabel 165"/>
    <w:qFormat/>
    <w:rPr>
      <w:sz w:val="20"/>
    </w:rPr>
  </w:style>
  <w:style w:type="character" w:styleId="ListLabel166">
    <w:name w:val="ListLabel 166"/>
    <w:qFormat/>
    <w:rPr>
      <w:sz w:val="20"/>
    </w:rPr>
  </w:style>
  <w:style w:type="character" w:styleId="ListLabel167">
    <w:name w:val="ListLabel 167"/>
    <w:qFormat/>
    <w:rPr>
      <w:sz w:val="20"/>
    </w:rPr>
  </w:style>
  <w:style w:type="character" w:styleId="ListLabel168">
    <w:name w:val="ListLabel 168"/>
    <w:qFormat/>
    <w:rPr>
      <w:sz w:val="20"/>
    </w:rPr>
  </w:style>
  <w:style w:type="character" w:styleId="ListLabel169">
    <w:name w:val="ListLabel 169"/>
    <w:qFormat/>
    <w:rPr>
      <w:sz w:val="20"/>
    </w:rPr>
  </w:style>
  <w:style w:type="character" w:styleId="ListLabel170">
    <w:name w:val="ListLabel 170"/>
    <w:qFormat/>
    <w:rPr>
      <w:sz w:val="20"/>
    </w:rPr>
  </w:style>
  <w:style w:type="character" w:styleId="ListLabel171">
    <w:name w:val="ListLabel 171"/>
    <w:qFormat/>
    <w:rPr>
      <w:sz w:val="20"/>
    </w:rPr>
  </w:style>
  <w:style w:type="character" w:styleId="ListLabel172">
    <w:name w:val="ListLabel 172"/>
    <w:qFormat/>
    <w:rPr>
      <w:sz w:val="20"/>
    </w:rPr>
  </w:style>
  <w:style w:type="character" w:styleId="ListLabel173">
    <w:name w:val="ListLabel 173"/>
    <w:qFormat/>
    <w:rPr>
      <w:sz w:val="20"/>
    </w:rPr>
  </w:style>
  <w:style w:type="character" w:styleId="ListLabel174">
    <w:name w:val="ListLabel 174"/>
    <w:qFormat/>
    <w:rPr>
      <w:sz w:val="20"/>
    </w:rPr>
  </w:style>
  <w:style w:type="character" w:styleId="ListLabel175">
    <w:name w:val="ListLabel 175"/>
    <w:qFormat/>
    <w:rPr>
      <w:sz w:val="20"/>
    </w:rPr>
  </w:style>
  <w:style w:type="character" w:styleId="ListLabel176">
    <w:name w:val="ListLabel 176"/>
    <w:qFormat/>
    <w:rPr>
      <w:sz w:val="20"/>
    </w:rPr>
  </w:style>
  <w:style w:type="character" w:styleId="ListLabel177">
    <w:name w:val="ListLabel 177"/>
    <w:qFormat/>
    <w:rPr>
      <w:sz w:val="20"/>
    </w:rPr>
  </w:style>
  <w:style w:type="character" w:styleId="ListLabel178">
    <w:name w:val="ListLabel 178"/>
    <w:qFormat/>
    <w:rPr>
      <w:sz w:val="20"/>
    </w:rPr>
  </w:style>
  <w:style w:type="character" w:styleId="ListLabel179">
    <w:name w:val="ListLabel 179"/>
    <w:qFormat/>
    <w:rPr>
      <w:sz w:val="20"/>
    </w:rPr>
  </w:style>
  <w:style w:type="character" w:styleId="ListLabel180">
    <w:name w:val="ListLabel 180"/>
    <w:qFormat/>
    <w:rPr>
      <w:sz w:val="20"/>
    </w:rPr>
  </w:style>
  <w:style w:type="character" w:styleId="ListLabel181">
    <w:name w:val="ListLabel 181"/>
    <w:qFormat/>
    <w:rPr>
      <w:sz w:val="20"/>
    </w:rPr>
  </w:style>
  <w:style w:type="character" w:styleId="ListLabel182">
    <w:name w:val="ListLabel 182"/>
    <w:qFormat/>
    <w:rPr>
      <w:sz w:val="20"/>
    </w:rPr>
  </w:style>
  <w:style w:type="character" w:styleId="ListLabel183">
    <w:name w:val="ListLabel 183"/>
    <w:qFormat/>
    <w:rPr>
      <w:sz w:val="20"/>
    </w:rPr>
  </w:style>
  <w:style w:type="character" w:styleId="ListLabel184">
    <w:name w:val="ListLabel 184"/>
    <w:qFormat/>
    <w:rPr>
      <w:sz w:val="20"/>
    </w:rPr>
  </w:style>
  <w:style w:type="character" w:styleId="ListLabel185">
    <w:name w:val="ListLabel 185"/>
    <w:qFormat/>
    <w:rPr>
      <w:sz w:val="20"/>
    </w:rPr>
  </w:style>
  <w:style w:type="character" w:styleId="ListLabel186">
    <w:name w:val="ListLabel 186"/>
    <w:qFormat/>
    <w:rPr>
      <w:sz w:val="20"/>
    </w:rPr>
  </w:style>
  <w:style w:type="character" w:styleId="ListLabel187">
    <w:name w:val="ListLabel 187"/>
    <w:qFormat/>
    <w:rPr>
      <w:sz w:val="20"/>
    </w:rPr>
  </w:style>
  <w:style w:type="character" w:styleId="ListLabel188">
    <w:name w:val="ListLabel 188"/>
    <w:qFormat/>
    <w:rPr>
      <w:sz w:val="20"/>
    </w:rPr>
  </w:style>
  <w:style w:type="character" w:styleId="ListLabel189">
    <w:name w:val="ListLabel 189"/>
    <w:qFormat/>
    <w:rPr>
      <w:sz w:val="20"/>
    </w:rPr>
  </w:style>
  <w:style w:type="character" w:styleId="ListLabel190">
    <w:name w:val="ListLabel 190"/>
    <w:qFormat/>
    <w:rPr>
      <w:sz w:val="20"/>
    </w:rPr>
  </w:style>
  <w:style w:type="character" w:styleId="ListLabel191">
    <w:name w:val="ListLabel 191"/>
    <w:qFormat/>
    <w:rPr>
      <w:sz w:val="20"/>
    </w:rPr>
  </w:style>
  <w:style w:type="character" w:styleId="ListLabel192">
    <w:name w:val="ListLabel 192"/>
    <w:qFormat/>
    <w:rPr>
      <w:sz w:val="20"/>
    </w:rPr>
  </w:style>
  <w:style w:type="character" w:styleId="ListLabel193">
    <w:name w:val="ListLabel 193"/>
    <w:qFormat/>
    <w:rPr>
      <w:sz w:val="20"/>
    </w:rPr>
  </w:style>
  <w:style w:type="character" w:styleId="ListLabel194">
    <w:name w:val="ListLabel 194"/>
    <w:qFormat/>
    <w:rPr>
      <w:sz w:val="20"/>
    </w:rPr>
  </w:style>
  <w:style w:type="character" w:styleId="ListLabel195">
    <w:name w:val="ListLabel 195"/>
    <w:qFormat/>
    <w:rPr>
      <w:sz w:val="20"/>
    </w:rPr>
  </w:style>
  <w:style w:type="character" w:styleId="ListLabel196">
    <w:name w:val="ListLabel 196"/>
    <w:qFormat/>
    <w:rPr>
      <w:sz w:val="20"/>
    </w:rPr>
  </w:style>
  <w:style w:type="character" w:styleId="ListLabel197">
    <w:name w:val="ListLabel 197"/>
    <w:qFormat/>
    <w:rPr>
      <w:sz w:val="20"/>
    </w:rPr>
  </w:style>
  <w:style w:type="character" w:styleId="ListLabel198">
    <w:name w:val="ListLabel 198"/>
    <w:qFormat/>
    <w:rPr>
      <w:sz w:val="20"/>
    </w:rPr>
  </w:style>
  <w:style w:type="character" w:styleId="ListLabel199">
    <w:name w:val="ListLabel 199"/>
    <w:qFormat/>
    <w:rPr>
      <w:sz w:val="20"/>
    </w:rPr>
  </w:style>
  <w:style w:type="character" w:styleId="ListLabel200">
    <w:name w:val="ListLabel 200"/>
    <w:qFormat/>
    <w:rPr>
      <w:sz w:val="20"/>
    </w:rPr>
  </w:style>
  <w:style w:type="character" w:styleId="ListLabel201">
    <w:name w:val="ListLabel 201"/>
    <w:qFormat/>
    <w:rPr>
      <w:sz w:val="20"/>
    </w:rPr>
  </w:style>
  <w:style w:type="character" w:styleId="ListLabel202">
    <w:name w:val="ListLabel 202"/>
    <w:qFormat/>
    <w:rPr>
      <w:sz w:val="20"/>
    </w:rPr>
  </w:style>
  <w:style w:type="character" w:styleId="ListLabel203">
    <w:name w:val="ListLabel 203"/>
    <w:qFormat/>
    <w:rPr>
      <w:sz w:val="20"/>
    </w:rPr>
  </w:style>
  <w:style w:type="character" w:styleId="ListLabel204">
    <w:name w:val="ListLabel 204"/>
    <w:qFormat/>
    <w:rPr>
      <w:sz w:val="20"/>
    </w:rPr>
  </w:style>
  <w:style w:type="character" w:styleId="ListLabel205">
    <w:name w:val="ListLabel 205"/>
    <w:qFormat/>
    <w:rPr>
      <w:sz w:val="20"/>
    </w:rPr>
  </w:style>
  <w:style w:type="character" w:styleId="ListLabel206">
    <w:name w:val="ListLabel 206"/>
    <w:qFormat/>
    <w:rPr>
      <w:sz w:val="20"/>
    </w:rPr>
  </w:style>
  <w:style w:type="character" w:styleId="ListLabel207">
    <w:name w:val="ListLabel 207"/>
    <w:qFormat/>
    <w:rPr>
      <w:sz w:val="20"/>
    </w:rPr>
  </w:style>
  <w:style w:type="character" w:styleId="ListLabel208">
    <w:name w:val="ListLabel 208"/>
    <w:qFormat/>
    <w:rPr>
      <w:sz w:val="20"/>
    </w:rPr>
  </w:style>
  <w:style w:type="character" w:styleId="ListLabel209">
    <w:name w:val="ListLabel 209"/>
    <w:qFormat/>
    <w:rPr>
      <w:sz w:val="20"/>
    </w:rPr>
  </w:style>
  <w:style w:type="character" w:styleId="ListLabel210">
    <w:name w:val="ListLabel 210"/>
    <w:qFormat/>
    <w:rPr>
      <w:sz w:val="20"/>
    </w:rPr>
  </w:style>
  <w:style w:type="character" w:styleId="ListLabel211">
    <w:name w:val="ListLabel 211"/>
    <w:qFormat/>
    <w:rPr>
      <w:sz w:val="20"/>
    </w:rPr>
  </w:style>
  <w:style w:type="character" w:styleId="ListLabel212">
    <w:name w:val="ListLabel 212"/>
    <w:qFormat/>
    <w:rPr>
      <w:sz w:val="20"/>
    </w:rPr>
  </w:style>
  <w:style w:type="character" w:styleId="ListLabel213">
    <w:name w:val="ListLabel 213"/>
    <w:qFormat/>
    <w:rPr>
      <w:sz w:val="20"/>
    </w:rPr>
  </w:style>
  <w:style w:type="character" w:styleId="ListLabel214">
    <w:name w:val="ListLabel 214"/>
    <w:qFormat/>
    <w:rPr>
      <w:sz w:val="20"/>
    </w:rPr>
  </w:style>
  <w:style w:type="character" w:styleId="ListLabel215">
    <w:name w:val="ListLabel 215"/>
    <w:qFormat/>
    <w:rPr>
      <w:sz w:val="20"/>
    </w:rPr>
  </w:style>
  <w:style w:type="character" w:styleId="ListLabel216">
    <w:name w:val="ListLabel 216"/>
    <w:qFormat/>
    <w:rPr>
      <w:sz w:val="20"/>
    </w:rPr>
  </w:style>
  <w:style w:type="character" w:styleId="ListLabel217">
    <w:name w:val="ListLabel 217"/>
    <w:qFormat/>
    <w:rPr>
      <w:sz w:val="20"/>
    </w:rPr>
  </w:style>
  <w:style w:type="character" w:styleId="ListLabel218">
    <w:name w:val="ListLabel 218"/>
    <w:qFormat/>
    <w:rPr>
      <w:sz w:val="20"/>
    </w:rPr>
  </w:style>
  <w:style w:type="character" w:styleId="ListLabel219">
    <w:name w:val="ListLabel 219"/>
    <w:qFormat/>
    <w:rPr>
      <w:sz w:val="20"/>
    </w:rPr>
  </w:style>
  <w:style w:type="character" w:styleId="ListLabel220">
    <w:name w:val="ListLabel 220"/>
    <w:qFormat/>
    <w:rPr>
      <w:sz w:val="20"/>
    </w:rPr>
  </w:style>
  <w:style w:type="character" w:styleId="ListLabel221">
    <w:name w:val="ListLabel 221"/>
    <w:qFormat/>
    <w:rPr>
      <w:sz w:val="20"/>
    </w:rPr>
  </w:style>
  <w:style w:type="character" w:styleId="ListLabel222">
    <w:name w:val="ListLabel 222"/>
    <w:qFormat/>
    <w:rPr>
      <w:sz w:val="20"/>
    </w:rPr>
  </w:style>
  <w:style w:type="character" w:styleId="ListLabel223">
    <w:name w:val="ListLabel 223"/>
    <w:qFormat/>
    <w:rPr>
      <w:sz w:val="20"/>
    </w:rPr>
  </w:style>
  <w:style w:type="character" w:styleId="ListLabel224">
    <w:name w:val="ListLabel 224"/>
    <w:qFormat/>
    <w:rPr>
      <w:sz w:val="20"/>
    </w:rPr>
  </w:style>
  <w:style w:type="character" w:styleId="ListLabel225">
    <w:name w:val="ListLabel 225"/>
    <w:qFormat/>
    <w:rPr>
      <w:sz w:val="20"/>
    </w:rPr>
  </w:style>
  <w:style w:type="character" w:styleId="ListLabel226">
    <w:name w:val="ListLabel 226"/>
    <w:qFormat/>
    <w:rPr>
      <w:sz w:val="20"/>
    </w:rPr>
  </w:style>
  <w:style w:type="character" w:styleId="ListLabel227">
    <w:name w:val="ListLabel 227"/>
    <w:qFormat/>
    <w:rPr>
      <w:sz w:val="20"/>
    </w:rPr>
  </w:style>
  <w:style w:type="character" w:styleId="ListLabel228">
    <w:name w:val="ListLabel 228"/>
    <w:qFormat/>
    <w:rPr>
      <w:sz w:val="20"/>
    </w:rPr>
  </w:style>
  <w:style w:type="character" w:styleId="ListLabel229">
    <w:name w:val="ListLabel 229"/>
    <w:qFormat/>
    <w:rPr>
      <w:sz w:val="20"/>
    </w:rPr>
  </w:style>
  <w:style w:type="character" w:styleId="ListLabel230">
    <w:name w:val="ListLabel 230"/>
    <w:qFormat/>
    <w:rPr>
      <w:sz w:val="20"/>
    </w:rPr>
  </w:style>
  <w:style w:type="character" w:styleId="ListLabel231">
    <w:name w:val="ListLabel 231"/>
    <w:qFormat/>
    <w:rPr>
      <w:sz w:val="20"/>
    </w:rPr>
  </w:style>
  <w:style w:type="character" w:styleId="ListLabel232">
    <w:name w:val="ListLabel 232"/>
    <w:qFormat/>
    <w:rPr>
      <w:sz w:val="20"/>
    </w:rPr>
  </w:style>
  <w:style w:type="character" w:styleId="ListLabel233">
    <w:name w:val="ListLabel 233"/>
    <w:qFormat/>
    <w:rPr>
      <w:sz w:val="20"/>
    </w:rPr>
  </w:style>
  <w:style w:type="character" w:styleId="ListLabel234">
    <w:name w:val="ListLabel 234"/>
    <w:qFormat/>
    <w:rPr>
      <w:sz w:val="20"/>
    </w:rPr>
  </w:style>
  <w:style w:type="character" w:styleId="ListLabel235">
    <w:name w:val="ListLabel 235"/>
    <w:qFormat/>
    <w:rPr>
      <w:sz w:val="20"/>
    </w:rPr>
  </w:style>
  <w:style w:type="character" w:styleId="ListLabel236">
    <w:name w:val="ListLabel 236"/>
    <w:qFormat/>
    <w:rPr>
      <w:sz w:val="20"/>
    </w:rPr>
  </w:style>
  <w:style w:type="character" w:styleId="ListLabel237">
    <w:name w:val="ListLabel 237"/>
    <w:qFormat/>
    <w:rPr>
      <w:sz w:val="20"/>
    </w:rPr>
  </w:style>
  <w:style w:type="character" w:styleId="ListLabel238">
    <w:name w:val="ListLabel 238"/>
    <w:qFormat/>
    <w:rPr>
      <w:sz w:val="20"/>
    </w:rPr>
  </w:style>
  <w:style w:type="character" w:styleId="ListLabel239">
    <w:name w:val="ListLabel 239"/>
    <w:qFormat/>
    <w:rPr>
      <w:sz w:val="20"/>
    </w:rPr>
  </w:style>
  <w:style w:type="character" w:styleId="ListLabel240">
    <w:name w:val="ListLabel 240"/>
    <w:qFormat/>
    <w:rPr>
      <w:sz w:val="20"/>
    </w:rPr>
  </w:style>
  <w:style w:type="character" w:styleId="ListLabel241">
    <w:name w:val="ListLabel 241"/>
    <w:qFormat/>
    <w:rPr>
      <w:sz w:val="20"/>
    </w:rPr>
  </w:style>
  <w:style w:type="character" w:styleId="ListLabel242">
    <w:name w:val="ListLabel 242"/>
    <w:qFormat/>
    <w:rPr>
      <w:sz w:val="20"/>
    </w:rPr>
  </w:style>
  <w:style w:type="character" w:styleId="ListLabel243">
    <w:name w:val="ListLabel 243"/>
    <w:qFormat/>
    <w:rPr>
      <w:sz w:val="20"/>
    </w:rPr>
  </w:style>
  <w:style w:type="character" w:styleId="ListLabel244">
    <w:name w:val="ListLabel 244"/>
    <w:qFormat/>
    <w:rPr>
      <w:sz w:val="20"/>
    </w:rPr>
  </w:style>
  <w:style w:type="character" w:styleId="ListLabel245">
    <w:name w:val="ListLabel 245"/>
    <w:qFormat/>
    <w:rPr>
      <w:sz w:val="20"/>
    </w:rPr>
  </w:style>
  <w:style w:type="character" w:styleId="ListLabel246">
    <w:name w:val="ListLabel 246"/>
    <w:qFormat/>
    <w:rPr>
      <w:sz w:val="20"/>
    </w:rPr>
  </w:style>
  <w:style w:type="character" w:styleId="ListLabel247">
    <w:name w:val="ListLabel 247"/>
    <w:qFormat/>
    <w:rPr>
      <w:sz w:val="20"/>
    </w:rPr>
  </w:style>
  <w:style w:type="character" w:styleId="ListLabel248">
    <w:name w:val="ListLabel 248"/>
    <w:qFormat/>
    <w:rPr>
      <w:sz w:val="20"/>
    </w:rPr>
  </w:style>
  <w:style w:type="character" w:styleId="ListLabel249">
    <w:name w:val="ListLabel 249"/>
    <w:qFormat/>
    <w:rPr>
      <w:sz w:val="20"/>
    </w:rPr>
  </w:style>
  <w:style w:type="character" w:styleId="ListLabel250">
    <w:name w:val="ListLabel 250"/>
    <w:qFormat/>
    <w:rPr>
      <w:sz w:val="20"/>
    </w:rPr>
  </w:style>
  <w:style w:type="character" w:styleId="ListLabel251">
    <w:name w:val="ListLabel 251"/>
    <w:qFormat/>
    <w:rPr>
      <w:sz w:val="20"/>
    </w:rPr>
  </w:style>
  <w:style w:type="character" w:styleId="ListLabel252">
    <w:name w:val="ListLabel 252"/>
    <w:qFormat/>
    <w:rPr>
      <w:sz w:val="20"/>
    </w:rPr>
  </w:style>
  <w:style w:type="character" w:styleId="ListLabel253">
    <w:name w:val="ListLabel 253"/>
    <w:qFormat/>
    <w:rPr>
      <w:sz w:val="20"/>
    </w:rPr>
  </w:style>
  <w:style w:type="character" w:styleId="ListLabel254">
    <w:name w:val="ListLabel 254"/>
    <w:qFormat/>
    <w:rPr>
      <w:sz w:val="20"/>
    </w:rPr>
  </w:style>
  <w:style w:type="character" w:styleId="ListLabel255">
    <w:name w:val="ListLabel 255"/>
    <w:qFormat/>
    <w:rPr>
      <w:sz w:val="20"/>
    </w:rPr>
  </w:style>
  <w:style w:type="character" w:styleId="ListLabel256">
    <w:name w:val="ListLabel 256"/>
    <w:qFormat/>
    <w:rPr>
      <w:sz w:val="20"/>
    </w:rPr>
  </w:style>
  <w:style w:type="character" w:styleId="ListLabel257">
    <w:name w:val="ListLabel 257"/>
    <w:qFormat/>
    <w:rPr>
      <w:sz w:val="20"/>
    </w:rPr>
  </w:style>
  <w:style w:type="character" w:styleId="ListLabel258">
    <w:name w:val="ListLabel 258"/>
    <w:qFormat/>
    <w:rPr>
      <w:sz w:val="20"/>
    </w:rPr>
  </w:style>
  <w:style w:type="character" w:styleId="ListLabel259">
    <w:name w:val="ListLabel 259"/>
    <w:qFormat/>
    <w:rPr>
      <w:sz w:val="20"/>
    </w:rPr>
  </w:style>
  <w:style w:type="character" w:styleId="ListLabel260">
    <w:name w:val="ListLabel 260"/>
    <w:qFormat/>
    <w:rPr>
      <w:sz w:val="20"/>
    </w:rPr>
  </w:style>
  <w:style w:type="character" w:styleId="ListLabel261">
    <w:name w:val="ListLabel 261"/>
    <w:qFormat/>
    <w:rPr>
      <w:sz w:val="20"/>
    </w:rPr>
  </w:style>
  <w:style w:type="character" w:styleId="ListLabel262">
    <w:name w:val="ListLabel 262"/>
    <w:qFormat/>
    <w:rPr>
      <w:sz w:val="20"/>
    </w:rPr>
  </w:style>
  <w:style w:type="character" w:styleId="ListLabel263">
    <w:name w:val="ListLabel 263"/>
    <w:qFormat/>
    <w:rPr>
      <w:sz w:val="20"/>
    </w:rPr>
  </w:style>
  <w:style w:type="character" w:styleId="ListLabel264">
    <w:name w:val="ListLabel 264"/>
    <w:qFormat/>
    <w:rPr>
      <w:sz w:val="20"/>
    </w:rPr>
  </w:style>
  <w:style w:type="character" w:styleId="ListLabel265">
    <w:name w:val="ListLabel 265"/>
    <w:qFormat/>
    <w:rPr>
      <w:sz w:val="20"/>
    </w:rPr>
  </w:style>
  <w:style w:type="character" w:styleId="ListLabel266">
    <w:name w:val="ListLabel 266"/>
    <w:qFormat/>
    <w:rPr>
      <w:sz w:val="20"/>
    </w:rPr>
  </w:style>
  <w:style w:type="character" w:styleId="ListLabel267">
    <w:name w:val="ListLabel 267"/>
    <w:qFormat/>
    <w:rPr>
      <w:sz w:val="20"/>
    </w:rPr>
  </w:style>
  <w:style w:type="character" w:styleId="ListLabel268">
    <w:name w:val="ListLabel 268"/>
    <w:qFormat/>
    <w:rPr>
      <w:sz w:val="20"/>
    </w:rPr>
  </w:style>
  <w:style w:type="character" w:styleId="ListLabel269">
    <w:name w:val="ListLabel 269"/>
    <w:qFormat/>
    <w:rPr>
      <w:sz w:val="20"/>
    </w:rPr>
  </w:style>
  <w:style w:type="character" w:styleId="ListLabel270">
    <w:name w:val="ListLabel 270"/>
    <w:qFormat/>
    <w:rPr>
      <w:sz w:val="20"/>
    </w:rPr>
  </w:style>
  <w:style w:type="character" w:styleId="ListLabel271">
    <w:name w:val="ListLabel 271"/>
    <w:qFormat/>
    <w:rPr>
      <w:sz w:val="20"/>
    </w:rPr>
  </w:style>
  <w:style w:type="character" w:styleId="ListLabel272">
    <w:name w:val="ListLabel 272"/>
    <w:qFormat/>
    <w:rPr>
      <w:sz w:val="20"/>
    </w:rPr>
  </w:style>
  <w:style w:type="character" w:styleId="ListLabel273">
    <w:name w:val="ListLabel 273"/>
    <w:qFormat/>
    <w:rPr>
      <w:sz w:val="20"/>
    </w:rPr>
  </w:style>
  <w:style w:type="character" w:styleId="ListLabel274">
    <w:name w:val="ListLabel 274"/>
    <w:qFormat/>
    <w:rPr>
      <w:sz w:val="20"/>
    </w:rPr>
  </w:style>
  <w:style w:type="character" w:styleId="ListLabel275">
    <w:name w:val="ListLabel 275"/>
    <w:qFormat/>
    <w:rPr>
      <w:sz w:val="20"/>
    </w:rPr>
  </w:style>
  <w:style w:type="character" w:styleId="ListLabel276">
    <w:name w:val="ListLabel 276"/>
    <w:qFormat/>
    <w:rPr>
      <w:sz w:val="20"/>
    </w:rPr>
  </w:style>
  <w:style w:type="character" w:styleId="ListLabel277">
    <w:name w:val="ListLabel 277"/>
    <w:qFormat/>
    <w:rPr>
      <w:sz w:val="20"/>
    </w:rPr>
  </w:style>
  <w:style w:type="character" w:styleId="ListLabel278">
    <w:name w:val="ListLabel 278"/>
    <w:qFormat/>
    <w:rPr>
      <w:sz w:val="20"/>
    </w:rPr>
  </w:style>
  <w:style w:type="character" w:styleId="ListLabel279">
    <w:name w:val="ListLabel 279"/>
    <w:qFormat/>
    <w:rPr>
      <w:sz w:val="20"/>
    </w:rPr>
  </w:style>
  <w:style w:type="character" w:styleId="ListLabel280">
    <w:name w:val="ListLabel 280"/>
    <w:qFormat/>
    <w:rPr>
      <w:sz w:val="20"/>
    </w:rPr>
  </w:style>
  <w:style w:type="character" w:styleId="ListLabel281">
    <w:name w:val="ListLabel 281"/>
    <w:qFormat/>
    <w:rPr>
      <w:sz w:val="20"/>
    </w:rPr>
  </w:style>
  <w:style w:type="character" w:styleId="ListLabel282">
    <w:name w:val="ListLabel 282"/>
    <w:qFormat/>
    <w:rPr>
      <w:sz w:val="20"/>
    </w:rPr>
  </w:style>
  <w:style w:type="character" w:styleId="ListLabel283">
    <w:name w:val="ListLabel 283"/>
    <w:qFormat/>
    <w:rPr>
      <w:sz w:val="20"/>
    </w:rPr>
  </w:style>
  <w:style w:type="character" w:styleId="ListLabel284">
    <w:name w:val="ListLabel 284"/>
    <w:qFormat/>
    <w:rPr>
      <w:sz w:val="20"/>
    </w:rPr>
  </w:style>
  <w:style w:type="character" w:styleId="ListLabel285">
    <w:name w:val="ListLabel 285"/>
    <w:qFormat/>
    <w:rPr>
      <w:sz w:val="20"/>
    </w:rPr>
  </w:style>
  <w:style w:type="character" w:styleId="ListLabel286">
    <w:name w:val="ListLabel 286"/>
    <w:qFormat/>
    <w:rPr>
      <w:sz w:val="20"/>
    </w:rPr>
  </w:style>
  <w:style w:type="character" w:styleId="ListLabel287">
    <w:name w:val="ListLabel 287"/>
    <w:qFormat/>
    <w:rPr>
      <w:sz w:val="20"/>
    </w:rPr>
  </w:style>
  <w:style w:type="character" w:styleId="ListLabel288">
    <w:name w:val="ListLabel 288"/>
    <w:qFormat/>
    <w:rPr>
      <w:sz w:val="20"/>
    </w:rPr>
  </w:style>
  <w:style w:type="paragraph" w:styleId="Heading">
    <w:name w:val="Heading"/>
    <w:basedOn w:val="Normal"/>
    <w:next w:val="TextBody"/>
    <w:qFormat/>
    <w:pPr>
      <w:keepNext w:val="true"/>
      <w:spacing w:before="240" w:after="120"/>
    </w:pPr>
    <w:rPr>
      <w:rFonts w:ascii="Liberation Sans" w:hAnsi="Liberation Sans" w:eastAsia="Microsoft YaHei" w:cs="Lucida Sans"/>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Header">
    <w:name w:val="Header"/>
    <w:basedOn w:val="Normal"/>
    <w:link w:val="HeaderChar"/>
    <w:uiPriority w:val="99"/>
    <w:unhideWhenUsed/>
    <w:rsid w:val="00af7137"/>
    <w:pPr>
      <w:tabs>
        <w:tab w:val="center" w:pos="4680" w:leader="none"/>
        <w:tab w:val="right" w:pos="9360" w:leader="none"/>
      </w:tabs>
      <w:spacing w:lineRule="auto" w:line="240" w:before="0" w:after="0"/>
    </w:pPr>
    <w:rPr/>
  </w:style>
  <w:style w:type="paragraph" w:styleId="Footer">
    <w:name w:val="Footer"/>
    <w:basedOn w:val="Normal"/>
    <w:link w:val="FooterChar"/>
    <w:uiPriority w:val="99"/>
    <w:unhideWhenUsed/>
    <w:rsid w:val="00af7137"/>
    <w:pPr>
      <w:tabs>
        <w:tab w:val="center" w:pos="4680" w:leader="none"/>
        <w:tab w:val="right" w:pos="9360" w:leader="none"/>
      </w:tabs>
      <w:spacing w:lineRule="auto" w:line="240" w:before="0" w:after="0"/>
    </w:pPr>
    <w:rPr/>
  </w:style>
  <w:style w:type="paragraph" w:styleId="BalloonText">
    <w:name w:val="Balloon Text"/>
    <w:basedOn w:val="Normal"/>
    <w:link w:val="BalloonTextChar"/>
    <w:uiPriority w:val="99"/>
    <w:semiHidden/>
    <w:unhideWhenUsed/>
    <w:qFormat/>
    <w:rsid w:val="00de062d"/>
    <w:pPr>
      <w:spacing w:lineRule="auto" w:line="240" w:before="0" w:after="0"/>
    </w:pPr>
    <w:rPr>
      <w:rFonts w:ascii="Tahoma" w:hAnsi="Tahoma" w:cs="Tahoma"/>
      <w:sz w:val="16"/>
      <w:szCs w:val="16"/>
    </w:rPr>
  </w:style>
  <w:style w:type="paragraph" w:styleId="NormalWeb">
    <w:name w:val="Normal (Web)"/>
    <w:basedOn w:val="Normal"/>
    <w:uiPriority w:val="99"/>
    <w:unhideWhenUsed/>
    <w:qFormat/>
    <w:rsid w:val="0089478d"/>
    <w:pPr>
      <w:spacing w:lineRule="auto" w:line="240" w:beforeAutospacing="1" w:afterAutospacing="1"/>
    </w:pPr>
    <w:rPr>
      <w:rFonts w:ascii="Times New Roman" w:hAnsi="Times New Roman" w:eastAsia="Times New Roman" w:cs="Times New Roman"/>
      <w:sz w:val="24"/>
      <w:szCs w:val="24"/>
    </w:rPr>
  </w:style>
  <w:style w:type="paragraph" w:styleId="MTDisplayEquation" w:customStyle="1">
    <w:name w:val="MTDisplayEquation"/>
    <w:basedOn w:val="Normal"/>
    <w:next w:val="Normal"/>
    <w:link w:val="MTDisplayEquationChar"/>
    <w:qFormat/>
    <w:rsid w:val="0071776b"/>
    <w:pPr>
      <w:tabs>
        <w:tab w:val="center" w:pos="5240" w:leader="none"/>
        <w:tab w:val="right" w:pos="10500" w:leader="none"/>
      </w:tabs>
      <w:spacing w:lineRule="auto" w:line="240" w:beforeAutospacing="1" w:afterAutospacing="1"/>
    </w:pPr>
    <w:rPr>
      <w:rFonts w:ascii="Times New Roman" w:hAnsi="Times New Roman" w:eastAsia="Times New Roman" w:cs="Times New Roman"/>
      <w:b/>
      <w:bCs/>
      <w:sz w:val="24"/>
      <w:szCs w:val="24"/>
    </w:rPr>
  </w:style>
  <w:style w:type="numbering" w:styleId="NoList" w:default="1">
    <w:name w:val="No List"/>
    <w:uiPriority w:val="99"/>
    <w:semiHidden/>
    <w:unhideWhenUsed/>
    <w:qFormat/>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table" w:customStyle="1" w:styleId="NormalGrid">
    <w:name w:val="Normal Grid"/>
    <w:basedOn w:val="TableNormal"/>
    <w:uiPriority w:val="39"/>
    <w:pPr>
      <w:spacing w:after="0" w:line="240" w:lineRule="auto"/>
    </w:pPr>
    <w:tblPr>
      <w:tblInd w:w="0" w:type="dxa"/>
      <w:tblCellMar>
        <w:top w:w="80" w:type="dxa"/>
        <w:left w:w="160" w:type="dxa"/>
        <w:bottom w:w="80" w:type="dxa"/>
        <w:right w:w="160" w:type="dxa"/>
      </w:tblCellMar>
    </w:tblPr>
  </w:style>
  <w:style w:type="table" w:styleId="TableGrid">
    <w:name w:val="Table Grid"/>
    <w:basedOn w:val="TableNormal"/>
    <w:uiPriority w:val="39"/>
    <w:rsid w:val="00774c47"/>
    <w:pPr>
      <w:spacing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oleObject" Target="embeddings/oleObject1.bin"/><Relationship Id="rId3" Type="http://schemas.openxmlformats.org/officeDocument/2006/relationships/image" Target="media/image1.emf"/><Relationship Id="rId4" Type="http://schemas.openxmlformats.org/officeDocument/2006/relationships/oleObject" Target="embeddings/oleObject2.bin"/><Relationship Id="rId5" Type="http://schemas.openxmlformats.org/officeDocument/2006/relationships/image" Target="media/image2.emf"/><Relationship Id="rId6" Type="http://schemas.openxmlformats.org/officeDocument/2006/relationships/oleObject" Target="embeddings/oleObject3.bin"/><Relationship Id="rId7" Type="http://schemas.openxmlformats.org/officeDocument/2006/relationships/image" Target="media/image3.emf"/><Relationship Id="rId8" Type="http://schemas.openxmlformats.org/officeDocument/2006/relationships/oleObject" Target="embeddings/oleObject4.bin"/><Relationship Id="rId9" Type="http://schemas.openxmlformats.org/officeDocument/2006/relationships/image" Target="media/image4.emf"/><Relationship Id="rId10" Type="http://schemas.openxmlformats.org/officeDocument/2006/relationships/oleObject" Target="embeddings/oleObject5.bin"/><Relationship Id="rId11" Type="http://schemas.openxmlformats.org/officeDocument/2006/relationships/image" Target="media/image5.emf"/><Relationship Id="rId12" Type="http://schemas.openxmlformats.org/officeDocument/2006/relationships/oleObject" Target="embeddings/oleObject6.bin"/><Relationship Id="rId13" Type="http://schemas.openxmlformats.org/officeDocument/2006/relationships/image" Target="media/image6.emf"/><Relationship Id="rId14" Type="http://schemas.openxmlformats.org/officeDocument/2006/relationships/oleObject" Target="embeddings/oleObject7.bin"/><Relationship Id="rId15" Type="http://schemas.openxmlformats.org/officeDocument/2006/relationships/image" Target="media/image7.emf"/><Relationship Id="rId16" Type="http://schemas.openxmlformats.org/officeDocument/2006/relationships/oleObject" Target="embeddings/oleObject8.bin"/><Relationship Id="rId17" Type="http://schemas.openxmlformats.org/officeDocument/2006/relationships/image" Target="media/image8.emf"/><Relationship Id="rId18" Type="http://schemas.openxmlformats.org/officeDocument/2006/relationships/oleObject" Target="embeddings/oleObject9.bin"/><Relationship Id="rId19" Type="http://schemas.openxmlformats.org/officeDocument/2006/relationships/image" Target="media/image9.emf"/><Relationship Id="rId20" Type="http://schemas.openxmlformats.org/officeDocument/2006/relationships/oleObject" Target="embeddings/oleObject10.bin"/><Relationship Id="rId21" Type="http://schemas.openxmlformats.org/officeDocument/2006/relationships/image" Target="media/image10.emf"/><Relationship Id="rId22" Type="http://schemas.openxmlformats.org/officeDocument/2006/relationships/oleObject" Target="embeddings/oleObject11.bin"/><Relationship Id="rId23" Type="http://schemas.openxmlformats.org/officeDocument/2006/relationships/image" Target="media/image11.emf"/><Relationship Id="rId24" Type="http://schemas.openxmlformats.org/officeDocument/2006/relationships/oleObject" Target="embeddings/oleObject12.bin"/><Relationship Id="rId25" Type="http://schemas.openxmlformats.org/officeDocument/2006/relationships/image" Target="media/image12.emf"/><Relationship Id="rId26" Type="http://schemas.openxmlformats.org/officeDocument/2006/relationships/oleObject" Target="embeddings/oleObject13.bin"/><Relationship Id="rId27" Type="http://schemas.openxmlformats.org/officeDocument/2006/relationships/image" Target="media/image13.emf"/><Relationship Id="rId28" Type="http://schemas.openxmlformats.org/officeDocument/2006/relationships/oleObject" Target="embeddings/oleObject14.bin"/><Relationship Id="rId29" Type="http://schemas.openxmlformats.org/officeDocument/2006/relationships/image" Target="media/image14.emf"/><Relationship Id="rId30" Type="http://schemas.openxmlformats.org/officeDocument/2006/relationships/oleObject" Target="embeddings/oleObject15.bin"/><Relationship Id="rId31" Type="http://schemas.openxmlformats.org/officeDocument/2006/relationships/image" Target="media/image15.emf"/><Relationship Id="rId32" Type="http://schemas.openxmlformats.org/officeDocument/2006/relationships/oleObject" Target="embeddings/oleObject16.bin"/><Relationship Id="rId33" Type="http://schemas.openxmlformats.org/officeDocument/2006/relationships/image" Target="media/image16.emf"/><Relationship Id="rId34" Type="http://schemas.openxmlformats.org/officeDocument/2006/relationships/oleObject" Target="embeddings/oleObject17.bin"/><Relationship Id="rId35" Type="http://schemas.openxmlformats.org/officeDocument/2006/relationships/image" Target="media/image17.emf"/><Relationship Id="rId36" Type="http://schemas.openxmlformats.org/officeDocument/2006/relationships/oleObject" Target="embeddings/oleObject18.bin"/><Relationship Id="rId37" Type="http://schemas.openxmlformats.org/officeDocument/2006/relationships/image" Target="media/image18.emf"/><Relationship Id="rId38" Type="http://schemas.openxmlformats.org/officeDocument/2006/relationships/oleObject" Target="embeddings/oleObject19.bin"/><Relationship Id="rId39" Type="http://schemas.openxmlformats.org/officeDocument/2006/relationships/image" Target="media/image19.emf"/><Relationship Id="rId40" Type="http://schemas.openxmlformats.org/officeDocument/2006/relationships/oleObject" Target="embeddings/oleObject20.bin"/><Relationship Id="rId41" Type="http://schemas.openxmlformats.org/officeDocument/2006/relationships/image" Target="media/image20.emf"/><Relationship Id="rId42" Type="http://schemas.openxmlformats.org/officeDocument/2006/relationships/oleObject" Target="embeddings/oleObject21.bin"/><Relationship Id="rId43" Type="http://schemas.openxmlformats.org/officeDocument/2006/relationships/image" Target="media/image21.emf"/><Relationship Id="rId44" Type="http://schemas.openxmlformats.org/officeDocument/2006/relationships/oleObject" Target="embeddings/oleObject22.bin"/><Relationship Id="rId45" Type="http://schemas.openxmlformats.org/officeDocument/2006/relationships/image" Target="media/image22.emf"/><Relationship Id="rId46" Type="http://schemas.openxmlformats.org/officeDocument/2006/relationships/oleObject" Target="embeddings/oleObject23.bin"/><Relationship Id="rId47" Type="http://schemas.openxmlformats.org/officeDocument/2006/relationships/image" Target="media/image23.emf"/><Relationship Id="rId48" Type="http://schemas.openxmlformats.org/officeDocument/2006/relationships/oleObject" Target="embeddings/oleObject24.bin"/><Relationship Id="rId49" Type="http://schemas.openxmlformats.org/officeDocument/2006/relationships/image" Target="media/image24.emf"/><Relationship Id="rId50" Type="http://schemas.openxmlformats.org/officeDocument/2006/relationships/oleObject" Target="embeddings/oleObject25.bin"/><Relationship Id="rId51" Type="http://schemas.openxmlformats.org/officeDocument/2006/relationships/image" Target="media/image25.emf"/><Relationship Id="rId52" Type="http://schemas.openxmlformats.org/officeDocument/2006/relationships/image" Target="media/image26.png"/><Relationship Id="rId53" Type="http://schemas.openxmlformats.org/officeDocument/2006/relationships/oleObject" Target="embeddings/oleObject26.bin"/><Relationship Id="rId54" Type="http://schemas.openxmlformats.org/officeDocument/2006/relationships/image" Target="media/image27.emf"/><Relationship Id="rId55" Type="http://schemas.openxmlformats.org/officeDocument/2006/relationships/oleObject" Target="embeddings/oleObject27.bin"/><Relationship Id="rId56" Type="http://schemas.openxmlformats.org/officeDocument/2006/relationships/image" Target="media/image28.emf"/><Relationship Id="rId57" Type="http://schemas.openxmlformats.org/officeDocument/2006/relationships/oleObject" Target="embeddings/oleObject28.bin"/><Relationship Id="rId58" Type="http://schemas.openxmlformats.org/officeDocument/2006/relationships/image" Target="media/image29.emf"/><Relationship Id="rId59" Type="http://schemas.openxmlformats.org/officeDocument/2006/relationships/oleObject" Target="embeddings/oleObject29.bin"/><Relationship Id="rId60" Type="http://schemas.openxmlformats.org/officeDocument/2006/relationships/image" Target="media/image30.emf"/><Relationship Id="rId61" Type="http://schemas.openxmlformats.org/officeDocument/2006/relationships/oleObject" Target="embeddings/oleObject30.bin"/><Relationship Id="rId62" Type="http://schemas.openxmlformats.org/officeDocument/2006/relationships/image" Target="media/image31.emf"/><Relationship Id="rId63" Type="http://schemas.openxmlformats.org/officeDocument/2006/relationships/oleObject" Target="embeddings/oleObject31.bin"/><Relationship Id="rId64" Type="http://schemas.openxmlformats.org/officeDocument/2006/relationships/image" Target="media/image32.emf"/><Relationship Id="rId65" Type="http://schemas.openxmlformats.org/officeDocument/2006/relationships/oleObject" Target="embeddings/oleObject32.bin"/><Relationship Id="rId66" Type="http://schemas.openxmlformats.org/officeDocument/2006/relationships/image" Target="media/image33.emf"/><Relationship Id="rId67" Type="http://schemas.openxmlformats.org/officeDocument/2006/relationships/oleObject" Target="embeddings/oleObject33.bin"/><Relationship Id="rId68" Type="http://schemas.openxmlformats.org/officeDocument/2006/relationships/image" Target="media/image34.emf"/><Relationship Id="rId69" Type="http://schemas.openxmlformats.org/officeDocument/2006/relationships/image" Target="media/image35.png"/><Relationship Id="rId70" Type="http://schemas.openxmlformats.org/officeDocument/2006/relationships/oleObject" Target="embeddings/oleObject34.bin"/><Relationship Id="rId71" Type="http://schemas.openxmlformats.org/officeDocument/2006/relationships/image" Target="media/image36.emf"/><Relationship Id="rId72" Type="http://schemas.openxmlformats.org/officeDocument/2006/relationships/oleObject" Target="embeddings/oleObject35.bin"/><Relationship Id="rId73" Type="http://schemas.openxmlformats.org/officeDocument/2006/relationships/image" Target="media/image37.emf"/><Relationship Id="rId74" Type="http://schemas.openxmlformats.org/officeDocument/2006/relationships/oleObject" Target="embeddings/oleObject36.bin"/><Relationship Id="rId75" Type="http://schemas.openxmlformats.org/officeDocument/2006/relationships/image" Target="media/image38.emf"/><Relationship Id="rId76" Type="http://schemas.openxmlformats.org/officeDocument/2006/relationships/oleObject" Target="embeddings/oleObject37.bin"/><Relationship Id="rId77" Type="http://schemas.openxmlformats.org/officeDocument/2006/relationships/image" Target="media/image39.emf"/><Relationship Id="rId78" Type="http://schemas.openxmlformats.org/officeDocument/2006/relationships/oleObject" Target="embeddings/oleObject38.bin"/><Relationship Id="rId79" Type="http://schemas.openxmlformats.org/officeDocument/2006/relationships/image" Target="media/image40.emf"/><Relationship Id="rId80" Type="http://schemas.openxmlformats.org/officeDocument/2006/relationships/oleObject" Target="embeddings/oleObject39.bin"/><Relationship Id="rId81" Type="http://schemas.openxmlformats.org/officeDocument/2006/relationships/image" Target="media/image41.emf"/><Relationship Id="rId82" Type="http://schemas.openxmlformats.org/officeDocument/2006/relationships/oleObject" Target="embeddings/oleObject40.bin"/><Relationship Id="rId83" Type="http://schemas.openxmlformats.org/officeDocument/2006/relationships/image" Target="media/image42.emf"/><Relationship Id="rId84" Type="http://schemas.openxmlformats.org/officeDocument/2006/relationships/oleObject" Target="embeddings/oleObject41.bin"/><Relationship Id="rId85" Type="http://schemas.openxmlformats.org/officeDocument/2006/relationships/image" Target="media/image43.emf"/><Relationship Id="rId86" Type="http://schemas.openxmlformats.org/officeDocument/2006/relationships/oleObject" Target="embeddings/oleObject42.bin"/><Relationship Id="rId87" Type="http://schemas.openxmlformats.org/officeDocument/2006/relationships/image" Target="media/image44.emf"/><Relationship Id="rId88" Type="http://schemas.openxmlformats.org/officeDocument/2006/relationships/oleObject" Target="embeddings/oleObject43.bin"/><Relationship Id="rId89" Type="http://schemas.openxmlformats.org/officeDocument/2006/relationships/image" Target="media/image45.emf"/><Relationship Id="rId90" Type="http://schemas.openxmlformats.org/officeDocument/2006/relationships/oleObject" Target="embeddings/oleObject44.bin"/><Relationship Id="rId91" Type="http://schemas.openxmlformats.org/officeDocument/2006/relationships/image" Target="media/image46.emf"/><Relationship Id="rId92" Type="http://schemas.openxmlformats.org/officeDocument/2006/relationships/oleObject" Target="embeddings/oleObject45.bin"/><Relationship Id="rId93" Type="http://schemas.openxmlformats.org/officeDocument/2006/relationships/image" Target="media/image47.emf"/><Relationship Id="rId94" Type="http://schemas.openxmlformats.org/officeDocument/2006/relationships/oleObject" Target="embeddings/oleObject46.bin"/><Relationship Id="rId95" Type="http://schemas.openxmlformats.org/officeDocument/2006/relationships/image" Target="media/image48.emf"/><Relationship Id="rId96" Type="http://schemas.openxmlformats.org/officeDocument/2006/relationships/oleObject" Target="embeddings/oleObject47.bin"/><Relationship Id="rId97" Type="http://schemas.openxmlformats.org/officeDocument/2006/relationships/image" Target="media/image49.emf"/><Relationship Id="rId98" Type="http://schemas.openxmlformats.org/officeDocument/2006/relationships/image" Target="media/image50.png"/><Relationship Id="rId99" Type="http://schemas.openxmlformats.org/officeDocument/2006/relationships/oleObject" Target="embeddings/oleObject48.bin"/><Relationship Id="rId100" Type="http://schemas.openxmlformats.org/officeDocument/2006/relationships/image" Target="media/image51.emf"/><Relationship Id="rId101" Type="http://schemas.openxmlformats.org/officeDocument/2006/relationships/oleObject" Target="embeddings/oleObject49.bin"/><Relationship Id="rId102" Type="http://schemas.openxmlformats.org/officeDocument/2006/relationships/image" Target="media/image52.emf"/><Relationship Id="rId103" Type="http://schemas.openxmlformats.org/officeDocument/2006/relationships/oleObject" Target="embeddings/oleObject50.bin"/><Relationship Id="rId104" Type="http://schemas.openxmlformats.org/officeDocument/2006/relationships/image" Target="media/image53.emf"/><Relationship Id="rId105" Type="http://schemas.openxmlformats.org/officeDocument/2006/relationships/oleObject" Target="embeddings/oleObject51.bin"/><Relationship Id="rId106" Type="http://schemas.openxmlformats.org/officeDocument/2006/relationships/image" Target="media/image54.emf"/><Relationship Id="rId107" Type="http://schemas.openxmlformats.org/officeDocument/2006/relationships/image" Target="media/image55.png"/><Relationship Id="rId108" Type="http://schemas.openxmlformats.org/officeDocument/2006/relationships/oleObject" Target="embeddings/oleObject52.bin"/><Relationship Id="rId109" Type="http://schemas.openxmlformats.org/officeDocument/2006/relationships/image" Target="media/image56.emf"/><Relationship Id="rId110" Type="http://schemas.openxmlformats.org/officeDocument/2006/relationships/oleObject" Target="embeddings/oleObject53.bin"/><Relationship Id="rId111" Type="http://schemas.openxmlformats.org/officeDocument/2006/relationships/image" Target="media/image57.emf"/><Relationship Id="rId112" Type="http://schemas.openxmlformats.org/officeDocument/2006/relationships/oleObject" Target="embeddings/oleObject54.bin"/><Relationship Id="rId113" Type="http://schemas.openxmlformats.org/officeDocument/2006/relationships/image" Target="media/image58.emf"/><Relationship Id="rId114" Type="http://schemas.openxmlformats.org/officeDocument/2006/relationships/oleObject" Target="embeddings/oleObject55.bin"/><Relationship Id="rId115" Type="http://schemas.openxmlformats.org/officeDocument/2006/relationships/image" Target="media/image59.emf"/><Relationship Id="rId116" Type="http://schemas.openxmlformats.org/officeDocument/2006/relationships/oleObject" Target="embeddings/oleObject56.bin"/><Relationship Id="rId117" Type="http://schemas.openxmlformats.org/officeDocument/2006/relationships/image" Target="media/image60.emf"/><Relationship Id="rId118" Type="http://schemas.openxmlformats.org/officeDocument/2006/relationships/oleObject" Target="embeddings/oleObject57.bin"/><Relationship Id="rId119" Type="http://schemas.openxmlformats.org/officeDocument/2006/relationships/image" Target="media/image61.emf"/><Relationship Id="rId120" Type="http://schemas.openxmlformats.org/officeDocument/2006/relationships/oleObject" Target="embeddings/oleObject58.bin"/><Relationship Id="rId121" Type="http://schemas.openxmlformats.org/officeDocument/2006/relationships/image" Target="media/image62.emf"/><Relationship Id="rId122" Type="http://schemas.openxmlformats.org/officeDocument/2006/relationships/oleObject" Target="embeddings/oleObject59.bin"/><Relationship Id="rId123" Type="http://schemas.openxmlformats.org/officeDocument/2006/relationships/image" Target="media/image63.emf"/><Relationship Id="rId124" Type="http://schemas.openxmlformats.org/officeDocument/2006/relationships/oleObject" Target="embeddings/oleObject60.bin"/><Relationship Id="rId125" Type="http://schemas.openxmlformats.org/officeDocument/2006/relationships/image" Target="media/image64.emf"/><Relationship Id="rId126" Type="http://schemas.openxmlformats.org/officeDocument/2006/relationships/oleObject" Target="embeddings/oleObject61.bin"/><Relationship Id="rId127" Type="http://schemas.openxmlformats.org/officeDocument/2006/relationships/image" Target="media/image65.emf"/><Relationship Id="rId128" Type="http://schemas.openxmlformats.org/officeDocument/2006/relationships/oleObject" Target="embeddings/oleObject62.bin"/><Relationship Id="rId129" Type="http://schemas.openxmlformats.org/officeDocument/2006/relationships/image" Target="media/image66.emf"/><Relationship Id="rId130" Type="http://schemas.openxmlformats.org/officeDocument/2006/relationships/oleObject" Target="embeddings/oleObject63.bin"/><Relationship Id="rId131" Type="http://schemas.openxmlformats.org/officeDocument/2006/relationships/image" Target="media/image67.emf"/><Relationship Id="rId132" Type="http://schemas.openxmlformats.org/officeDocument/2006/relationships/oleObject" Target="embeddings/oleObject64.bin"/><Relationship Id="rId133" Type="http://schemas.openxmlformats.org/officeDocument/2006/relationships/image" Target="media/image68.emf"/><Relationship Id="rId134" Type="http://schemas.openxmlformats.org/officeDocument/2006/relationships/oleObject" Target="embeddings/oleObject65.bin"/><Relationship Id="rId135" Type="http://schemas.openxmlformats.org/officeDocument/2006/relationships/image" Target="media/image69.emf"/><Relationship Id="rId136" Type="http://schemas.openxmlformats.org/officeDocument/2006/relationships/oleObject" Target="embeddings/oleObject66.bin"/><Relationship Id="rId137" Type="http://schemas.openxmlformats.org/officeDocument/2006/relationships/image" Target="media/image70.emf"/><Relationship Id="rId138" Type="http://schemas.openxmlformats.org/officeDocument/2006/relationships/oleObject" Target="embeddings/oleObject67.bin"/><Relationship Id="rId139" Type="http://schemas.openxmlformats.org/officeDocument/2006/relationships/image" Target="media/image71.emf"/><Relationship Id="rId140" Type="http://schemas.openxmlformats.org/officeDocument/2006/relationships/oleObject" Target="embeddings/oleObject68.bin"/><Relationship Id="rId141" Type="http://schemas.openxmlformats.org/officeDocument/2006/relationships/image" Target="media/image72.emf"/><Relationship Id="rId142" Type="http://schemas.openxmlformats.org/officeDocument/2006/relationships/oleObject" Target="embeddings/oleObject69.bin"/><Relationship Id="rId143" Type="http://schemas.openxmlformats.org/officeDocument/2006/relationships/image" Target="media/image73.emf"/><Relationship Id="rId144" Type="http://schemas.openxmlformats.org/officeDocument/2006/relationships/oleObject" Target="embeddings/oleObject70.bin"/><Relationship Id="rId145" Type="http://schemas.openxmlformats.org/officeDocument/2006/relationships/image" Target="media/image74.emf"/><Relationship Id="rId146" Type="http://schemas.openxmlformats.org/officeDocument/2006/relationships/oleObject" Target="embeddings/oleObject71.bin"/><Relationship Id="rId147" Type="http://schemas.openxmlformats.org/officeDocument/2006/relationships/image" Target="media/image75.emf"/><Relationship Id="rId148" Type="http://schemas.openxmlformats.org/officeDocument/2006/relationships/oleObject" Target="embeddings/oleObject72.bin"/><Relationship Id="rId149" Type="http://schemas.openxmlformats.org/officeDocument/2006/relationships/image" Target="media/image76.emf"/><Relationship Id="rId150" Type="http://schemas.openxmlformats.org/officeDocument/2006/relationships/image" Target="media/image77.png"/><Relationship Id="rId151" Type="http://schemas.openxmlformats.org/officeDocument/2006/relationships/oleObject" Target="embeddings/oleObject73.bin"/><Relationship Id="rId152" Type="http://schemas.openxmlformats.org/officeDocument/2006/relationships/image" Target="media/image78.emf"/><Relationship Id="rId153" Type="http://schemas.openxmlformats.org/officeDocument/2006/relationships/oleObject" Target="embeddings/oleObject74.bin"/><Relationship Id="rId154" Type="http://schemas.openxmlformats.org/officeDocument/2006/relationships/image" Target="media/image79.emf"/><Relationship Id="rId155" Type="http://schemas.openxmlformats.org/officeDocument/2006/relationships/oleObject" Target="embeddings/oleObject75.bin"/><Relationship Id="rId156" Type="http://schemas.openxmlformats.org/officeDocument/2006/relationships/image" Target="media/image80.emf"/><Relationship Id="rId157" Type="http://schemas.openxmlformats.org/officeDocument/2006/relationships/oleObject" Target="embeddings/oleObject76.bin"/><Relationship Id="rId158" Type="http://schemas.openxmlformats.org/officeDocument/2006/relationships/image" Target="media/image81.emf"/><Relationship Id="rId159" Type="http://schemas.openxmlformats.org/officeDocument/2006/relationships/oleObject" Target="embeddings/oleObject77.bin"/><Relationship Id="rId160" Type="http://schemas.openxmlformats.org/officeDocument/2006/relationships/image" Target="media/image82.emf"/><Relationship Id="rId161" Type="http://schemas.openxmlformats.org/officeDocument/2006/relationships/oleObject" Target="embeddings/oleObject78.bin"/><Relationship Id="rId162" Type="http://schemas.openxmlformats.org/officeDocument/2006/relationships/image" Target="media/image83.emf"/><Relationship Id="rId163" Type="http://schemas.openxmlformats.org/officeDocument/2006/relationships/oleObject" Target="embeddings/oleObject79.bin"/><Relationship Id="rId164" Type="http://schemas.openxmlformats.org/officeDocument/2006/relationships/image" Target="media/image84.emf"/><Relationship Id="rId165" Type="http://schemas.openxmlformats.org/officeDocument/2006/relationships/oleObject" Target="embeddings/oleObject80.bin"/><Relationship Id="rId166" Type="http://schemas.openxmlformats.org/officeDocument/2006/relationships/image" Target="media/image85.emf"/><Relationship Id="rId167" Type="http://schemas.openxmlformats.org/officeDocument/2006/relationships/image" Target="media/image86.png"/><Relationship Id="rId168" Type="http://schemas.openxmlformats.org/officeDocument/2006/relationships/oleObject" Target="embeddings/oleObject81.bin"/><Relationship Id="rId169" Type="http://schemas.openxmlformats.org/officeDocument/2006/relationships/image" Target="media/image87.emf"/><Relationship Id="rId170" Type="http://schemas.openxmlformats.org/officeDocument/2006/relationships/oleObject" Target="embeddings/oleObject82.bin"/><Relationship Id="rId171" Type="http://schemas.openxmlformats.org/officeDocument/2006/relationships/image" Target="media/image88.emf"/><Relationship Id="rId172" Type="http://schemas.openxmlformats.org/officeDocument/2006/relationships/oleObject" Target="embeddings/oleObject83.bin"/><Relationship Id="rId173" Type="http://schemas.openxmlformats.org/officeDocument/2006/relationships/image" Target="media/image89.emf"/><Relationship Id="rId174" Type="http://schemas.openxmlformats.org/officeDocument/2006/relationships/oleObject" Target="embeddings/oleObject84.bin"/><Relationship Id="rId175" Type="http://schemas.openxmlformats.org/officeDocument/2006/relationships/image" Target="media/image90.emf"/><Relationship Id="rId176" Type="http://schemas.openxmlformats.org/officeDocument/2006/relationships/image" Target="media/image91.png"/><Relationship Id="rId177" Type="http://schemas.openxmlformats.org/officeDocument/2006/relationships/oleObject" Target="embeddings/oleObject85.bin"/><Relationship Id="rId178" Type="http://schemas.openxmlformats.org/officeDocument/2006/relationships/image" Target="media/image92.emf"/><Relationship Id="rId179" Type="http://schemas.openxmlformats.org/officeDocument/2006/relationships/oleObject" Target="embeddings/oleObject86.bin"/><Relationship Id="rId180" Type="http://schemas.openxmlformats.org/officeDocument/2006/relationships/image" Target="media/image93.emf"/><Relationship Id="rId181" Type="http://schemas.openxmlformats.org/officeDocument/2006/relationships/oleObject" Target="embeddings/oleObject87.bin"/><Relationship Id="rId182" Type="http://schemas.openxmlformats.org/officeDocument/2006/relationships/image" Target="media/image94.emf"/><Relationship Id="rId183" Type="http://schemas.openxmlformats.org/officeDocument/2006/relationships/oleObject" Target="embeddings/oleObject88.bin"/><Relationship Id="rId184" Type="http://schemas.openxmlformats.org/officeDocument/2006/relationships/image" Target="media/image95.emf"/><Relationship Id="rId185" Type="http://schemas.openxmlformats.org/officeDocument/2006/relationships/image" Target="media/image96.png"/><Relationship Id="rId186" Type="http://schemas.openxmlformats.org/officeDocument/2006/relationships/oleObject" Target="embeddings/oleObject89.bin"/><Relationship Id="rId187" Type="http://schemas.openxmlformats.org/officeDocument/2006/relationships/image" Target="media/image97.emf"/><Relationship Id="rId188" Type="http://schemas.openxmlformats.org/officeDocument/2006/relationships/oleObject" Target="embeddings/oleObject90.bin"/><Relationship Id="rId189" Type="http://schemas.openxmlformats.org/officeDocument/2006/relationships/image" Target="media/image98.emf"/><Relationship Id="rId190" Type="http://schemas.openxmlformats.org/officeDocument/2006/relationships/oleObject" Target="embeddings/oleObject91.bin"/><Relationship Id="rId191" Type="http://schemas.openxmlformats.org/officeDocument/2006/relationships/image" Target="media/image99.emf"/><Relationship Id="rId192" Type="http://schemas.openxmlformats.org/officeDocument/2006/relationships/oleObject" Target="embeddings/oleObject92.bin"/><Relationship Id="rId193" Type="http://schemas.openxmlformats.org/officeDocument/2006/relationships/image" Target="media/image100.emf"/><Relationship Id="rId194" Type="http://schemas.openxmlformats.org/officeDocument/2006/relationships/oleObject" Target="embeddings/oleObject93.bin"/><Relationship Id="rId195" Type="http://schemas.openxmlformats.org/officeDocument/2006/relationships/image" Target="media/image101.emf"/><Relationship Id="rId196" Type="http://schemas.openxmlformats.org/officeDocument/2006/relationships/oleObject" Target="embeddings/oleObject94.bin"/><Relationship Id="rId197" Type="http://schemas.openxmlformats.org/officeDocument/2006/relationships/image" Target="media/image102.emf"/><Relationship Id="rId198" Type="http://schemas.openxmlformats.org/officeDocument/2006/relationships/oleObject" Target="embeddings/oleObject95.bin"/><Relationship Id="rId199" Type="http://schemas.openxmlformats.org/officeDocument/2006/relationships/image" Target="media/image103.emf"/><Relationship Id="rId200" Type="http://schemas.openxmlformats.org/officeDocument/2006/relationships/oleObject" Target="embeddings/oleObject96.bin"/><Relationship Id="rId201" Type="http://schemas.openxmlformats.org/officeDocument/2006/relationships/image" Target="media/image104.emf"/><Relationship Id="rId202" Type="http://schemas.openxmlformats.org/officeDocument/2006/relationships/oleObject" Target="embeddings/oleObject97.bin"/><Relationship Id="rId203" Type="http://schemas.openxmlformats.org/officeDocument/2006/relationships/image" Target="media/image105.emf"/><Relationship Id="rId204" Type="http://schemas.openxmlformats.org/officeDocument/2006/relationships/oleObject" Target="embeddings/oleObject98.bin"/><Relationship Id="rId205" Type="http://schemas.openxmlformats.org/officeDocument/2006/relationships/image" Target="media/image106.emf"/><Relationship Id="rId206" Type="http://schemas.openxmlformats.org/officeDocument/2006/relationships/oleObject" Target="embeddings/oleObject99.bin"/><Relationship Id="rId207" Type="http://schemas.openxmlformats.org/officeDocument/2006/relationships/image" Target="media/image107.emf"/><Relationship Id="rId208" Type="http://schemas.openxmlformats.org/officeDocument/2006/relationships/oleObject" Target="embeddings/oleObject100.bin"/><Relationship Id="rId209" Type="http://schemas.openxmlformats.org/officeDocument/2006/relationships/image" Target="media/image108.emf"/><Relationship Id="rId210" Type="http://schemas.openxmlformats.org/officeDocument/2006/relationships/oleObject" Target="embeddings/oleObject101.bin"/><Relationship Id="rId211" Type="http://schemas.openxmlformats.org/officeDocument/2006/relationships/image" Target="media/image109.emf"/><Relationship Id="rId212" Type="http://schemas.openxmlformats.org/officeDocument/2006/relationships/oleObject" Target="embeddings/oleObject102.bin"/><Relationship Id="rId213" Type="http://schemas.openxmlformats.org/officeDocument/2006/relationships/image" Target="media/image110.emf"/><Relationship Id="rId214" Type="http://schemas.openxmlformats.org/officeDocument/2006/relationships/oleObject" Target="embeddings/oleObject103.bin"/><Relationship Id="rId215" Type="http://schemas.openxmlformats.org/officeDocument/2006/relationships/image" Target="media/image111.emf"/><Relationship Id="rId216" Type="http://schemas.openxmlformats.org/officeDocument/2006/relationships/oleObject" Target="embeddings/oleObject104.bin"/><Relationship Id="rId217" Type="http://schemas.openxmlformats.org/officeDocument/2006/relationships/image" Target="media/image112.emf"/><Relationship Id="rId218" Type="http://schemas.openxmlformats.org/officeDocument/2006/relationships/oleObject" Target="embeddings/oleObject105.bin"/><Relationship Id="rId219" Type="http://schemas.openxmlformats.org/officeDocument/2006/relationships/image" Target="media/image113.emf"/><Relationship Id="rId220" Type="http://schemas.openxmlformats.org/officeDocument/2006/relationships/oleObject" Target="embeddings/oleObject106.bin"/><Relationship Id="rId221" Type="http://schemas.openxmlformats.org/officeDocument/2006/relationships/image" Target="media/image114.emf"/><Relationship Id="rId222" Type="http://schemas.openxmlformats.org/officeDocument/2006/relationships/oleObject" Target="embeddings/oleObject107.bin"/><Relationship Id="rId223" Type="http://schemas.openxmlformats.org/officeDocument/2006/relationships/image" Target="media/image115.emf"/><Relationship Id="rId224" Type="http://schemas.openxmlformats.org/officeDocument/2006/relationships/oleObject" Target="embeddings/oleObject108.bin"/><Relationship Id="rId225" Type="http://schemas.openxmlformats.org/officeDocument/2006/relationships/image" Target="media/image116.emf"/><Relationship Id="rId226" Type="http://schemas.openxmlformats.org/officeDocument/2006/relationships/oleObject" Target="embeddings/oleObject109.bin"/><Relationship Id="rId227" Type="http://schemas.openxmlformats.org/officeDocument/2006/relationships/image" Target="media/image117.emf"/><Relationship Id="rId228" Type="http://schemas.openxmlformats.org/officeDocument/2006/relationships/oleObject" Target="embeddings/oleObject110.bin"/><Relationship Id="rId229" Type="http://schemas.openxmlformats.org/officeDocument/2006/relationships/image" Target="media/image118.emf"/><Relationship Id="rId230" Type="http://schemas.openxmlformats.org/officeDocument/2006/relationships/oleObject" Target="embeddings/oleObject111.bin"/><Relationship Id="rId231" Type="http://schemas.openxmlformats.org/officeDocument/2006/relationships/image" Target="media/image119.emf"/><Relationship Id="rId232" Type="http://schemas.openxmlformats.org/officeDocument/2006/relationships/oleObject" Target="embeddings/oleObject112.bin"/><Relationship Id="rId233" Type="http://schemas.openxmlformats.org/officeDocument/2006/relationships/image" Target="media/image120.emf"/><Relationship Id="rId234" Type="http://schemas.openxmlformats.org/officeDocument/2006/relationships/oleObject" Target="embeddings/oleObject113.bin"/><Relationship Id="rId235" Type="http://schemas.openxmlformats.org/officeDocument/2006/relationships/image" Target="media/image121.emf"/><Relationship Id="rId236" Type="http://schemas.openxmlformats.org/officeDocument/2006/relationships/oleObject" Target="embeddings/oleObject114.bin"/><Relationship Id="rId237" Type="http://schemas.openxmlformats.org/officeDocument/2006/relationships/image" Target="media/image122.emf"/><Relationship Id="rId238" Type="http://schemas.openxmlformats.org/officeDocument/2006/relationships/oleObject" Target="embeddings/oleObject115.bin"/><Relationship Id="rId239" Type="http://schemas.openxmlformats.org/officeDocument/2006/relationships/image" Target="media/image123.emf"/><Relationship Id="rId240" Type="http://schemas.openxmlformats.org/officeDocument/2006/relationships/oleObject" Target="embeddings/oleObject116.bin"/><Relationship Id="rId241" Type="http://schemas.openxmlformats.org/officeDocument/2006/relationships/image" Target="media/image124.emf"/><Relationship Id="rId242" Type="http://schemas.openxmlformats.org/officeDocument/2006/relationships/oleObject" Target="embeddings/oleObject117.bin"/><Relationship Id="rId243" Type="http://schemas.openxmlformats.org/officeDocument/2006/relationships/image" Target="media/image125.emf"/><Relationship Id="rId244" Type="http://schemas.openxmlformats.org/officeDocument/2006/relationships/oleObject" Target="embeddings/oleObject118.bin"/><Relationship Id="rId245" Type="http://schemas.openxmlformats.org/officeDocument/2006/relationships/image" Target="media/image126.emf"/><Relationship Id="rId246" Type="http://schemas.openxmlformats.org/officeDocument/2006/relationships/oleObject" Target="embeddings/oleObject119.bin"/><Relationship Id="rId247" Type="http://schemas.openxmlformats.org/officeDocument/2006/relationships/image" Target="media/image127.emf"/><Relationship Id="rId248" Type="http://schemas.openxmlformats.org/officeDocument/2006/relationships/oleObject" Target="embeddings/oleObject120.bin"/><Relationship Id="rId249" Type="http://schemas.openxmlformats.org/officeDocument/2006/relationships/image" Target="media/image128.emf"/><Relationship Id="rId250" Type="http://schemas.openxmlformats.org/officeDocument/2006/relationships/oleObject" Target="embeddings/oleObject121.bin"/><Relationship Id="rId251" Type="http://schemas.openxmlformats.org/officeDocument/2006/relationships/image" Target="media/image129.emf"/><Relationship Id="rId252" Type="http://schemas.openxmlformats.org/officeDocument/2006/relationships/oleObject" Target="embeddings/oleObject122.bin"/><Relationship Id="rId253" Type="http://schemas.openxmlformats.org/officeDocument/2006/relationships/image" Target="media/image130.emf"/><Relationship Id="rId254" Type="http://schemas.openxmlformats.org/officeDocument/2006/relationships/oleObject" Target="embeddings/oleObject123.bin"/><Relationship Id="rId255" Type="http://schemas.openxmlformats.org/officeDocument/2006/relationships/image" Target="media/image131.emf"/><Relationship Id="rId256" Type="http://schemas.openxmlformats.org/officeDocument/2006/relationships/oleObject" Target="embeddings/oleObject124.bin"/><Relationship Id="rId257" Type="http://schemas.openxmlformats.org/officeDocument/2006/relationships/image" Target="media/image132.emf"/><Relationship Id="rId258" Type="http://schemas.openxmlformats.org/officeDocument/2006/relationships/oleObject" Target="embeddings/oleObject125.bin"/><Relationship Id="rId259" Type="http://schemas.openxmlformats.org/officeDocument/2006/relationships/image" Target="media/image133.emf"/><Relationship Id="rId260" Type="http://schemas.openxmlformats.org/officeDocument/2006/relationships/oleObject" Target="embeddings/oleObject126.bin"/><Relationship Id="rId261" Type="http://schemas.openxmlformats.org/officeDocument/2006/relationships/image" Target="media/image134.emf"/><Relationship Id="rId262" Type="http://schemas.openxmlformats.org/officeDocument/2006/relationships/oleObject" Target="embeddings/oleObject127.bin"/><Relationship Id="rId263" Type="http://schemas.openxmlformats.org/officeDocument/2006/relationships/image" Target="media/image135.emf"/><Relationship Id="rId264" Type="http://schemas.openxmlformats.org/officeDocument/2006/relationships/oleObject" Target="embeddings/oleObject128.bin"/><Relationship Id="rId265" Type="http://schemas.openxmlformats.org/officeDocument/2006/relationships/image" Target="media/image136.emf"/><Relationship Id="rId266" Type="http://schemas.openxmlformats.org/officeDocument/2006/relationships/oleObject" Target="embeddings/oleObject129.bin"/><Relationship Id="rId267" Type="http://schemas.openxmlformats.org/officeDocument/2006/relationships/image" Target="media/image137.emf"/><Relationship Id="rId268" Type="http://schemas.openxmlformats.org/officeDocument/2006/relationships/oleObject" Target="embeddings/oleObject130.bin"/><Relationship Id="rId269" Type="http://schemas.openxmlformats.org/officeDocument/2006/relationships/image" Target="media/image138.emf"/><Relationship Id="rId270" Type="http://schemas.openxmlformats.org/officeDocument/2006/relationships/oleObject" Target="embeddings/oleObject131.bin"/><Relationship Id="rId271" Type="http://schemas.openxmlformats.org/officeDocument/2006/relationships/image" Target="media/image139.emf"/><Relationship Id="rId272" Type="http://schemas.openxmlformats.org/officeDocument/2006/relationships/oleObject" Target="embeddings/oleObject132.bin"/><Relationship Id="rId273" Type="http://schemas.openxmlformats.org/officeDocument/2006/relationships/image" Target="media/image140.emf"/><Relationship Id="rId274" Type="http://schemas.openxmlformats.org/officeDocument/2006/relationships/oleObject" Target="embeddings/oleObject133.bin"/><Relationship Id="rId275" Type="http://schemas.openxmlformats.org/officeDocument/2006/relationships/image" Target="media/image141.emf"/><Relationship Id="rId276" Type="http://schemas.openxmlformats.org/officeDocument/2006/relationships/oleObject" Target="embeddings/oleObject134.bin"/><Relationship Id="rId277" Type="http://schemas.openxmlformats.org/officeDocument/2006/relationships/image" Target="media/image142.emf"/><Relationship Id="rId278" Type="http://schemas.openxmlformats.org/officeDocument/2006/relationships/oleObject" Target="embeddings/oleObject135.bin"/><Relationship Id="rId279" Type="http://schemas.openxmlformats.org/officeDocument/2006/relationships/image" Target="media/image143.emf"/><Relationship Id="rId280" Type="http://schemas.openxmlformats.org/officeDocument/2006/relationships/oleObject" Target="embeddings/oleObject136.bin"/><Relationship Id="rId281" Type="http://schemas.openxmlformats.org/officeDocument/2006/relationships/image" Target="media/image144.emf"/><Relationship Id="rId282" Type="http://schemas.openxmlformats.org/officeDocument/2006/relationships/oleObject" Target="embeddings/oleObject137.bin"/><Relationship Id="rId283" Type="http://schemas.openxmlformats.org/officeDocument/2006/relationships/image" Target="media/image145.emf"/><Relationship Id="rId284" Type="http://schemas.openxmlformats.org/officeDocument/2006/relationships/oleObject" Target="embeddings/oleObject138.bin"/><Relationship Id="rId285" Type="http://schemas.openxmlformats.org/officeDocument/2006/relationships/image" Target="media/image146.emf"/><Relationship Id="rId286" Type="http://schemas.openxmlformats.org/officeDocument/2006/relationships/oleObject" Target="embeddings/oleObject139.bin"/><Relationship Id="rId287" Type="http://schemas.openxmlformats.org/officeDocument/2006/relationships/image" Target="media/image147.emf"/><Relationship Id="rId288" Type="http://schemas.openxmlformats.org/officeDocument/2006/relationships/oleObject" Target="embeddings/oleObject140.bin"/><Relationship Id="rId289" Type="http://schemas.openxmlformats.org/officeDocument/2006/relationships/image" Target="media/image148.emf"/><Relationship Id="rId290" Type="http://schemas.openxmlformats.org/officeDocument/2006/relationships/oleObject" Target="embeddings/oleObject141.bin"/><Relationship Id="rId291" Type="http://schemas.openxmlformats.org/officeDocument/2006/relationships/image" Target="media/image149.emf"/><Relationship Id="rId292" Type="http://schemas.openxmlformats.org/officeDocument/2006/relationships/oleObject" Target="embeddings/oleObject142.bin"/><Relationship Id="rId293" Type="http://schemas.openxmlformats.org/officeDocument/2006/relationships/image" Target="media/image150.emf"/><Relationship Id="rId294" Type="http://schemas.openxmlformats.org/officeDocument/2006/relationships/oleObject" Target="embeddings/oleObject143.bin"/><Relationship Id="rId295" Type="http://schemas.openxmlformats.org/officeDocument/2006/relationships/image" Target="media/image151.emf"/><Relationship Id="rId296" Type="http://schemas.openxmlformats.org/officeDocument/2006/relationships/oleObject" Target="embeddings/oleObject144.bin"/><Relationship Id="rId297" Type="http://schemas.openxmlformats.org/officeDocument/2006/relationships/image" Target="media/image152.emf"/><Relationship Id="rId298" Type="http://schemas.openxmlformats.org/officeDocument/2006/relationships/oleObject" Target="embeddings/oleObject145.bin"/><Relationship Id="rId299" Type="http://schemas.openxmlformats.org/officeDocument/2006/relationships/image" Target="media/image153.emf"/><Relationship Id="rId300" Type="http://schemas.openxmlformats.org/officeDocument/2006/relationships/oleObject" Target="embeddings/oleObject146.bin"/><Relationship Id="rId301" Type="http://schemas.openxmlformats.org/officeDocument/2006/relationships/image" Target="media/image154.emf"/><Relationship Id="rId302" Type="http://schemas.openxmlformats.org/officeDocument/2006/relationships/oleObject" Target="embeddings/oleObject147.bin"/><Relationship Id="rId303" Type="http://schemas.openxmlformats.org/officeDocument/2006/relationships/image" Target="media/image155.emf"/><Relationship Id="rId304" Type="http://schemas.openxmlformats.org/officeDocument/2006/relationships/oleObject" Target="embeddings/oleObject148.bin"/><Relationship Id="rId305" Type="http://schemas.openxmlformats.org/officeDocument/2006/relationships/image" Target="media/image156.emf"/><Relationship Id="rId306" Type="http://schemas.openxmlformats.org/officeDocument/2006/relationships/oleObject" Target="embeddings/oleObject149.bin"/><Relationship Id="rId307" Type="http://schemas.openxmlformats.org/officeDocument/2006/relationships/image" Target="media/image157.emf"/><Relationship Id="rId308" Type="http://schemas.openxmlformats.org/officeDocument/2006/relationships/oleObject" Target="embeddings/oleObject150.bin"/><Relationship Id="rId309" Type="http://schemas.openxmlformats.org/officeDocument/2006/relationships/image" Target="media/image158.emf"/><Relationship Id="rId310" Type="http://schemas.openxmlformats.org/officeDocument/2006/relationships/oleObject" Target="embeddings/oleObject151.bin"/><Relationship Id="rId311" Type="http://schemas.openxmlformats.org/officeDocument/2006/relationships/image" Target="media/image159.emf"/><Relationship Id="rId312" Type="http://schemas.openxmlformats.org/officeDocument/2006/relationships/oleObject" Target="embeddings/oleObject152.bin"/><Relationship Id="rId313" Type="http://schemas.openxmlformats.org/officeDocument/2006/relationships/image" Target="media/image160.emf"/><Relationship Id="rId314" Type="http://schemas.openxmlformats.org/officeDocument/2006/relationships/oleObject" Target="embeddings/oleObject153.bin"/><Relationship Id="rId315" Type="http://schemas.openxmlformats.org/officeDocument/2006/relationships/image" Target="media/image161.emf"/><Relationship Id="rId316" Type="http://schemas.openxmlformats.org/officeDocument/2006/relationships/oleObject" Target="embeddings/oleObject154.bin"/><Relationship Id="rId317" Type="http://schemas.openxmlformats.org/officeDocument/2006/relationships/image" Target="media/image162.emf"/><Relationship Id="rId318" Type="http://schemas.openxmlformats.org/officeDocument/2006/relationships/oleObject" Target="embeddings/oleObject155.bin"/><Relationship Id="rId319" Type="http://schemas.openxmlformats.org/officeDocument/2006/relationships/image" Target="media/image163.emf"/><Relationship Id="rId320" Type="http://schemas.openxmlformats.org/officeDocument/2006/relationships/oleObject" Target="embeddings/oleObject156.bin"/><Relationship Id="rId321" Type="http://schemas.openxmlformats.org/officeDocument/2006/relationships/image" Target="media/image164.emf"/><Relationship Id="rId322" Type="http://schemas.openxmlformats.org/officeDocument/2006/relationships/oleObject" Target="embeddings/oleObject157.bin"/><Relationship Id="rId323" Type="http://schemas.openxmlformats.org/officeDocument/2006/relationships/image" Target="media/image165.emf"/><Relationship Id="rId324" Type="http://schemas.openxmlformats.org/officeDocument/2006/relationships/oleObject" Target="embeddings/oleObject158.bin"/><Relationship Id="rId325" Type="http://schemas.openxmlformats.org/officeDocument/2006/relationships/image" Target="media/image166.emf"/><Relationship Id="rId326" Type="http://schemas.openxmlformats.org/officeDocument/2006/relationships/oleObject" Target="embeddings/oleObject159.bin"/><Relationship Id="rId327" Type="http://schemas.openxmlformats.org/officeDocument/2006/relationships/image" Target="media/image167.emf"/><Relationship Id="rId328" Type="http://schemas.openxmlformats.org/officeDocument/2006/relationships/oleObject" Target="embeddings/oleObject160.bin"/><Relationship Id="rId329" Type="http://schemas.openxmlformats.org/officeDocument/2006/relationships/image" Target="media/image168.emf"/><Relationship Id="rId330" Type="http://schemas.openxmlformats.org/officeDocument/2006/relationships/oleObject" Target="embeddings/oleObject161.bin"/><Relationship Id="rId331" Type="http://schemas.openxmlformats.org/officeDocument/2006/relationships/image" Target="media/image169.emf"/><Relationship Id="rId332" Type="http://schemas.openxmlformats.org/officeDocument/2006/relationships/oleObject" Target="embeddings/oleObject162.bin"/><Relationship Id="rId333" Type="http://schemas.openxmlformats.org/officeDocument/2006/relationships/image" Target="media/image170.emf"/><Relationship Id="rId334" Type="http://schemas.openxmlformats.org/officeDocument/2006/relationships/oleObject" Target="embeddings/oleObject163.bin"/><Relationship Id="rId335" Type="http://schemas.openxmlformats.org/officeDocument/2006/relationships/image" Target="media/image171.emf"/><Relationship Id="rId336" Type="http://schemas.openxmlformats.org/officeDocument/2006/relationships/oleObject" Target="embeddings/oleObject164.bin"/><Relationship Id="rId337" Type="http://schemas.openxmlformats.org/officeDocument/2006/relationships/image" Target="media/image172.emf"/><Relationship Id="rId338" Type="http://schemas.openxmlformats.org/officeDocument/2006/relationships/oleObject" Target="embeddings/oleObject165.bin"/><Relationship Id="rId339" Type="http://schemas.openxmlformats.org/officeDocument/2006/relationships/image" Target="media/image173.emf"/><Relationship Id="rId340" Type="http://schemas.openxmlformats.org/officeDocument/2006/relationships/oleObject" Target="embeddings/oleObject166.bin"/><Relationship Id="rId341" Type="http://schemas.openxmlformats.org/officeDocument/2006/relationships/image" Target="media/image174.emf"/><Relationship Id="rId342" Type="http://schemas.openxmlformats.org/officeDocument/2006/relationships/oleObject" Target="embeddings/oleObject167.bin"/><Relationship Id="rId343" Type="http://schemas.openxmlformats.org/officeDocument/2006/relationships/image" Target="media/image175.emf"/><Relationship Id="rId344" Type="http://schemas.openxmlformats.org/officeDocument/2006/relationships/oleObject" Target="embeddings/oleObject168.bin"/><Relationship Id="rId345" Type="http://schemas.openxmlformats.org/officeDocument/2006/relationships/image" Target="media/image176.emf"/><Relationship Id="rId346" Type="http://schemas.openxmlformats.org/officeDocument/2006/relationships/oleObject" Target="embeddings/oleObject169.bin"/><Relationship Id="rId347" Type="http://schemas.openxmlformats.org/officeDocument/2006/relationships/image" Target="media/image177.emf"/><Relationship Id="rId348" Type="http://schemas.openxmlformats.org/officeDocument/2006/relationships/oleObject" Target="embeddings/oleObject170.bin"/><Relationship Id="rId349" Type="http://schemas.openxmlformats.org/officeDocument/2006/relationships/image" Target="media/image178.emf"/><Relationship Id="rId350" Type="http://schemas.openxmlformats.org/officeDocument/2006/relationships/oleObject" Target="embeddings/oleObject171.bin"/><Relationship Id="rId351" Type="http://schemas.openxmlformats.org/officeDocument/2006/relationships/image" Target="media/image179.emf"/><Relationship Id="rId352" Type="http://schemas.openxmlformats.org/officeDocument/2006/relationships/oleObject" Target="embeddings/oleObject172.bin"/><Relationship Id="rId353" Type="http://schemas.openxmlformats.org/officeDocument/2006/relationships/image" Target="media/image180.emf"/><Relationship Id="rId354" Type="http://schemas.openxmlformats.org/officeDocument/2006/relationships/oleObject" Target="embeddings/oleObject173.bin"/><Relationship Id="rId355" Type="http://schemas.openxmlformats.org/officeDocument/2006/relationships/image" Target="media/image181.emf"/><Relationship Id="rId356" Type="http://schemas.openxmlformats.org/officeDocument/2006/relationships/oleObject" Target="embeddings/oleObject174.bin"/><Relationship Id="rId357" Type="http://schemas.openxmlformats.org/officeDocument/2006/relationships/image" Target="media/image182.emf"/><Relationship Id="rId358" Type="http://schemas.openxmlformats.org/officeDocument/2006/relationships/oleObject" Target="embeddings/oleObject175.bin"/><Relationship Id="rId359" Type="http://schemas.openxmlformats.org/officeDocument/2006/relationships/image" Target="media/image183.emf"/><Relationship Id="rId360" Type="http://schemas.openxmlformats.org/officeDocument/2006/relationships/oleObject" Target="embeddings/oleObject176.bin"/><Relationship Id="rId361" Type="http://schemas.openxmlformats.org/officeDocument/2006/relationships/image" Target="media/image184.emf"/><Relationship Id="rId362" Type="http://schemas.openxmlformats.org/officeDocument/2006/relationships/oleObject" Target="embeddings/oleObject177.bin"/><Relationship Id="rId363" Type="http://schemas.openxmlformats.org/officeDocument/2006/relationships/image" Target="media/image185.emf"/><Relationship Id="rId364" Type="http://schemas.openxmlformats.org/officeDocument/2006/relationships/oleObject" Target="embeddings/oleObject178.bin"/><Relationship Id="rId365" Type="http://schemas.openxmlformats.org/officeDocument/2006/relationships/image" Target="media/image186.emf"/><Relationship Id="rId366" Type="http://schemas.openxmlformats.org/officeDocument/2006/relationships/oleObject" Target="embeddings/oleObject179.bin"/><Relationship Id="rId367" Type="http://schemas.openxmlformats.org/officeDocument/2006/relationships/image" Target="media/image187.emf"/><Relationship Id="rId368" Type="http://schemas.openxmlformats.org/officeDocument/2006/relationships/oleObject" Target="embeddings/oleObject180.bin"/><Relationship Id="rId369" Type="http://schemas.openxmlformats.org/officeDocument/2006/relationships/image" Target="media/image188.emf"/><Relationship Id="rId370" Type="http://schemas.openxmlformats.org/officeDocument/2006/relationships/oleObject" Target="embeddings/oleObject181.bin"/><Relationship Id="rId371" Type="http://schemas.openxmlformats.org/officeDocument/2006/relationships/image" Target="media/image189.emf"/><Relationship Id="rId372" Type="http://schemas.openxmlformats.org/officeDocument/2006/relationships/oleObject" Target="embeddings/oleObject182.bin"/><Relationship Id="rId373" Type="http://schemas.openxmlformats.org/officeDocument/2006/relationships/image" Target="media/image190.emf"/><Relationship Id="rId374" Type="http://schemas.openxmlformats.org/officeDocument/2006/relationships/oleObject" Target="embeddings/oleObject183.bin"/><Relationship Id="rId375" Type="http://schemas.openxmlformats.org/officeDocument/2006/relationships/image" Target="media/image191.emf"/><Relationship Id="rId376" Type="http://schemas.openxmlformats.org/officeDocument/2006/relationships/oleObject" Target="embeddings/oleObject184.bin"/><Relationship Id="rId377" Type="http://schemas.openxmlformats.org/officeDocument/2006/relationships/image" Target="media/image192.emf"/><Relationship Id="rId378" Type="http://schemas.openxmlformats.org/officeDocument/2006/relationships/oleObject" Target="embeddings/oleObject185.bin"/><Relationship Id="rId379" Type="http://schemas.openxmlformats.org/officeDocument/2006/relationships/image" Target="media/image193.emf"/><Relationship Id="rId380" Type="http://schemas.openxmlformats.org/officeDocument/2006/relationships/oleObject" Target="embeddings/oleObject186.bin"/><Relationship Id="rId381" Type="http://schemas.openxmlformats.org/officeDocument/2006/relationships/image" Target="media/image194.emf"/><Relationship Id="rId382" Type="http://schemas.openxmlformats.org/officeDocument/2006/relationships/oleObject" Target="embeddings/oleObject187.bin"/><Relationship Id="rId383" Type="http://schemas.openxmlformats.org/officeDocument/2006/relationships/image" Target="media/image195.emf"/><Relationship Id="rId384" Type="http://schemas.openxmlformats.org/officeDocument/2006/relationships/oleObject" Target="embeddings/oleObject188.bin"/><Relationship Id="rId385" Type="http://schemas.openxmlformats.org/officeDocument/2006/relationships/image" Target="media/image196.emf"/><Relationship Id="rId386" Type="http://schemas.openxmlformats.org/officeDocument/2006/relationships/oleObject" Target="embeddings/oleObject189.bin"/><Relationship Id="rId387" Type="http://schemas.openxmlformats.org/officeDocument/2006/relationships/image" Target="media/image197.emf"/><Relationship Id="rId388" Type="http://schemas.openxmlformats.org/officeDocument/2006/relationships/oleObject" Target="embeddings/oleObject190.bin"/><Relationship Id="rId389" Type="http://schemas.openxmlformats.org/officeDocument/2006/relationships/image" Target="media/image198.emf"/><Relationship Id="rId390" Type="http://schemas.openxmlformats.org/officeDocument/2006/relationships/oleObject" Target="embeddings/oleObject191.bin"/><Relationship Id="rId391" Type="http://schemas.openxmlformats.org/officeDocument/2006/relationships/image" Target="media/image199.emf"/><Relationship Id="rId392" Type="http://schemas.openxmlformats.org/officeDocument/2006/relationships/oleObject" Target="embeddings/oleObject192.bin"/><Relationship Id="rId393" Type="http://schemas.openxmlformats.org/officeDocument/2006/relationships/image" Target="media/image200.emf"/><Relationship Id="rId394" Type="http://schemas.openxmlformats.org/officeDocument/2006/relationships/oleObject" Target="embeddings/oleObject193.bin"/><Relationship Id="rId395" Type="http://schemas.openxmlformats.org/officeDocument/2006/relationships/image" Target="media/image201.emf"/><Relationship Id="rId396" Type="http://schemas.openxmlformats.org/officeDocument/2006/relationships/oleObject" Target="embeddings/oleObject194.bin"/><Relationship Id="rId397" Type="http://schemas.openxmlformats.org/officeDocument/2006/relationships/image" Target="media/image202.emf"/><Relationship Id="rId398" Type="http://schemas.openxmlformats.org/officeDocument/2006/relationships/oleObject" Target="embeddings/oleObject195.bin"/><Relationship Id="rId399" Type="http://schemas.openxmlformats.org/officeDocument/2006/relationships/image" Target="media/image203.emf"/><Relationship Id="rId400" Type="http://schemas.openxmlformats.org/officeDocument/2006/relationships/oleObject" Target="embeddings/oleObject196.bin"/><Relationship Id="rId401" Type="http://schemas.openxmlformats.org/officeDocument/2006/relationships/image" Target="media/image204.emf"/><Relationship Id="rId402" Type="http://schemas.openxmlformats.org/officeDocument/2006/relationships/oleObject" Target="embeddings/oleObject197.bin"/><Relationship Id="rId403" Type="http://schemas.openxmlformats.org/officeDocument/2006/relationships/image" Target="media/image205.emf"/><Relationship Id="rId404" Type="http://schemas.openxmlformats.org/officeDocument/2006/relationships/oleObject" Target="embeddings/oleObject198.bin"/><Relationship Id="rId405" Type="http://schemas.openxmlformats.org/officeDocument/2006/relationships/image" Target="media/image206.emf"/><Relationship Id="rId406" Type="http://schemas.openxmlformats.org/officeDocument/2006/relationships/oleObject" Target="embeddings/oleObject199.bin"/><Relationship Id="rId407" Type="http://schemas.openxmlformats.org/officeDocument/2006/relationships/image" Target="media/image207.emf"/><Relationship Id="rId408" Type="http://schemas.openxmlformats.org/officeDocument/2006/relationships/oleObject" Target="embeddings/oleObject200.bin"/><Relationship Id="rId409" Type="http://schemas.openxmlformats.org/officeDocument/2006/relationships/image" Target="media/image208.emf"/><Relationship Id="rId410" Type="http://schemas.openxmlformats.org/officeDocument/2006/relationships/oleObject" Target="embeddings/oleObject201.bin"/><Relationship Id="rId411" Type="http://schemas.openxmlformats.org/officeDocument/2006/relationships/image" Target="media/image209.emf"/><Relationship Id="rId412" Type="http://schemas.openxmlformats.org/officeDocument/2006/relationships/oleObject" Target="embeddings/oleObject202.bin"/><Relationship Id="rId413" Type="http://schemas.openxmlformats.org/officeDocument/2006/relationships/image" Target="media/image210.emf"/><Relationship Id="rId414" Type="http://schemas.openxmlformats.org/officeDocument/2006/relationships/oleObject" Target="embeddings/oleObject203.bin"/><Relationship Id="rId415" Type="http://schemas.openxmlformats.org/officeDocument/2006/relationships/image" Target="media/image211.emf"/><Relationship Id="rId416" Type="http://schemas.openxmlformats.org/officeDocument/2006/relationships/oleObject" Target="embeddings/oleObject204.bin"/><Relationship Id="rId417" Type="http://schemas.openxmlformats.org/officeDocument/2006/relationships/image" Target="media/image212.emf"/><Relationship Id="rId418" Type="http://schemas.openxmlformats.org/officeDocument/2006/relationships/oleObject" Target="embeddings/oleObject205.bin"/><Relationship Id="rId419" Type="http://schemas.openxmlformats.org/officeDocument/2006/relationships/image" Target="media/image213.emf"/><Relationship Id="rId420" Type="http://schemas.openxmlformats.org/officeDocument/2006/relationships/oleObject" Target="embeddings/oleObject206.bin"/><Relationship Id="rId421" Type="http://schemas.openxmlformats.org/officeDocument/2006/relationships/image" Target="media/image214.emf"/><Relationship Id="rId422" Type="http://schemas.openxmlformats.org/officeDocument/2006/relationships/oleObject" Target="embeddings/oleObject207.bin"/><Relationship Id="rId423" Type="http://schemas.openxmlformats.org/officeDocument/2006/relationships/image" Target="media/image215.emf"/><Relationship Id="rId424" Type="http://schemas.openxmlformats.org/officeDocument/2006/relationships/oleObject" Target="embeddings/oleObject208.bin"/><Relationship Id="rId425" Type="http://schemas.openxmlformats.org/officeDocument/2006/relationships/image" Target="media/image216.emf"/><Relationship Id="rId426" Type="http://schemas.openxmlformats.org/officeDocument/2006/relationships/oleObject" Target="embeddings/oleObject209.bin"/><Relationship Id="rId427" Type="http://schemas.openxmlformats.org/officeDocument/2006/relationships/image" Target="media/image217.emf"/><Relationship Id="rId428" Type="http://schemas.openxmlformats.org/officeDocument/2006/relationships/oleObject" Target="embeddings/oleObject210.bin"/><Relationship Id="rId429" Type="http://schemas.openxmlformats.org/officeDocument/2006/relationships/image" Target="media/image218.emf"/><Relationship Id="rId430" Type="http://schemas.openxmlformats.org/officeDocument/2006/relationships/oleObject" Target="embeddings/oleObject211.bin"/><Relationship Id="rId431" Type="http://schemas.openxmlformats.org/officeDocument/2006/relationships/image" Target="media/image219.emf"/><Relationship Id="rId432" Type="http://schemas.openxmlformats.org/officeDocument/2006/relationships/oleObject" Target="embeddings/oleObject212.bin"/><Relationship Id="rId433" Type="http://schemas.openxmlformats.org/officeDocument/2006/relationships/image" Target="media/image220.emf"/><Relationship Id="rId434" Type="http://schemas.openxmlformats.org/officeDocument/2006/relationships/oleObject" Target="embeddings/oleObject213.bin"/><Relationship Id="rId435" Type="http://schemas.openxmlformats.org/officeDocument/2006/relationships/image" Target="media/image221.emf"/><Relationship Id="rId436" Type="http://schemas.openxmlformats.org/officeDocument/2006/relationships/oleObject" Target="embeddings/oleObject214.bin"/><Relationship Id="rId437" Type="http://schemas.openxmlformats.org/officeDocument/2006/relationships/image" Target="media/image222.emf"/><Relationship Id="rId438" Type="http://schemas.openxmlformats.org/officeDocument/2006/relationships/oleObject" Target="embeddings/oleObject215.bin"/><Relationship Id="rId439" Type="http://schemas.openxmlformats.org/officeDocument/2006/relationships/image" Target="media/image223.emf"/><Relationship Id="rId440" Type="http://schemas.openxmlformats.org/officeDocument/2006/relationships/oleObject" Target="embeddings/oleObject216.bin"/><Relationship Id="rId441" Type="http://schemas.openxmlformats.org/officeDocument/2006/relationships/image" Target="media/image224.emf"/><Relationship Id="rId442" Type="http://schemas.openxmlformats.org/officeDocument/2006/relationships/oleObject" Target="embeddings/oleObject217.bin"/><Relationship Id="rId443" Type="http://schemas.openxmlformats.org/officeDocument/2006/relationships/image" Target="media/image225.emf"/><Relationship Id="rId444" Type="http://schemas.openxmlformats.org/officeDocument/2006/relationships/oleObject" Target="embeddings/oleObject218.bin"/><Relationship Id="rId445" Type="http://schemas.openxmlformats.org/officeDocument/2006/relationships/image" Target="media/image226.emf"/><Relationship Id="rId446" Type="http://schemas.openxmlformats.org/officeDocument/2006/relationships/oleObject" Target="embeddings/oleObject219.bin"/><Relationship Id="rId447" Type="http://schemas.openxmlformats.org/officeDocument/2006/relationships/image" Target="media/image227.emf"/><Relationship Id="rId448" Type="http://schemas.openxmlformats.org/officeDocument/2006/relationships/oleObject" Target="embeddings/oleObject220.bin"/><Relationship Id="rId449" Type="http://schemas.openxmlformats.org/officeDocument/2006/relationships/image" Target="media/image228.emf"/><Relationship Id="rId450" Type="http://schemas.openxmlformats.org/officeDocument/2006/relationships/oleObject" Target="embeddings/oleObject221.bin"/><Relationship Id="rId451" Type="http://schemas.openxmlformats.org/officeDocument/2006/relationships/image" Target="media/image229.emf"/><Relationship Id="rId452" Type="http://schemas.openxmlformats.org/officeDocument/2006/relationships/oleObject" Target="embeddings/oleObject222.bin"/><Relationship Id="rId453" Type="http://schemas.openxmlformats.org/officeDocument/2006/relationships/image" Target="media/image230.emf"/><Relationship Id="rId454" Type="http://schemas.openxmlformats.org/officeDocument/2006/relationships/oleObject" Target="embeddings/oleObject223.bin"/><Relationship Id="rId455" Type="http://schemas.openxmlformats.org/officeDocument/2006/relationships/image" Target="media/image231.emf"/><Relationship Id="rId456" Type="http://schemas.openxmlformats.org/officeDocument/2006/relationships/oleObject" Target="embeddings/oleObject224.bin"/><Relationship Id="rId457" Type="http://schemas.openxmlformats.org/officeDocument/2006/relationships/image" Target="media/image232.emf"/><Relationship Id="rId458" Type="http://schemas.openxmlformats.org/officeDocument/2006/relationships/oleObject" Target="embeddings/oleObject225.bin"/><Relationship Id="rId459" Type="http://schemas.openxmlformats.org/officeDocument/2006/relationships/image" Target="media/image233.emf"/><Relationship Id="rId460" Type="http://schemas.openxmlformats.org/officeDocument/2006/relationships/oleObject" Target="embeddings/oleObject226.bin"/><Relationship Id="rId461" Type="http://schemas.openxmlformats.org/officeDocument/2006/relationships/image" Target="media/image234.emf"/><Relationship Id="rId462" Type="http://schemas.openxmlformats.org/officeDocument/2006/relationships/oleObject" Target="embeddings/oleObject227.bin"/><Relationship Id="rId463" Type="http://schemas.openxmlformats.org/officeDocument/2006/relationships/image" Target="media/image235.emf"/><Relationship Id="rId464" Type="http://schemas.openxmlformats.org/officeDocument/2006/relationships/oleObject" Target="embeddings/oleObject228.bin"/><Relationship Id="rId465" Type="http://schemas.openxmlformats.org/officeDocument/2006/relationships/image" Target="media/image236.emf"/><Relationship Id="rId466" Type="http://schemas.openxmlformats.org/officeDocument/2006/relationships/oleObject" Target="embeddings/oleObject229.bin"/><Relationship Id="rId467" Type="http://schemas.openxmlformats.org/officeDocument/2006/relationships/image" Target="media/image237.emf"/><Relationship Id="rId468" Type="http://schemas.openxmlformats.org/officeDocument/2006/relationships/oleObject" Target="embeddings/oleObject230.bin"/><Relationship Id="rId469" Type="http://schemas.openxmlformats.org/officeDocument/2006/relationships/image" Target="media/image238.emf"/><Relationship Id="rId470" Type="http://schemas.openxmlformats.org/officeDocument/2006/relationships/oleObject" Target="embeddings/oleObject231.bin"/><Relationship Id="rId471" Type="http://schemas.openxmlformats.org/officeDocument/2006/relationships/image" Target="media/image239.emf"/><Relationship Id="rId472" Type="http://schemas.openxmlformats.org/officeDocument/2006/relationships/oleObject" Target="embeddings/oleObject232.bin"/><Relationship Id="rId473" Type="http://schemas.openxmlformats.org/officeDocument/2006/relationships/image" Target="media/image240.emf"/><Relationship Id="rId474" Type="http://schemas.openxmlformats.org/officeDocument/2006/relationships/oleObject" Target="embeddings/oleObject233.bin"/><Relationship Id="rId475" Type="http://schemas.openxmlformats.org/officeDocument/2006/relationships/image" Target="media/image241.emf"/><Relationship Id="rId476" Type="http://schemas.openxmlformats.org/officeDocument/2006/relationships/oleObject" Target="embeddings/oleObject234.bin"/><Relationship Id="rId477" Type="http://schemas.openxmlformats.org/officeDocument/2006/relationships/image" Target="media/image242.emf"/><Relationship Id="rId478" Type="http://schemas.openxmlformats.org/officeDocument/2006/relationships/oleObject" Target="embeddings/oleObject235.bin"/><Relationship Id="rId479" Type="http://schemas.openxmlformats.org/officeDocument/2006/relationships/image" Target="media/image243.emf"/><Relationship Id="rId480" Type="http://schemas.openxmlformats.org/officeDocument/2006/relationships/oleObject" Target="embeddings/oleObject236.bin"/><Relationship Id="rId481" Type="http://schemas.openxmlformats.org/officeDocument/2006/relationships/image" Target="media/image244.emf"/><Relationship Id="rId482" Type="http://schemas.openxmlformats.org/officeDocument/2006/relationships/oleObject" Target="embeddings/oleObject237.bin"/><Relationship Id="rId483" Type="http://schemas.openxmlformats.org/officeDocument/2006/relationships/image" Target="media/image245.emf"/><Relationship Id="rId484" Type="http://schemas.openxmlformats.org/officeDocument/2006/relationships/oleObject" Target="embeddings/oleObject238.bin"/><Relationship Id="rId485" Type="http://schemas.openxmlformats.org/officeDocument/2006/relationships/image" Target="media/image246.emf"/><Relationship Id="rId486" Type="http://schemas.openxmlformats.org/officeDocument/2006/relationships/oleObject" Target="embeddings/oleObject239.bin"/><Relationship Id="rId487" Type="http://schemas.openxmlformats.org/officeDocument/2006/relationships/image" Target="media/image247.emf"/><Relationship Id="rId488" Type="http://schemas.openxmlformats.org/officeDocument/2006/relationships/oleObject" Target="embeddings/oleObject240.bin"/><Relationship Id="rId489" Type="http://schemas.openxmlformats.org/officeDocument/2006/relationships/image" Target="media/image248.emf"/><Relationship Id="rId490" Type="http://schemas.openxmlformats.org/officeDocument/2006/relationships/oleObject" Target="embeddings/oleObject241.bin"/><Relationship Id="rId491" Type="http://schemas.openxmlformats.org/officeDocument/2006/relationships/image" Target="media/image249.emf"/><Relationship Id="rId492" Type="http://schemas.openxmlformats.org/officeDocument/2006/relationships/oleObject" Target="embeddings/oleObject242.bin"/><Relationship Id="rId493" Type="http://schemas.openxmlformats.org/officeDocument/2006/relationships/image" Target="media/image250.emf"/><Relationship Id="rId494" Type="http://schemas.openxmlformats.org/officeDocument/2006/relationships/oleObject" Target="embeddings/oleObject243.bin"/><Relationship Id="rId495" Type="http://schemas.openxmlformats.org/officeDocument/2006/relationships/image" Target="media/image251.emf"/><Relationship Id="rId496" Type="http://schemas.openxmlformats.org/officeDocument/2006/relationships/oleObject" Target="embeddings/oleObject244.bin"/><Relationship Id="rId497" Type="http://schemas.openxmlformats.org/officeDocument/2006/relationships/image" Target="media/image252.emf"/><Relationship Id="rId498" Type="http://schemas.openxmlformats.org/officeDocument/2006/relationships/oleObject" Target="embeddings/oleObject245.bin"/><Relationship Id="rId499" Type="http://schemas.openxmlformats.org/officeDocument/2006/relationships/image" Target="media/image253.emf"/><Relationship Id="rId500" Type="http://schemas.openxmlformats.org/officeDocument/2006/relationships/oleObject" Target="embeddings/oleObject246.bin"/><Relationship Id="rId501" Type="http://schemas.openxmlformats.org/officeDocument/2006/relationships/image" Target="media/image254.emf"/><Relationship Id="rId502" Type="http://schemas.openxmlformats.org/officeDocument/2006/relationships/oleObject" Target="embeddings/oleObject247.bin"/><Relationship Id="rId503" Type="http://schemas.openxmlformats.org/officeDocument/2006/relationships/image" Target="media/image255.emf"/><Relationship Id="rId504" Type="http://schemas.openxmlformats.org/officeDocument/2006/relationships/oleObject" Target="embeddings/oleObject248.bin"/><Relationship Id="rId505" Type="http://schemas.openxmlformats.org/officeDocument/2006/relationships/image" Target="media/image256.emf"/><Relationship Id="rId506" Type="http://schemas.openxmlformats.org/officeDocument/2006/relationships/oleObject" Target="embeddings/oleObject249.bin"/><Relationship Id="rId507" Type="http://schemas.openxmlformats.org/officeDocument/2006/relationships/image" Target="media/image257.emf"/><Relationship Id="rId508" Type="http://schemas.openxmlformats.org/officeDocument/2006/relationships/oleObject" Target="embeddings/oleObject250.bin"/><Relationship Id="rId509" Type="http://schemas.openxmlformats.org/officeDocument/2006/relationships/image" Target="media/image258.emf"/><Relationship Id="rId510" Type="http://schemas.openxmlformats.org/officeDocument/2006/relationships/oleObject" Target="embeddings/oleObject251.bin"/><Relationship Id="rId511" Type="http://schemas.openxmlformats.org/officeDocument/2006/relationships/image" Target="media/image259.emf"/><Relationship Id="rId512" Type="http://schemas.openxmlformats.org/officeDocument/2006/relationships/oleObject" Target="embeddings/oleObject252.bin"/><Relationship Id="rId513" Type="http://schemas.openxmlformats.org/officeDocument/2006/relationships/image" Target="media/image260.emf"/><Relationship Id="rId514" Type="http://schemas.openxmlformats.org/officeDocument/2006/relationships/oleObject" Target="embeddings/oleObject253.bin"/><Relationship Id="rId515" Type="http://schemas.openxmlformats.org/officeDocument/2006/relationships/image" Target="media/image261.emf"/><Relationship Id="rId516" Type="http://schemas.openxmlformats.org/officeDocument/2006/relationships/oleObject" Target="embeddings/oleObject254.bin"/><Relationship Id="rId517" Type="http://schemas.openxmlformats.org/officeDocument/2006/relationships/image" Target="media/image262.emf"/><Relationship Id="rId518" Type="http://schemas.openxmlformats.org/officeDocument/2006/relationships/oleObject" Target="embeddings/oleObject255.bin"/><Relationship Id="rId519" Type="http://schemas.openxmlformats.org/officeDocument/2006/relationships/image" Target="media/image263.emf"/><Relationship Id="rId520" Type="http://schemas.openxmlformats.org/officeDocument/2006/relationships/oleObject" Target="embeddings/oleObject256.bin"/><Relationship Id="rId521" Type="http://schemas.openxmlformats.org/officeDocument/2006/relationships/image" Target="media/image264.emf"/><Relationship Id="rId522" Type="http://schemas.openxmlformats.org/officeDocument/2006/relationships/oleObject" Target="embeddings/oleObject257.bin"/><Relationship Id="rId523" Type="http://schemas.openxmlformats.org/officeDocument/2006/relationships/image" Target="media/image265.emf"/><Relationship Id="rId524" Type="http://schemas.openxmlformats.org/officeDocument/2006/relationships/oleObject" Target="embeddings/oleObject258.bin"/><Relationship Id="rId525" Type="http://schemas.openxmlformats.org/officeDocument/2006/relationships/image" Target="media/image266.emf"/><Relationship Id="rId526" Type="http://schemas.openxmlformats.org/officeDocument/2006/relationships/oleObject" Target="embeddings/oleObject259.bin"/><Relationship Id="rId527" Type="http://schemas.openxmlformats.org/officeDocument/2006/relationships/image" Target="media/image267.emf"/><Relationship Id="rId528" Type="http://schemas.openxmlformats.org/officeDocument/2006/relationships/oleObject" Target="embeddings/oleObject260.bin"/><Relationship Id="rId529" Type="http://schemas.openxmlformats.org/officeDocument/2006/relationships/image" Target="media/image268.emf"/><Relationship Id="rId530" Type="http://schemas.openxmlformats.org/officeDocument/2006/relationships/oleObject" Target="embeddings/oleObject261.bin"/><Relationship Id="rId531" Type="http://schemas.openxmlformats.org/officeDocument/2006/relationships/image" Target="media/image269.emf"/><Relationship Id="rId532" Type="http://schemas.openxmlformats.org/officeDocument/2006/relationships/oleObject" Target="embeddings/oleObject262.bin"/><Relationship Id="rId533" Type="http://schemas.openxmlformats.org/officeDocument/2006/relationships/image" Target="media/image270.emf"/><Relationship Id="rId534" Type="http://schemas.openxmlformats.org/officeDocument/2006/relationships/oleObject" Target="embeddings/oleObject263.bin"/><Relationship Id="rId535" Type="http://schemas.openxmlformats.org/officeDocument/2006/relationships/image" Target="media/image271.emf"/><Relationship Id="rId536" Type="http://schemas.openxmlformats.org/officeDocument/2006/relationships/oleObject" Target="embeddings/oleObject264.bin"/><Relationship Id="rId537" Type="http://schemas.openxmlformats.org/officeDocument/2006/relationships/image" Target="media/image272.emf"/><Relationship Id="rId538" Type="http://schemas.openxmlformats.org/officeDocument/2006/relationships/oleObject" Target="embeddings/oleObject265.bin"/><Relationship Id="rId539" Type="http://schemas.openxmlformats.org/officeDocument/2006/relationships/image" Target="media/image273.emf"/><Relationship Id="rId540" Type="http://schemas.openxmlformats.org/officeDocument/2006/relationships/oleObject" Target="embeddings/oleObject266.bin"/><Relationship Id="rId541" Type="http://schemas.openxmlformats.org/officeDocument/2006/relationships/image" Target="media/image274.emf"/><Relationship Id="rId542" Type="http://schemas.openxmlformats.org/officeDocument/2006/relationships/oleObject" Target="embeddings/oleObject267.bin"/><Relationship Id="rId543" Type="http://schemas.openxmlformats.org/officeDocument/2006/relationships/image" Target="media/image275.emf"/><Relationship Id="rId544" Type="http://schemas.openxmlformats.org/officeDocument/2006/relationships/oleObject" Target="embeddings/oleObject268.bin"/><Relationship Id="rId545" Type="http://schemas.openxmlformats.org/officeDocument/2006/relationships/image" Target="media/image276.emf"/><Relationship Id="rId546" Type="http://schemas.openxmlformats.org/officeDocument/2006/relationships/oleObject" Target="embeddings/oleObject269.bin"/><Relationship Id="rId547" Type="http://schemas.openxmlformats.org/officeDocument/2006/relationships/image" Target="media/image277.emf"/><Relationship Id="rId548" Type="http://schemas.openxmlformats.org/officeDocument/2006/relationships/oleObject" Target="embeddings/oleObject270.bin"/><Relationship Id="rId549" Type="http://schemas.openxmlformats.org/officeDocument/2006/relationships/image" Target="media/image278.emf"/><Relationship Id="rId550" Type="http://schemas.openxmlformats.org/officeDocument/2006/relationships/oleObject" Target="embeddings/oleObject271.bin"/><Relationship Id="rId551" Type="http://schemas.openxmlformats.org/officeDocument/2006/relationships/image" Target="media/image279.emf"/><Relationship Id="rId552" Type="http://schemas.openxmlformats.org/officeDocument/2006/relationships/oleObject" Target="embeddings/oleObject272.bin"/><Relationship Id="rId553" Type="http://schemas.openxmlformats.org/officeDocument/2006/relationships/image" Target="media/image280.emf"/><Relationship Id="rId554" Type="http://schemas.openxmlformats.org/officeDocument/2006/relationships/oleObject" Target="embeddings/oleObject273.bin"/><Relationship Id="rId555" Type="http://schemas.openxmlformats.org/officeDocument/2006/relationships/image" Target="media/image281.emf"/><Relationship Id="rId556" Type="http://schemas.openxmlformats.org/officeDocument/2006/relationships/oleObject" Target="embeddings/oleObject274.bin"/><Relationship Id="rId557" Type="http://schemas.openxmlformats.org/officeDocument/2006/relationships/image" Target="media/image282.emf"/><Relationship Id="rId558" Type="http://schemas.openxmlformats.org/officeDocument/2006/relationships/oleObject" Target="embeddings/oleObject275.bin"/><Relationship Id="rId559" Type="http://schemas.openxmlformats.org/officeDocument/2006/relationships/image" Target="media/image283.emf"/><Relationship Id="rId560" Type="http://schemas.openxmlformats.org/officeDocument/2006/relationships/oleObject" Target="embeddings/oleObject276.bin"/><Relationship Id="rId561" Type="http://schemas.openxmlformats.org/officeDocument/2006/relationships/image" Target="media/image284.emf"/><Relationship Id="rId562" Type="http://schemas.openxmlformats.org/officeDocument/2006/relationships/oleObject" Target="embeddings/oleObject277.bin"/><Relationship Id="rId563" Type="http://schemas.openxmlformats.org/officeDocument/2006/relationships/image" Target="media/image285.emf"/><Relationship Id="rId564" Type="http://schemas.openxmlformats.org/officeDocument/2006/relationships/oleObject" Target="embeddings/oleObject278.bin"/><Relationship Id="rId565" Type="http://schemas.openxmlformats.org/officeDocument/2006/relationships/image" Target="media/image286.emf"/><Relationship Id="rId566" Type="http://schemas.openxmlformats.org/officeDocument/2006/relationships/oleObject" Target="embeddings/oleObject279.bin"/><Relationship Id="rId567" Type="http://schemas.openxmlformats.org/officeDocument/2006/relationships/image" Target="media/image287.emf"/><Relationship Id="rId568" Type="http://schemas.openxmlformats.org/officeDocument/2006/relationships/oleObject" Target="embeddings/oleObject280.bin"/><Relationship Id="rId569" Type="http://schemas.openxmlformats.org/officeDocument/2006/relationships/image" Target="media/image288.emf"/><Relationship Id="rId570" Type="http://schemas.openxmlformats.org/officeDocument/2006/relationships/oleObject" Target="embeddings/oleObject281.bin"/><Relationship Id="rId571" Type="http://schemas.openxmlformats.org/officeDocument/2006/relationships/image" Target="media/image289.emf"/><Relationship Id="rId572" Type="http://schemas.openxmlformats.org/officeDocument/2006/relationships/oleObject" Target="embeddings/oleObject282.bin"/><Relationship Id="rId573" Type="http://schemas.openxmlformats.org/officeDocument/2006/relationships/image" Target="media/image290.emf"/><Relationship Id="rId574" Type="http://schemas.openxmlformats.org/officeDocument/2006/relationships/oleObject" Target="embeddings/oleObject283.bin"/><Relationship Id="rId575" Type="http://schemas.openxmlformats.org/officeDocument/2006/relationships/image" Target="media/image291.emf"/><Relationship Id="rId576" Type="http://schemas.openxmlformats.org/officeDocument/2006/relationships/oleObject" Target="embeddings/oleObject284.bin"/><Relationship Id="rId577" Type="http://schemas.openxmlformats.org/officeDocument/2006/relationships/image" Target="media/image292.emf"/><Relationship Id="rId578" Type="http://schemas.openxmlformats.org/officeDocument/2006/relationships/oleObject" Target="embeddings/oleObject285.bin"/><Relationship Id="rId579" Type="http://schemas.openxmlformats.org/officeDocument/2006/relationships/image" Target="media/image293.emf"/><Relationship Id="rId580" Type="http://schemas.openxmlformats.org/officeDocument/2006/relationships/oleObject" Target="embeddings/oleObject286.bin"/><Relationship Id="rId581" Type="http://schemas.openxmlformats.org/officeDocument/2006/relationships/image" Target="media/image294.emf"/><Relationship Id="rId582" Type="http://schemas.openxmlformats.org/officeDocument/2006/relationships/oleObject" Target="embeddings/oleObject287.bin"/><Relationship Id="rId583" Type="http://schemas.openxmlformats.org/officeDocument/2006/relationships/image" Target="media/image295.emf"/><Relationship Id="rId584" Type="http://schemas.openxmlformats.org/officeDocument/2006/relationships/oleObject" Target="embeddings/oleObject288.bin"/><Relationship Id="rId585" Type="http://schemas.openxmlformats.org/officeDocument/2006/relationships/image" Target="media/image296.emf"/><Relationship Id="rId586" Type="http://schemas.openxmlformats.org/officeDocument/2006/relationships/oleObject" Target="embeddings/oleObject289.bin"/><Relationship Id="rId587" Type="http://schemas.openxmlformats.org/officeDocument/2006/relationships/image" Target="media/image297.emf"/><Relationship Id="rId588" Type="http://schemas.openxmlformats.org/officeDocument/2006/relationships/oleObject" Target="embeddings/oleObject290.bin"/><Relationship Id="rId589" Type="http://schemas.openxmlformats.org/officeDocument/2006/relationships/image" Target="media/image298.emf"/><Relationship Id="rId590" Type="http://schemas.openxmlformats.org/officeDocument/2006/relationships/oleObject" Target="embeddings/oleObject291.bin"/><Relationship Id="rId591" Type="http://schemas.openxmlformats.org/officeDocument/2006/relationships/image" Target="media/image299.emf"/><Relationship Id="rId592" Type="http://schemas.openxmlformats.org/officeDocument/2006/relationships/oleObject" Target="embeddings/oleObject292.bin"/><Relationship Id="rId593" Type="http://schemas.openxmlformats.org/officeDocument/2006/relationships/image" Target="media/image300.emf"/><Relationship Id="rId594" Type="http://schemas.openxmlformats.org/officeDocument/2006/relationships/oleObject" Target="embeddings/oleObject293.bin"/><Relationship Id="rId595" Type="http://schemas.openxmlformats.org/officeDocument/2006/relationships/image" Target="media/image301.emf"/><Relationship Id="rId596" Type="http://schemas.openxmlformats.org/officeDocument/2006/relationships/oleObject" Target="embeddings/oleObject294.bin"/><Relationship Id="rId597" Type="http://schemas.openxmlformats.org/officeDocument/2006/relationships/image" Target="media/image302.emf"/><Relationship Id="rId598" Type="http://schemas.openxmlformats.org/officeDocument/2006/relationships/oleObject" Target="embeddings/oleObject295.bin"/><Relationship Id="rId599" Type="http://schemas.openxmlformats.org/officeDocument/2006/relationships/image" Target="media/image303.emf"/><Relationship Id="rId600" Type="http://schemas.openxmlformats.org/officeDocument/2006/relationships/header" Target="header1.xml"/><Relationship Id="rId601" Type="http://schemas.openxmlformats.org/officeDocument/2006/relationships/footer" Target="footer1.xml"/><Relationship Id="rId602" Type="http://schemas.openxmlformats.org/officeDocument/2006/relationships/fontTable" Target="fontTable.xml"/><Relationship Id="rId603" Type="http://schemas.openxmlformats.org/officeDocument/2006/relationships/settings" Target="settings.xml"/><Relationship Id="rId604"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Application>LibreOffice/6.0.4.2$Windows_x86 LibreOffice_project/9b0d9b32d5dcda91d2f1a96dc04c645c450872bf</Application>
  <Pages>11</Pages>
  <Words>4336</Words>
  <Characters>14199</Characters>
  <CharactersWithSpaces>18407</CharactersWithSpaces>
  <Paragraphs>301</Paragraphs>
  <Company>thuvienhoclieu.com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2026-05-25T16:31:00Z</dcterms:created>
  <dc:creator>thuvienhoclieu.com</dc:creator>
  <dc:description>thuvienhoclieu.com</dc:description>
  <cp:keywords>thuvienhoclieu.com</cp:keywords>
  <dc:language>en-US</dc:language>
  <cp:lastModifiedBy/>
  <dcterms:modified xsi:type="dcterms:W3CDTF">2026-06-04T11:45:15Z</dcterms:modified>
  <cp:revision>2</cp:revision>
  <dc:subject/>
  <dc:title>thuvienhoclieu.com</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thuvienhoclieu.com</vt:lpwstr>
  </property>
  <property fmtid="{D5CDD505-2E9C-101B-9397-08002B2CF9AE}" pid="4" name="DocSecurity">
    <vt:i4>0</vt:i4>
  </property>
  <property fmtid="{D5CDD505-2E9C-101B-9397-08002B2CF9AE}" pid="5" name="HyperlinksChanged">
    <vt:bool>0</vt:bool>
  </property>
  <property fmtid="{D5CDD505-2E9C-101B-9397-08002B2CF9AE}" pid="6" name="LinksUpToDate">
    <vt:bool>0</vt:bool>
  </property>
  <property fmtid="{D5CDD505-2E9C-101B-9397-08002B2CF9AE}" pid="7" name="ScaleCrop">
    <vt:bool>0</vt:bool>
  </property>
  <property fmtid="{D5CDD505-2E9C-101B-9397-08002B2CF9AE}" pid="8" name="ShareDoc">
    <vt:bool>0</vt:bool>
  </property>
</Properties>
</file>