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152400" distL="114300" distR="114300" simplePos="0" relativeHeight="125829378" behindDoc="0" locked="0" layoutInCell="1" allowOverlap="1">
                <wp:simplePos x="0" y="0"/>
                <wp:positionH relativeFrom="page">
                  <wp:posOffset>3699510</wp:posOffset>
                </wp:positionH>
                <wp:positionV relativeFrom="paragraph">
                  <wp:posOffset>12700</wp:posOffset>
                </wp:positionV>
                <wp:extent cx="3468370" cy="499745"/>
                <wp:wrapTopAndBottom/>
                <wp:docPr id="1" name="Shape 1"/>
                <a:graphic xmlns:a="http://schemas.openxmlformats.org/drawingml/2006/main">
                  <a:graphicData uri="http://schemas.microsoft.com/office/word/2010/wordprocessingShape">
                    <wps:wsp>
                      <wps:cNvSpPr txBox="1"/>
                      <wps:spPr>
                        <a:xfrm>
                          <a:ext cx="3468370" cy="499745"/>
                        </a:xfrm>
                        <a:prstGeom prst="rect"/>
                        <a:noFill/>
                      </wps:spPr>
                      <wps:txbx>
                        <w:txbxContent>
                          <w:p>
                            <w:pPr>
                              <w:pStyle w:val="Style2"/>
                              <w:keepNext w:val="0"/>
                              <w:keepLines w:val="0"/>
                              <w:widowControl w:val="0"/>
                              <w:shd w:val="clear" w:color="auto" w:fill="auto"/>
                              <w:bidi w:val="0"/>
                              <w:spacing w:before="0" w:after="0" w:line="290" w:lineRule="auto"/>
                              <w:ind w:left="0" w:right="0" w:firstLine="0"/>
                              <w:jc w:val="center"/>
                            </w:pPr>
                            <w:r>
                              <w:rPr>
                                <w:b/>
                                <w:bCs/>
                                <w:color w:val="000000"/>
                                <w:spacing w:val="0"/>
                                <w:w w:val="100"/>
                                <w:position w:val="0"/>
                                <w:sz w:val="26"/>
                                <w:szCs w:val="26"/>
                              </w:rPr>
                              <w:t>CỘNG HOÀ XÃ HỘI CHỦ NGHĨA VIỆT NAM</w:t>
                              <w:br/>
                            </w:r>
                            <w:r>
                              <w:rPr>
                                <w:b/>
                                <w:bCs/>
                                <w:color w:val="000000"/>
                                <w:spacing w:val="0"/>
                                <w:w w:val="100"/>
                                <w:position w:val="0"/>
                              </w:rPr>
                              <w:t>Độc lập - Tự do - Hạnh phúc</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1.30000000000001pt;margin-top:1.pt;width:273.10000000000002pt;height:39.350000000000001pt;z-index:-125829375;mso-wrap-distance-left:9.pt;mso-wrap-distance-right:9.pt;mso-wrap-distance-bottom:12.pt;mso-position-horizontal-relative:page" filled="f" stroked="f">
                <v:textbox inset="0,0,0,0">
                  <w:txbxContent>
                    <w:p>
                      <w:pPr>
                        <w:pStyle w:val="Style2"/>
                        <w:keepNext w:val="0"/>
                        <w:keepLines w:val="0"/>
                        <w:widowControl w:val="0"/>
                        <w:shd w:val="clear" w:color="auto" w:fill="auto"/>
                        <w:bidi w:val="0"/>
                        <w:spacing w:before="0" w:after="0" w:line="290" w:lineRule="auto"/>
                        <w:ind w:left="0" w:right="0" w:firstLine="0"/>
                        <w:jc w:val="center"/>
                      </w:pPr>
                      <w:r>
                        <w:rPr>
                          <w:b/>
                          <w:bCs/>
                          <w:color w:val="000000"/>
                          <w:spacing w:val="0"/>
                          <w:w w:val="100"/>
                          <w:position w:val="0"/>
                          <w:sz w:val="26"/>
                          <w:szCs w:val="26"/>
                        </w:rPr>
                        <w:t>CỘNG HOÀ XÃ HỘI CHỦ NGHĨA VIỆT NAM</w:t>
                        <w:br/>
                      </w:r>
                      <w:r>
                        <w:rPr>
                          <w:b/>
                          <w:bCs/>
                          <w:color w:val="000000"/>
                          <w:spacing w:val="0"/>
                          <w:w w:val="100"/>
                          <w:position w:val="0"/>
                        </w:rPr>
                        <w:t>Độc lập - Tự do - Hạnh phúc</w:t>
                      </w:r>
                    </w:p>
                  </w:txbxContent>
                </v:textbox>
                <w10:wrap type="topAndBottom" anchorx="page"/>
              </v:shape>
            </w:pict>
          </mc:Fallback>
        </mc:AlternateContent>
      </w:r>
    </w:p>
    <w:p>
      <w:pPr>
        <w:pStyle w:val="Style6"/>
        <w:keepNext w:val="0"/>
        <w:keepLines w:val="0"/>
        <w:widowControl w:val="0"/>
        <w:shd w:val="clear" w:color="auto" w:fill="auto"/>
        <w:bidi w:val="0"/>
        <w:spacing w:before="0" w:after="60" w:line="240" w:lineRule="auto"/>
        <w:ind w:left="0" w:right="0" w:firstLine="0"/>
        <w:jc w:val="center"/>
        <w:rPr>
          <w:sz w:val="24"/>
          <w:szCs w:val="24"/>
        </w:rPr>
      </w:pPr>
      <w:r>
        <w:rPr>
          <w:color w:val="000000"/>
          <w:spacing w:val="0"/>
          <w:w w:val="100"/>
          <w:position w:val="0"/>
          <w:sz w:val="24"/>
          <w:szCs w:val="24"/>
        </w:rPr>
        <w:t>BỘ THÔNG TIN VÀ TRUYỀN THÔNG</w:t>
      </w:r>
    </w:p>
    <w:p>
      <w:pPr>
        <w:pStyle w:val="Style6"/>
        <w:keepNext w:val="0"/>
        <w:keepLines w:val="0"/>
        <w:widowControl w:val="0"/>
        <w:shd w:val="clear" w:color="auto" w:fill="auto"/>
        <w:bidi w:val="0"/>
        <w:spacing w:before="0" w:after="280" w:line="221" w:lineRule="auto"/>
        <w:ind w:left="0" w:right="0" w:firstLine="0"/>
        <w:jc w:val="center"/>
        <w:rPr>
          <w:sz w:val="26"/>
          <w:szCs w:val="26"/>
        </w:rPr>
      </w:pPr>
      <w:r>
        <w:rPr>
          <w:b/>
          <w:bCs/>
          <w:color w:val="000000"/>
          <w:spacing w:val="0"/>
          <w:w w:val="100"/>
          <w:position w:val="0"/>
          <w:sz w:val="26"/>
          <w:szCs w:val="26"/>
        </w:rPr>
        <w:t>CỤC</w:t>
      </w:r>
      <w:r>
        <w:rPr>
          <w:b/>
          <w:bCs/>
          <w:color w:val="000000"/>
          <w:spacing w:val="0"/>
          <w:w w:val="100"/>
          <w:position w:val="0"/>
          <w:sz w:val="26"/>
          <w:szCs w:val="26"/>
          <w:u w:val="single"/>
        </w:rPr>
        <w:t xml:space="preserve"> </w:t>
      </w:r>
      <w:r>
        <w:rPr>
          <w:b/>
          <w:bCs/>
          <w:color w:val="000000"/>
          <w:spacing w:val="0"/>
          <w:w w:val="100"/>
          <w:position w:val="0"/>
          <w:sz w:val="26"/>
          <w:szCs w:val="26"/>
        </w:rPr>
        <w:t>VIỄN</w:t>
      </w:r>
      <w:r>
        <w:rPr>
          <w:b/>
          <w:bCs/>
          <w:color w:val="000000"/>
          <w:spacing w:val="0"/>
          <w:w w:val="100"/>
          <w:position w:val="0"/>
          <w:sz w:val="26"/>
          <w:szCs w:val="26"/>
          <w:u w:val="single"/>
        </w:rPr>
        <w:t xml:space="preserve"> </w:t>
      </w:r>
      <w:r>
        <w:rPr>
          <w:b/>
          <w:bCs/>
          <w:color w:val="000000"/>
          <w:spacing w:val="0"/>
          <w:w w:val="100"/>
          <w:position w:val="0"/>
          <w:sz w:val="26"/>
          <w:szCs w:val="26"/>
        </w:rPr>
        <w:t>THÔNG</w:t>
      </w:r>
    </w:p>
    <w:p>
      <w:pPr>
        <w:pStyle w:val="Style6"/>
        <w:keepNext w:val="0"/>
        <w:keepLines w:val="0"/>
        <w:widowControl w:val="0"/>
        <w:shd w:val="clear" w:color="auto" w:fill="auto"/>
        <w:bidi w:val="0"/>
        <w:spacing w:before="0" w:after="0" w:line="221" w:lineRule="auto"/>
        <w:ind w:left="0" w:right="0" w:firstLine="0"/>
        <w:jc w:val="center"/>
        <w:rPr>
          <w:sz w:val="26"/>
          <w:szCs w:val="26"/>
        </w:rPr>
      </w:pPr>
      <w:r>
        <w:rPr>
          <w:color w:val="000000"/>
          <w:spacing w:val="0"/>
          <w:w w:val="100"/>
          <w:position w:val="0"/>
          <w:sz w:val="26"/>
          <w:szCs w:val="26"/>
        </w:rPr>
        <w:t>Số: 1029/CVT-PTHT</w:t>
      </w:r>
    </w:p>
    <w:p>
      <w:pPr>
        <w:pStyle w:val="Style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V/v truyền thông về các kênh chính thức</w:t>
        <w:br/>
        <w:t>của DNVT di động trong quá trình</w:t>
        <w:br/>
        <w:t>chuẩn hoá thông tin thuê bao</w:t>
      </w:r>
    </w:p>
    <w:p>
      <w:pPr>
        <w:pStyle w:val="Style2"/>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1900" w:h="16840"/>
          <w:pgMar w:top="1057" w:right="1346" w:bottom="1596" w:left="1338" w:header="629" w:footer="1168" w:gutter="0"/>
          <w:pgNumType w:start="1"/>
          <w:cols w:num="2" w:space="1113"/>
          <w:noEndnote/>
          <w:rtlGutter w:val="0"/>
          <w:docGrid w:linePitch="360"/>
        </w:sectPr>
      </w:pPr>
      <w:r>
        <w:rPr>
          <w:i/>
          <w:iCs/>
          <w:color w:val="000000"/>
          <w:spacing w:val="0"/>
          <w:w w:val="100"/>
          <w:position w:val="0"/>
        </w:rPr>
        <w:t xml:space="preserve">Hà Nội, ngày </w:t>
      </w:r>
      <w:r>
        <w:rPr>
          <w:i/>
          <w:iCs/>
          <w:color w:val="000000"/>
          <w:spacing w:val="0"/>
          <w:w w:val="100"/>
          <w:position w:val="0"/>
          <w:sz w:val="26"/>
          <w:szCs w:val="26"/>
        </w:rPr>
        <w:t>2</w:t>
      </w:r>
      <w:r>
        <w:rPr>
          <w:i/>
          <w:iCs/>
          <w:color w:val="000000"/>
          <w:spacing w:val="0"/>
          <w:w w:val="100"/>
          <w:position w:val="0"/>
        </w:rPr>
        <w:t>1 tháng 3 năm 2023</w:t>
      </w:r>
    </w:p>
    <w:p>
      <w:pPr>
        <w:widowControl w:val="0"/>
        <w:spacing w:before="28" w:after="28"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023" w:right="0" w:bottom="1370" w:left="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1420" w:right="0" w:firstLine="0"/>
        <w:jc w:val="left"/>
      </w:pPr>
      <w:r>
        <w:rPr>
          <w:color w:val="000000"/>
          <w:spacing w:val="0"/>
          <w:w w:val="100"/>
          <w:position w:val="0"/>
        </w:rPr>
        <w:t>Kính gửi:</w:t>
      </w:r>
    </w:p>
    <w:p>
      <w:pPr>
        <w:pStyle w:val="Style2"/>
        <w:keepNext w:val="0"/>
        <w:keepLines w:val="0"/>
        <w:widowControl w:val="0"/>
        <w:numPr>
          <w:ilvl w:val="0"/>
          <w:numId w:val="1"/>
        </w:numPr>
        <w:shd w:val="clear" w:color="auto" w:fill="auto"/>
        <w:tabs>
          <w:tab w:pos="3013" w:val="left"/>
        </w:tabs>
        <w:bidi w:val="0"/>
        <w:spacing w:before="0" w:after="0" w:line="240" w:lineRule="auto"/>
        <w:ind w:left="2720" w:right="0" w:firstLine="0"/>
        <w:jc w:val="left"/>
      </w:pPr>
      <w:bookmarkStart w:id="0" w:name="bookmark0"/>
      <w:bookmarkEnd w:id="0"/>
      <w:r>
        <w:rPr>
          <w:color w:val="000000"/>
          <w:spacing w:val="0"/>
          <w:w w:val="100"/>
          <w:position w:val="0"/>
        </w:rPr>
        <w:t>Cục Báo chí;</w:t>
      </w:r>
    </w:p>
    <w:p>
      <w:pPr>
        <w:pStyle w:val="Style2"/>
        <w:keepNext w:val="0"/>
        <w:keepLines w:val="0"/>
        <w:widowControl w:val="0"/>
        <w:numPr>
          <w:ilvl w:val="0"/>
          <w:numId w:val="1"/>
        </w:numPr>
        <w:shd w:val="clear" w:color="auto" w:fill="auto"/>
        <w:tabs>
          <w:tab w:pos="3013" w:val="left"/>
        </w:tabs>
        <w:bidi w:val="0"/>
        <w:spacing w:before="0" w:after="0" w:line="240" w:lineRule="auto"/>
        <w:ind w:left="2720" w:right="0" w:firstLine="0"/>
        <w:jc w:val="left"/>
      </w:pPr>
      <w:bookmarkStart w:id="1" w:name="bookmark1"/>
      <w:bookmarkEnd w:id="1"/>
      <w:r>
        <w:rPr>
          <w:color w:val="000000"/>
          <w:spacing w:val="0"/>
          <w:w w:val="100"/>
          <w:position w:val="0"/>
        </w:rPr>
        <w:t>Cục Thông tin cơ sở;</w:t>
      </w:r>
    </w:p>
    <w:p>
      <w:pPr>
        <w:pStyle w:val="Style2"/>
        <w:keepNext w:val="0"/>
        <w:keepLines w:val="0"/>
        <w:widowControl w:val="0"/>
        <w:numPr>
          <w:ilvl w:val="0"/>
          <w:numId w:val="1"/>
        </w:numPr>
        <w:shd w:val="clear" w:color="auto" w:fill="auto"/>
        <w:tabs>
          <w:tab w:pos="3013" w:val="left"/>
        </w:tabs>
        <w:bidi w:val="0"/>
        <w:spacing w:before="0" w:after="0" w:line="240" w:lineRule="auto"/>
        <w:ind w:left="2720" w:right="0" w:firstLine="0"/>
        <w:jc w:val="left"/>
      </w:pPr>
      <w:bookmarkStart w:id="2" w:name="bookmark2"/>
      <w:bookmarkEnd w:id="2"/>
      <w:r>
        <w:rPr>
          <w:color w:val="000000"/>
          <w:spacing w:val="0"/>
          <w:w w:val="100"/>
          <w:position w:val="0"/>
        </w:rPr>
        <w:t>Cục Phát thanh truyền hình và Thông tin điện tử;</w:t>
      </w:r>
    </w:p>
    <w:p>
      <w:pPr>
        <w:pStyle w:val="Style2"/>
        <w:keepNext w:val="0"/>
        <w:keepLines w:val="0"/>
        <w:widowControl w:val="0"/>
        <w:numPr>
          <w:ilvl w:val="0"/>
          <w:numId w:val="1"/>
        </w:numPr>
        <w:shd w:val="clear" w:color="auto" w:fill="auto"/>
        <w:tabs>
          <w:tab w:pos="3013" w:val="left"/>
        </w:tabs>
        <w:bidi w:val="0"/>
        <w:spacing w:before="0" w:after="0" w:line="240" w:lineRule="auto"/>
        <w:ind w:left="2720" w:right="0" w:firstLine="0"/>
        <w:jc w:val="left"/>
      </w:pPr>
      <w:bookmarkStart w:id="3" w:name="bookmark3"/>
      <w:bookmarkEnd w:id="3"/>
      <w:r>
        <w:rPr>
          <w:color w:val="000000"/>
          <w:spacing w:val="0"/>
          <w:w w:val="100"/>
          <w:position w:val="0"/>
        </w:rPr>
        <w:t>Trung tâm Thông tin;</w:t>
      </w:r>
    </w:p>
    <w:p>
      <w:pPr>
        <w:pStyle w:val="Style2"/>
        <w:keepNext w:val="0"/>
        <w:keepLines w:val="0"/>
        <w:widowControl w:val="0"/>
        <w:numPr>
          <w:ilvl w:val="0"/>
          <w:numId w:val="1"/>
        </w:numPr>
        <w:shd w:val="clear" w:color="auto" w:fill="auto"/>
        <w:tabs>
          <w:tab w:pos="3064" w:val="left"/>
        </w:tabs>
        <w:bidi w:val="0"/>
        <w:spacing w:before="0" w:after="500" w:line="240" w:lineRule="auto"/>
        <w:ind w:left="2720" w:right="0" w:firstLine="40"/>
        <w:jc w:val="left"/>
      </w:pPr>
      <w:bookmarkStart w:id="4" w:name="bookmark4"/>
      <w:bookmarkEnd w:id="4"/>
      <w:r>
        <w:rPr>
          <w:color w:val="000000"/>
          <w:spacing w:val="0"/>
          <w:w w:val="100"/>
          <w:position w:val="0"/>
        </w:rPr>
        <w:t>Sở Thông tin và Truyền thông các tỉnh, thành phố trực thuộc Trung ương.</w:t>
      </w:r>
    </w:p>
    <w:p>
      <w:pPr>
        <w:pStyle w:val="Style2"/>
        <w:keepNext w:val="0"/>
        <w:keepLines w:val="0"/>
        <w:widowControl w:val="0"/>
        <w:shd w:val="clear" w:color="auto" w:fill="auto"/>
        <w:bidi w:val="0"/>
        <w:spacing w:before="0" w:after="40"/>
        <w:ind w:left="240" w:right="0" w:firstLine="560"/>
        <w:jc w:val="both"/>
      </w:pPr>
      <w:r>
        <w:rPr>
          <w:color w:val="000000"/>
          <w:spacing w:val="0"/>
          <w:w w:val="100"/>
          <w:position w:val="0"/>
        </w:rPr>
        <w:t>Qua công tác theo dõi tình hình triển khai chuẩn hoá thông tin thuê bao sau đối soát với cơ sở dữ liệu quốc gia về dân cư của các doanh nghiệp và phản ánh của các cơ quan truyền thông cho thấy có hiện tượng một số đối tượng lợi dụng việc doanh nghiệp thông báo (qua nhắn tin, gọi điện) đề nghị người sử dụng dịch vụ viễn thông di động chuẩn hoá thông tin để thực hiện các hành vi có dấu hiệu mạo danh lừa đảo, quảng cáo vi phạm pháp luật.</w:t>
      </w:r>
    </w:p>
    <w:p>
      <w:pPr>
        <w:pStyle w:val="Style2"/>
        <w:keepNext w:val="0"/>
        <w:keepLines w:val="0"/>
        <w:widowControl w:val="0"/>
        <w:shd w:val="clear" w:color="auto" w:fill="auto"/>
        <w:bidi w:val="0"/>
        <w:spacing w:before="0" w:after="40"/>
        <w:ind w:left="240" w:right="0" w:firstLine="560"/>
        <w:jc w:val="both"/>
      </w:pPr>
      <w:r>
        <w:rPr>
          <w:color w:val="000000"/>
          <w:spacing w:val="0"/>
          <w:w w:val="100"/>
          <w:position w:val="0"/>
        </w:rPr>
        <w:t>Nhằm hạn chế tối đa các hành vi nêu trên, bảo vệ quyền lợi của người sử dụng dịch vụ viễn thông, Cục Viễn thông trân trọng đề nghị Quý đơn vị phối hợp với các cơ quan báo chí, phát thanh truyền hình và hệ thống thông tin cơ sở tổ chức tuyên truyền, thông báo tới người sử dụng dịch vụ viễn thông :</w:t>
      </w:r>
    </w:p>
    <w:p>
      <w:pPr>
        <w:pStyle w:val="Style2"/>
        <w:keepNext w:val="0"/>
        <w:keepLines w:val="0"/>
        <w:widowControl w:val="0"/>
        <w:numPr>
          <w:ilvl w:val="0"/>
          <w:numId w:val="1"/>
        </w:numPr>
        <w:shd w:val="clear" w:color="auto" w:fill="auto"/>
        <w:tabs>
          <w:tab w:pos="1088" w:val="left"/>
        </w:tabs>
        <w:bidi w:val="0"/>
        <w:spacing w:before="0" w:after="0"/>
        <w:ind w:left="240" w:right="0" w:firstLine="560"/>
        <w:jc w:val="both"/>
      </w:pPr>
      <w:bookmarkStart w:id="5" w:name="bookmark5"/>
      <w:bookmarkEnd w:id="5"/>
      <w:r>
        <w:rPr>
          <w:color w:val="000000"/>
          <w:spacing w:val="0"/>
          <w:w w:val="100"/>
          <w:position w:val="0"/>
        </w:rPr>
        <w:t>Các kênh chính thức của các doanh nghiệp viễn thông di động sử dụng cho mục đích thông báo (nhắn tin, gọi điện), chăm sóc khách hàng liên quan đến công tác chuẩn hóa thông tin thuê bao theo thông tin chi tiết tại phụ lục gửi kèm theo.</w:t>
      </w:r>
    </w:p>
    <w:p>
      <w:pPr>
        <w:pStyle w:val="Style2"/>
        <w:keepNext w:val="0"/>
        <w:keepLines w:val="0"/>
        <w:widowControl w:val="0"/>
        <w:numPr>
          <w:ilvl w:val="0"/>
          <w:numId w:val="1"/>
        </w:numPr>
        <w:shd w:val="clear" w:color="auto" w:fill="auto"/>
        <w:tabs>
          <w:tab w:pos="1083" w:val="left"/>
        </w:tabs>
        <w:bidi w:val="0"/>
        <w:spacing w:before="0" w:after="40"/>
        <w:ind w:left="240" w:right="0" w:firstLine="560"/>
        <w:jc w:val="both"/>
      </w:pPr>
      <w:bookmarkStart w:id="6" w:name="bookmark6"/>
      <w:bookmarkEnd w:id="6"/>
      <w:r>
        <w:rPr>
          <w:color w:val="000000"/>
          <w:spacing w:val="0"/>
          <w:w w:val="100"/>
          <w:position w:val="0"/>
        </w:rPr>
        <w:t xml:space="preserve">Lưu ý không thực hiện theo các thông báo ngoài danh sách kênh chính thức của các doanh nghiệp, mà chủ động liên hệ trực tiếp đến các kênh chính thức </w:t>
      </w:r>
      <w:r>
        <w:rPr>
          <w:i/>
          <w:iCs/>
          <w:color w:val="000000"/>
          <w:spacing w:val="0"/>
          <w:w w:val="100"/>
          <w:position w:val="0"/>
        </w:rPr>
        <w:t>(số điện thoại, trang thông tin điện tử)</w:t>
      </w:r>
      <w:r>
        <w:rPr>
          <w:color w:val="000000"/>
          <w:spacing w:val="0"/>
          <w:w w:val="100"/>
          <w:position w:val="0"/>
        </w:rPr>
        <w:t xml:space="preserve"> của doanh nghiệp để được hướng dẫn, giải đáp.</w:t>
      </w:r>
    </w:p>
    <w:p>
      <w:pPr>
        <w:pStyle w:val="Style2"/>
        <w:keepNext w:val="0"/>
        <w:keepLines w:val="0"/>
        <w:widowControl w:val="0"/>
        <w:shd w:val="clear" w:color="auto" w:fill="auto"/>
        <w:bidi w:val="0"/>
        <w:spacing w:before="0" w:after="100" w:line="240" w:lineRule="auto"/>
        <w:ind w:left="0" w:right="0" w:firstLine="800"/>
        <w:jc w:val="left"/>
      </w:pPr>
      <w:r>
        <mc:AlternateContent>
          <mc:Choice Requires="wps">
            <w:drawing>
              <wp:anchor distT="0" distB="0" distL="50800" distR="50800" simplePos="0" relativeHeight="125829380" behindDoc="0" locked="0" layoutInCell="1" allowOverlap="1">
                <wp:simplePos x="0" y="0"/>
                <wp:positionH relativeFrom="page">
                  <wp:posOffset>4921885</wp:posOffset>
                </wp:positionH>
                <wp:positionV relativeFrom="paragraph">
                  <wp:posOffset>241300</wp:posOffset>
                </wp:positionV>
                <wp:extent cx="1642745" cy="426720"/>
                <wp:wrapSquare wrapText="left"/>
                <wp:docPr id="3" name="Shape 3"/>
                <a:graphic xmlns:a="http://schemas.openxmlformats.org/drawingml/2006/main">
                  <a:graphicData uri="http://schemas.microsoft.com/office/word/2010/wordprocessingShape">
                    <wps:wsp>
                      <wps:cNvSpPr txBox="1"/>
                      <wps:spPr>
                        <a:xfrm>
                          <a:ext cx="1642745" cy="4267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 xml:space="preserve">KT. </w:t>
                            </w:r>
                            <w:r>
                              <w:rPr>
                                <w:b/>
                                <w:bCs/>
                                <w:color w:val="000000"/>
                                <w:spacing w:val="0"/>
                                <w:w w:val="100"/>
                                <w:position w:val="0"/>
                              </w:rPr>
                              <w:t>CỤC TRƯỞNG</w:t>
                              <w:br/>
                              <w:t xml:space="preserve">Ó CỤC </w:t>
                            </w:r>
                            <w:r>
                              <w:rPr>
                                <w:b/>
                                <w:bCs/>
                                <w:smallCaps/>
                                <w:color w:val="000000"/>
                                <w:spacing w:val="0"/>
                                <w:w w:val="100"/>
                                <w:position w:val="0"/>
                              </w:rPr>
                              <w:t>trưởng</w:t>
                            </w:r>
                          </w:p>
                        </w:txbxContent>
                      </wps:txbx>
                      <wps:bodyPr lIns="0" tIns="0" rIns="0" bIns="0">
                        <a:noAutoFit/>
                      </wps:bodyPr>
                    </wps:wsp>
                  </a:graphicData>
                </a:graphic>
              </wp:anchor>
            </w:drawing>
          </mc:Choice>
          <mc:Fallback>
            <w:pict>
              <v:shape id="_x0000_s1029" type="#_x0000_t202" style="position:absolute;margin-left:387.55000000000001pt;margin-top:19.pt;width:129.34999999999999pt;height:33.600000000000001pt;z-index:-125829373;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 xml:space="preserve">KT. </w:t>
                      </w:r>
                      <w:r>
                        <w:rPr>
                          <w:b/>
                          <w:bCs/>
                          <w:color w:val="000000"/>
                          <w:spacing w:val="0"/>
                          <w:w w:val="100"/>
                          <w:position w:val="0"/>
                        </w:rPr>
                        <w:t>CỤC TRƯỞNG</w:t>
                        <w:br/>
                        <w:t xml:space="preserve">Ó CỤC </w:t>
                      </w:r>
                      <w:r>
                        <w:rPr>
                          <w:b/>
                          <w:bCs/>
                          <w:smallCaps/>
                          <w:color w:val="000000"/>
                          <w:spacing w:val="0"/>
                          <w:w w:val="100"/>
                          <w:position w:val="0"/>
                        </w:rPr>
                        <w:t>trưởng</w:t>
                      </w:r>
                    </w:p>
                  </w:txbxContent>
                </v:textbox>
                <w10:wrap type="square" side="left" anchorx="page"/>
              </v:shape>
            </w:pict>
          </mc:Fallback>
        </mc:AlternateContent>
      </w:r>
      <w:r>
        <w:rPr>
          <w:color w:val="000000"/>
          <w:spacing w:val="0"/>
          <w:w w:val="100"/>
          <w:position w:val="0"/>
        </w:rPr>
        <w:t>Trân trọng cảm ơn sự phối hợp của Quý đơn vị./.</w:t>
      </w:r>
    </w:p>
    <w:p>
      <w:pPr>
        <w:pStyle w:val="Style6"/>
        <w:keepNext w:val="0"/>
        <w:keepLines w:val="0"/>
        <w:widowControl w:val="0"/>
        <w:shd w:val="clear" w:color="auto" w:fill="auto"/>
        <w:bidi w:val="0"/>
        <w:spacing w:before="0" w:after="40" w:line="240" w:lineRule="auto"/>
        <w:ind w:left="0" w:right="0"/>
        <w:jc w:val="both"/>
        <w:rPr>
          <w:sz w:val="24"/>
          <w:szCs w:val="24"/>
        </w:rPr>
      </w:pPr>
      <w:r>
        <w:drawing>
          <wp:anchor distT="0" distB="15240" distL="114300" distR="114300" simplePos="0" relativeHeight="125829382" behindDoc="0" locked="0" layoutInCell="1" allowOverlap="1">
            <wp:simplePos x="0" y="0"/>
            <wp:positionH relativeFrom="page">
              <wp:posOffset>4342765</wp:posOffset>
            </wp:positionH>
            <wp:positionV relativeFrom="paragraph">
              <wp:posOffset>190500</wp:posOffset>
            </wp:positionV>
            <wp:extent cx="2170430" cy="1164590"/>
            <wp:wrapSquare wrapText="left"/>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2170430" cy="116459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5071110</wp:posOffset>
                </wp:positionH>
                <wp:positionV relativeFrom="paragraph">
                  <wp:posOffset>1147445</wp:posOffset>
                </wp:positionV>
                <wp:extent cx="1402080" cy="222250"/>
                <wp:wrapNone/>
                <wp:docPr id="7" name="Shape 7"/>
                <a:graphic xmlns:a="http://schemas.openxmlformats.org/drawingml/2006/main">
                  <a:graphicData uri="http://schemas.microsoft.com/office/word/2010/wordprocessingShape">
                    <wps:wsp>
                      <wps:cNvSpPr txBox="1"/>
                      <wps:spPr>
                        <a:xfrm>
                          <a:ext cx="1402080" cy="22225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right"/>
                            </w:pPr>
                            <w:r>
                              <w:rPr>
                                <w:color w:val="000000"/>
                                <w:spacing w:val="0"/>
                                <w:w w:val="100"/>
                                <w:position w:val="0"/>
                              </w:rPr>
                              <w:t>guyên Phong Nhã</w:t>
                            </w:r>
                          </w:p>
                        </w:txbxContent>
                      </wps:txbx>
                      <wps:bodyPr lIns="0" tIns="0" rIns="0" bIns="0">
                        <a:noAutoFit/>
                      </wps:bodyPr>
                    </wps:wsp>
                  </a:graphicData>
                </a:graphic>
              </wp:anchor>
            </w:drawing>
          </mc:Choice>
          <mc:Fallback>
            <w:pict>
              <v:shape id="_x0000_s1033" type="#_x0000_t202" style="position:absolute;margin-left:399.30000000000001pt;margin-top:90.350000000000009pt;width:110.40000000000001pt;height:17.5pt;z-index:251657729;mso-wrap-distance-left:0;mso-wrap-distance-right:0;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right"/>
                      </w:pPr>
                      <w:r>
                        <w:rPr>
                          <w:color w:val="000000"/>
                          <w:spacing w:val="0"/>
                          <w:w w:val="100"/>
                          <w:position w:val="0"/>
                        </w:rPr>
                        <w:t>guyên Phong Nhã</w:t>
                      </w:r>
                    </w:p>
                  </w:txbxContent>
                </v:textbox>
                <w10:wrap anchorx="page"/>
              </v:shape>
            </w:pict>
          </mc:Fallback>
        </mc:AlternateContent>
      </w:r>
      <w:r>
        <w:rPr>
          <w:b/>
          <w:bCs/>
          <w:i/>
          <w:iCs/>
          <w:color w:val="000000"/>
          <w:spacing w:val="0"/>
          <w:w w:val="100"/>
          <w:position w:val="0"/>
          <w:sz w:val="24"/>
          <w:szCs w:val="24"/>
        </w:rPr>
        <w:t>Nơi nhận:</w:t>
      </w:r>
    </w:p>
    <w:p>
      <w:pPr>
        <w:pStyle w:val="Style6"/>
        <w:keepNext w:val="0"/>
        <w:keepLines w:val="0"/>
        <w:widowControl w:val="0"/>
        <w:numPr>
          <w:ilvl w:val="0"/>
          <w:numId w:val="1"/>
        </w:numPr>
        <w:shd w:val="clear" w:color="auto" w:fill="auto"/>
        <w:tabs>
          <w:tab w:pos="598" w:val="left"/>
        </w:tabs>
        <w:bidi w:val="0"/>
        <w:spacing w:before="0" w:after="0" w:line="240" w:lineRule="auto"/>
        <w:ind w:left="0" w:right="0"/>
        <w:jc w:val="both"/>
      </w:pPr>
      <w:bookmarkStart w:id="7" w:name="bookmark7"/>
      <w:bookmarkEnd w:id="7"/>
      <w:r>
        <w:rPr>
          <w:color w:val="000000"/>
          <w:spacing w:val="0"/>
          <w:w w:val="100"/>
          <w:position w:val="0"/>
        </w:rPr>
        <w:t>Như trên;</w:t>
      </w:r>
    </w:p>
    <w:p>
      <w:pPr>
        <w:pStyle w:val="Style6"/>
        <w:keepNext w:val="0"/>
        <w:keepLines w:val="0"/>
        <w:widowControl w:val="0"/>
        <w:numPr>
          <w:ilvl w:val="0"/>
          <w:numId w:val="1"/>
        </w:numPr>
        <w:shd w:val="clear" w:color="auto" w:fill="auto"/>
        <w:tabs>
          <w:tab w:pos="598" w:val="left"/>
        </w:tabs>
        <w:bidi w:val="0"/>
        <w:spacing w:before="0" w:after="0" w:line="240" w:lineRule="auto"/>
        <w:ind w:left="0" w:right="0"/>
        <w:jc w:val="both"/>
      </w:pPr>
      <w:bookmarkStart w:id="8" w:name="bookmark8"/>
      <w:bookmarkEnd w:id="8"/>
      <w:r>
        <w:rPr>
          <w:color w:val="000000"/>
          <w:spacing w:val="0"/>
          <w:w w:val="100"/>
          <w:position w:val="0"/>
        </w:rPr>
        <w:t>Thứ trưởng Phạm Đức Long (để b/c);</w:t>
      </w:r>
    </w:p>
    <w:p>
      <w:pPr>
        <w:pStyle w:val="Style6"/>
        <w:keepNext w:val="0"/>
        <w:keepLines w:val="0"/>
        <w:widowControl w:val="0"/>
        <w:numPr>
          <w:ilvl w:val="0"/>
          <w:numId w:val="1"/>
        </w:numPr>
        <w:shd w:val="clear" w:color="auto" w:fill="auto"/>
        <w:tabs>
          <w:tab w:pos="598" w:val="left"/>
        </w:tabs>
        <w:bidi w:val="0"/>
        <w:spacing w:before="0" w:after="0" w:line="240" w:lineRule="auto"/>
        <w:ind w:left="0" w:right="0"/>
        <w:jc w:val="both"/>
      </w:pPr>
      <w:bookmarkStart w:id="9" w:name="bookmark9"/>
      <w:bookmarkEnd w:id="9"/>
      <w:r>
        <w:rPr>
          <w:color w:val="000000"/>
          <w:spacing w:val="0"/>
          <w:w w:val="100"/>
          <w:position w:val="0"/>
        </w:rPr>
        <w:t>Cục trưởng (để b/c);</w:t>
      </w:r>
    </w:p>
    <w:p>
      <w:pPr>
        <w:pStyle w:val="Style6"/>
        <w:keepNext w:val="0"/>
        <w:keepLines w:val="0"/>
        <w:widowControl w:val="0"/>
        <w:numPr>
          <w:ilvl w:val="0"/>
          <w:numId w:val="1"/>
        </w:numPr>
        <w:shd w:val="clear" w:color="auto" w:fill="auto"/>
        <w:tabs>
          <w:tab w:pos="598" w:val="left"/>
        </w:tabs>
        <w:bidi w:val="0"/>
        <w:spacing w:before="0" w:after="0" w:line="240" w:lineRule="auto"/>
        <w:ind w:left="0" w:right="0"/>
        <w:jc w:val="both"/>
      </w:pPr>
      <w:bookmarkStart w:id="10" w:name="bookmark10"/>
      <w:bookmarkEnd w:id="10"/>
      <w:r>
        <w:rPr>
          <w:color w:val="000000"/>
          <w:spacing w:val="0"/>
          <w:w w:val="100"/>
          <w:position w:val="0"/>
        </w:rPr>
        <w:t>PCT Nguyễn Hồng Thắng (để b/c);</w:t>
      </w:r>
    </w:p>
    <w:p>
      <w:pPr>
        <w:pStyle w:val="Style6"/>
        <w:keepNext w:val="0"/>
        <w:keepLines w:val="0"/>
        <w:widowControl w:val="0"/>
        <w:numPr>
          <w:ilvl w:val="0"/>
          <w:numId w:val="1"/>
        </w:numPr>
        <w:shd w:val="clear" w:color="auto" w:fill="auto"/>
        <w:tabs>
          <w:tab w:pos="598" w:val="left"/>
        </w:tabs>
        <w:bidi w:val="0"/>
        <w:spacing w:before="0" w:after="0" w:line="240" w:lineRule="auto"/>
        <w:ind w:left="0" w:right="0"/>
        <w:jc w:val="both"/>
      </w:pPr>
      <w:bookmarkStart w:id="11" w:name="bookmark11"/>
      <w:bookmarkEnd w:id="11"/>
      <w:r>
        <w:rPr>
          <w:color w:val="000000"/>
          <w:spacing w:val="0"/>
          <w:w w:val="100"/>
          <w:position w:val="0"/>
        </w:rPr>
        <w:t xml:space="preserve">Các </w:t>
      </w:r>
      <w:r>
        <w:rPr>
          <w:color w:val="000000"/>
          <w:spacing w:val="0"/>
          <w:w w:val="100"/>
          <w:position w:val="0"/>
        </w:rPr>
        <w:t xml:space="preserve">DNVT </w:t>
      </w:r>
      <w:r>
        <w:rPr>
          <w:color w:val="000000"/>
          <w:spacing w:val="0"/>
          <w:w w:val="100"/>
          <w:position w:val="0"/>
        </w:rPr>
        <w:t>di động (để t/h);</w:t>
      </w:r>
    </w:p>
    <w:p>
      <w:pPr>
        <w:pStyle w:val="Style6"/>
        <w:keepNext w:val="0"/>
        <w:keepLines w:val="0"/>
        <w:widowControl w:val="0"/>
        <w:numPr>
          <w:ilvl w:val="0"/>
          <w:numId w:val="1"/>
        </w:numPr>
        <w:shd w:val="clear" w:color="auto" w:fill="auto"/>
        <w:tabs>
          <w:tab w:pos="598" w:val="left"/>
        </w:tabs>
        <w:bidi w:val="0"/>
        <w:spacing w:before="0" w:after="40" w:line="240" w:lineRule="auto"/>
        <w:ind w:left="0" w:right="0"/>
        <w:jc w:val="both"/>
      </w:pPr>
      <w:bookmarkStart w:id="12" w:name="bookmark12"/>
      <w:bookmarkEnd w:id="12"/>
      <w:r>
        <w:rPr>
          <w:color w:val="000000"/>
          <w:spacing w:val="0"/>
          <w:w w:val="100"/>
          <w:position w:val="0"/>
        </w:rPr>
        <w:t>Lưu: VT, PTHT.</w:t>
      </w:r>
    </w:p>
    <w:p>
      <w:pPr>
        <w:pStyle w:val="Style2"/>
        <w:keepNext w:val="0"/>
        <w:keepLines w:val="0"/>
        <w:widowControl w:val="0"/>
        <w:shd w:val="clear" w:color="auto" w:fill="auto"/>
        <w:bidi w:val="0"/>
        <w:spacing w:before="0" w:after="320" w:line="240" w:lineRule="auto"/>
        <w:ind w:left="0" w:right="0" w:firstLine="0"/>
        <w:jc w:val="left"/>
      </w:pPr>
      <w:r>
        <w:rPr>
          <w:b/>
          <w:bCs/>
          <w:color w:val="000000"/>
          <w:spacing w:val="0"/>
          <w:w w:val="100"/>
          <w:position w:val="0"/>
        </w:rPr>
        <w:t>Phụ lục</w:t>
      </w:r>
    </w:p>
    <w:p>
      <w:pPr>
        <w:pStyle w:val="Style18"/>
        <w:keepNext/>
        <w:keepLines/>
        <w:widowControl w:val="0"/>
        <w:shd w:val="clear" w:color="auto" w:fill="auto"/>
        <w:bidi w:val="0"/>
        <w:spacing w:before="0" w:after="0" w:line="240" w:lineRule="auto"/>
        <w:ind w:left="0" w:right="0" w:firstLine="0"/>
        <w:jc w:val="center"/>
      </w:pPr>
      <w:bookmarkStart w:id="13" w:name="bookmark13"/>
      <w:bookmarkStart w:id="14" w:name="bookmark14"/>
      <w:r>
        <w:rPr>
          <w:color w:val="000000"/>
          <w:spacing w:val="0"/>
          <w:w w:val="100"/>
          <w:position w:val="0"/>
        </w:rPr>
        <w:t>THÔNG TIN</w:t>
      </w:r>
      <w:bookmarkEnd w:id="13"/>
      <w:bookmarkEnd w:id="14"/>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về các kênh chính thức của các DNVT di động sử dụng cho mục đích thông báo</w:t>
        <w:br/>
        <w:t>(nhắn tin, gọi điện) đề nghị chuẩn hóa thông tin thuê bao, chăm sóc khách hàng,</w:t>
        <w:br/>
        <w:t>tiếp nhận nhận phản hồi</w:t>
      </w:r>
    </w:p>
    <w:p>
      <w:pPr>
        <w:pStyle w:val="Style2"/>
        <w:keepNext w:val="0"/>
        <w:keepLines w:val="0"/>
        <w:widowControl w:val="0"/>
        <w:shd w:val="clear" w:color="auto" w:fill="auto"/>
        <w:bidi w:val="0"/>
        <w:spacing w:before="0" w:after="480" w:line="240" w:lineRule="auto"/>
        <w:ind w:left="0" w:right="0" w:firstLine="0"/>
        <w:jc w:val="center"/>
      </w:pPr>
      <w:r>
        <w:rPr>
          <w:i/>
          <w:iCs/>
          <w:color w:val="000000"/>
          <w:spacing w:val="0"/>
          <w:w w:val="100"/>
          <w:position w:val="0"/>
        </w:rPr>
        <w:t>(đính kèm văn bản số /CVT-PTHT ngày 21/3/2023)</w:t>
      </w:r>
    </w:p>
    <w:p>
      <w:pPr>
        <w:pStyle w:val="Style2"/>
        <w:keepNext w:val="0"/>
        <w:keepLines w:val="0"/>
        <w:widowControl w:val="0"/>
        <w:shd w:val="clear" w:color="auto" w:fill="auto"/>
        <w:bidi w:val="0"/>
        <w:spacing w:before="0" w:after="0"/>
        <w:ind w:left="0" w:right="0" w:firstLine="580"/>
        <w:jc w:val="both"/>
      </w:pPr>
      <w:r>
        <w:rPr>
          <w:color w:val="000000"/>
          <w:spacing w:val="0"/>
          <w:w w:val="100"/>
          <w:position w:val="0"/>
        </w:rPr>
        <w:t>Qua phản ánh của các cơ quan truyền thông cho thấy trong quá trình các doanh nghiệp tổ chức chuẩn hoá thông tin thuê bao có hiện tượng một số đối tượng lợi dụng để thực hiện các hành vi có dấu hiệu mạo danh lừa đảo, quảng cáo vi phạm pháp luật.</w:t>
      </w:r>
    </w:p>
    <w:p>
      <w:pPr>
        <w:pStyle w:val="Style2"/>
        <w:keepNext w:val="0"/>
        <w:keepLines w:val="0"/>
        <w:widowControl w:val="0"/>
        <w:shd w:val="clear" w:color="auto" w:fill="auto"/>
        <w:bidi w:val="0"/>
        <w:spacing w:before="0" w:after="0"/>
        <w:ind w:left="0" w:right="0" w:firstLine="440"/>
        <w:jc w:val="both"/>
      </w:pPr>
      <w:r>
        <w:rPr>
          <w:color w:val="000000"/>
          <w:spacing w:val="0"/>
          <w:w w:val="100"/>
          <w:position w:val="0"/>
        </w:rPr>
        <w:t xml:space="preserve">Nhằm hạn chế tối đa các hành vi nêu trên, bảo vệ quyền lợi của người sử dụng dịch vụ viễn thông, Cục Viễn thông trân trọng đề nghị người sử dụng dịch vụ viễn thông </w:t>
      </w:r>
      <w:r>
        <w:rPr>
          <w:b/>
          <w:bCs/>
          <w:i/>
          <w:iCs/>
          <w:color w:val="000000"/>
          <w:spacing w:val="0"/>
          <w:w w:val="100"/>
          <w:position w:val="0"/>
        </w:rPr>
        <w:t xml:space="preserve">chỉ thực hiện theo các thông báo cập nhật, chuẩn hoá thông tin từ các kênh chính thức của các doanh nghiệp viễn thông di động sử dụng cho mục đích nhắn tin, gọi điện thông báo đề nghị chuẩn hóa thông tin thuê bao, chăm sóc khách hàng, tiếp nhận phản hồi </w:t>
      </w:r>
      <w:r>
        <w:rPr>
          <w:i/>
          <w:iCs/>
          <w:color w:val="000000"/>
          <w:spacing w:val="0"/>
          <w:w w:val="100"/>
          <w:position w:val="0"/>
        </w:rPr>
        <w:t>(không thực hiện theo các thông báo ngoài danh sách kênh chính thức của các doanh nghiệp).</w:t>
      </w:r>
    </w:p>
    <w:p>
      <w:pPr>
        <w:pStyle w:val="Style2"/>
        <w:keepNext w:val="0"/>
        <w:keepLines w:val="0"/>
        <w:widowControl w:val="0"/>
        <w:shd w:val="clear" w:color="auto" w:fill="auto"/>
        <w:bidi w:val="0"/>
        <w:spacing w:before="0" w:after="0"/>
        <w:ind w:left="0" w:right="0" w:firstLine="580"/>
        <w:jc w:val="left"/>
      </w:pPr>
      <w:r>
        <w:rPr>
          <w:color w:val="000000"/>
          <w:spacing w:val="0"/>
          <w:w w:val="100"/>
          <w:position w:val="0"/>
        </w:rPr>
        <w:t>Danh sách kênh chính thức của các doanh nghiệp cụ thể như sau :</w:t>
      </w:r>
    </w:p>
    <w:p>
      <w:pPr>
        <w:pStyle w:val="Style18"/>
        <w:keepNext/>
        <w:keepLines/>
        <w:widowControl w:val="0"/>
        <w:numPr>
          <w:ilvl w:val="0"/>
          <w:numId w:val="3"/>
        </w:numPr>
        <w:shd w:val="clear" w:color="auto" w:fill="auto"/>
        <w:tabs>
          <w:tab w:pos="808" w:val="left"/>
        </w:tabs>
        <w:bidi w:val="0"/>
        <w:spacing w:before="0" w:after="0"/>
        <w:ind w:left="0" w:right="0"/>
        <w:jc w:val="both"/>
      </w:pPr>
      <w:bookmarkStart w:id="15" w:name="bookmark15"/>
      <w:bookmarkStart w:id="16" w:name="bookmark16"/>
      <w:bookmarkStart w:id="17" w:name="bookmark17"/>
      <w:bookmarkEnd w:id="16"/>
      <w:r>
        <w:rPr>
          <w:color w:val="000000"/>
          <w:spacing w:val="0"/>
          <w:w w:val="100"/>
          <w:position w:val="0"/>
        </w:rPr>
        <w:t>Viettel</w:t>
      </w:r>
      <w:bookmarkEnd w:id="15"/>
      <w:bookmarkEnd w:id="17"/>
    </w:p>
    <w:p>
      <w:pPr>
        <w:pStyle w:val="Style2"/>
        <w:keepNext w:val="0"/>
        <w:keepLines w:val="0"/>
        <w:widowControl w:val="0"/>
        <w:numPr>
          <w:ilvl w:val="0"/>
          <w:numId w:val="1"/>
        </w:numPr>
        <w:shd w:val="clear" w:color="auto" w:fill="auto"/>
        <w:tabs>
          <w:tab w:pos="744" w:val="left"/>
        </w:tabs>
        <w:bidi w:val="0"/>
        <w:spacing w:before="0" w:after="0"/>
        <w:ind w:left="0" w:right="0" w:firstLine="440"/>
        <w:jc w:val="both"/>
      </w:pPr>
      <w:bookmarkStart w:id="18" w:name="bookmark18"/>
      <w:bookmarkEnd w:id="18"/>
      <w:r>
        <w:rPr>
          <w:color w:val="000000"/>
          <w:spacing w:val="0"/>
          <w:w w:val="100"/>
          <w:position w:val="0"/>
        </w:rPr>
        <w:t xml:space="preserve">Tên hiển thị khi nhắn tin mời khách hàng chuẩn hóa thông tin thuê bao: </w:t>
      </w:r>
      <w:r>
        <w:rPr>
          <w:b/>
          <w:bCs/>
          <w:color w:val="000000"/>
          <w:spacing w:val="0"/>
          <w:w w:val="100"/>
          <w:position w:val="0"/>
        </w:rPr>
        <w:t>VIETTEL</w:t>
      </w:r>
    </w:p>
    <w:p>
      <w:pPr>
        <w:pStyle w:val="Style2"/>
        <w:keepNext w:val="0"/>
        <w:keepLines w:val="0"/>
        <w:widowControl w:val="0"/>
        <w:numPr>
          <w:ilvl w:val="0"/>
          <w:numId w:val="1"/>
        </w:numPr>
        <w:shd w:val="clear" w:color="auto" w:fill="auto"/>
        <w:tabs>
          <w:tab w:pos="744" w:val="left"/>
        </w:tabs>
        <w:bidi w:val="0"/>
        <w:spacing w:before="0" w:after="0"/>
        <w:ind w:left="0" w:right="0" w:firstLine="440"/>
        <w:jc w:val="both"/>
      </w:pPr>
      <w:bookmarkStart w:id="19" w:name="bookmark19"/>
      <w:bookmarkEnd w:id="19"/>
      <w:r>
        <w:rPr>
          <w:color w:val="000000"/>
          <w:spacing w:val="0"/>
          <w:w w:val="100"/>
          <w:position w:val="0"/>
        </w:rPr>
        <w:t>Số điện thoại tổng đài gọi ra thông báo mời khách hàng chuẩn hóa thông tin thuê bao:</w:t>
      </w:r>
    </w:p>
    <w:p>
      <w:pPr>
        <w:pStyle w:val="Style2"/>
        <w:keepNext w:val="0"/>
        <w:keepLines w:val="0"/>
        <w:widowControl w:val="0"/>
        <w:shd w:val="clear" w:color="auto" w:fill="auto"/>
        <w:bidi w:val="0"/>
        <w:spacing w:before="0" w:after="0"/>
        <w:ind w:left="0" w:right="0" w:firstLine="800"/>
        <w:jc w:val="left"/>
      </w:pPr>
      <w:r>
        <w:rPr>
          <w:color w:val="000000"/>
          <w:spacing w:val="0"/>
          <w:w w:val="100"/>
          <w:position w:val="0"/>
        </w:rPr>
        <w:t xml:space="preserve">z </w:t>
      </w:r>
      <w:r>
        <w:rPr>
          <w:b/>
          <w:bCs/>
          <w:color w:val="000000"/>
          <w:spacing w:val="0"/>
          <w:w w:val="100"/>
          <w:position w:val="0"/>
        </w:rPr>
        <w:t xml:space="preserve">0246 266 0198 </w:t>
      </w:r>
      <w:r>
        <w:rPr>
          <w:color w:val="000000"/>
          <w:spacing w:val="0"/>
          <w:w w:val="100"/>
          <w:position w:val="0"/>
        </w:rPr>
        <w:t xml:space="preserve">(Tên hiển thị: </w:t>
      </w:r>
      <w:r>
        <w:rPr>
          <w:b/>
          <w:bCs/>
          <w:color w:val="000000"/>
          <w:spacing w:val="0"/>
          <w:w w:val="100"/>
          <w:position w:val="0"/>
        </w:rPr>
        <w:t>VIETTELCSKH</w:t>
      </w:r>
      <w:r>
        <w:rPr>
          <w:color w:val="000000"/>
          <w:spacing w:val="0"/>
          <w:w w:val="100"/>
          <w:position w:val="0"/>
        </w:rPr>
        <w:t>)</w:t>
      </w:r>
    </w:p>
    <w:p>
      <w:pPr>
        <w:pStyle w:val="Style2"/>
        <w:keepNext w:val="0"/>
        <w:keepLines w:val="0"/>
        <w:widowControl w:val="0"/>
        <w:shd w:val="clear" w:color="auto" w:fill="auto"/>
        <w:bidi w:val="0"/>
        <w:spacing w:before="0" w:after="0"/>
        <w:ind w:left="0" w:right="0" w:firstLine="800"/>
        <w:jc w:val="left"/>
      </w:pPr>
      <w:r>
        <w:rPr>
          <w:color w:val="000000"/>
          <w:spacing w:val="0"/>
          <w:w w:val="100"/>
          <w:position w:val="0"/>
        </w:rPr>
        <w:t xml:space="preserve">z </w:t>
      </w:r>
      <w:r>
        <w:rPr>
          <w:b/>
          <w:bCs/>
          <w:color w:val="212121"/>
          <w:spacing w:val="0"/>
          <w:w w:val="100"/>
          <w:position w:val="0"/>
        </w:rPr>
        <w:t xml:space="preserve">0246 688 8098 </w:t>
      </w:r>
      <w:r>
        <w:rPr>
          <w:color w:val="212121"/>
          <w:spacing w:val="0"/>
          <w:w w:val="100"/>
          <w:position w:val="0"/>
        </w:rPr>
        <w:t>(</w:t>
      </w:r>
      <w:r>
        <w:rPr>
          <w:color w:val="000000"/>
          <w:spacing w:val="0"/>
          <w:w w:val="100"/>
          <w:position w:val="0"/>
        </w:rPr>
        <w:t>Tên hiển thị</w:t>
      </w:r>
      <w:r>
        <w:rPr>
          <w:color w:val="212121"/>
          <w:spacing w:val="0"/>
          <w:w w:val="100"/>
          <w:position w:val="0"/>
        </w:rPr>
        <w:t>: V</w:t>
      </w:r>
      <w:r>
        <w:rPr>
          <w:b/>
          <w:bCs/>
          <w:color w:val="212121"/>
          <w:spacing w:val="0"/>
          <w:w w:val="100"/>
          <w:position w:val="0"/>
        </w:rPr>
        <w:t>IETTELCARE</w:t>
      </w:r>
      <w:r>
        <w:rPr>
          <w:color w:val="212121"/>
          <w:spacing w:val="0"/>
          <w:w w:val="100"/>
          <w:position w:val="0"/>
        </w:rPr>
        <w:t>)</w:t>
      </w:r>
    </w:p>
    <w:p>
      <w:pPr>
        <w:pStyle w:val="Style2"/>
        <w:keepNext w:val="0"/>
        <w:keepLines w:val="0"/>
        <w:widowControl w:val="0"/>
        <w:numPr>
          <w:ilvl w:val="0"/>
          <w:numId w:val="3"/>
        </w:numPr>
        <w:shd w:val="clear" w:color="auto" w:fill="auto"/>
        <w:tabs>
          <w:tab w:pos="827" w:val="left"/>
        </w:tabs>
        <w:bidi w:val="0"/>
        <w:spacing w:before="0" w:after="0"/>
        <w:ind w:left="0" w:right="0" w:firstLine="440"/>
        <w:jc w:val="both"/>
      </w:pPr>
      <w:bookmarkStart w:id="20" w:name="bookmark20"/>
      <w:bookmarkEnd w:id="20"/>
      <w:r>
        <w:rPr>
          <w:b/>
          <w:bCs/>
          <w:color w:val="000000"/>
          <w:spacing w:val="0"/>
          <w:w w:val="100"/>
          <w:position w:val="0"/>
        </w:rPr>
        <w:t>Vinaphone - VNPT</w:t>
      </w:r>
    </w:p>
    <w:p>
      <w:pPr>
        <w:pStyle w:val="Style2"/>
        <w:keepNext w:val="0"/>
        <w:keepLines w:val="0"/>
        <w:widowControl w:val="0"/>
        <w:numPr>
          <w:ilvl w:val="0"/>
          <w:numId w:val="1"/>
        </w:numPr>
        <w:shd w:val="clear" w:color="auto" w:fill="auto"/>
        <w:tabs>
          <w:tab w:pos="744" w:val="left"/>
        </w:tabs>
        <w:bidi w:val="0"/>
        <w:spacing w:before="0" w:after="0"/>
        <w:ind w:left="0" w:right="0" w:firstLine="440"/>
        <w:jc w:val="both"/>
      </w:pPr>
      <w:bookmarkStart w:id="21" w:name="bookmark21"/>
      <w:bookmarkEnd w:id="21"/>
      <w:r>
        <w:rPr>
          <w:color w:val="000000"/>
          <w:spacing w:val="0"/>
          <w:w w:val="100"/>
          <w:position w:val="0"/>
        </w:rPr>
        <w:t>Tên hiển thị khi nhắn tin mời khách hàng chuẩn hóa thông tin thuê bao</w:t>
      </w:r>
      <w:r>
        <w:rPr>
          <w:b/>
          <w:bCs/>
          <w:color w:val="000000"/>
          <w:spacing w:val="0"/>
          <w:w w:val="100"/>
          <w:position w:val="0"/>
        </w:rPr>
        <w:t>: VinaPhone</w:t>
      </w:r>
    </w:p>
    <w:p>
      <w:pPr>
        <w:pStyle w:val="Style2"/>
        <w:keepNext w:val="0"/>
        <w:keepLines w:val="0"/>
        <w:widowControl w:val="0"/>
        <w:numPr>
          <w:ilvl w:val="0"/>
          <w:numId w:val="1"/>
        </w:numPr>
        <w:shd w:val="clear" w:color="auto" w:fill="auto"/>
        <w:tabs>
          <w:tab w:pos="744" w:val="left"/>
        </w:tabs>
        <w:bidi w:val="0"/>
        <w:spacing w:before="0" w:after="0"/>
        <w:ind w:left="0" w:right="0" w:firstLine="440"/>
        <w:jc w:val="both"/>
      </w:pPr>
      <w:bookmarkStart w:id="22" w:name="bookmark22"/>
      <w:bookmarkEnd w:id="22"/>
      <w:r>
        <w:rPr>
          <w:color w:val="000000"/>
          <w:spacing w:val="0"/>
          <w:w w:val="100"/>
          <w:position w:val="0"/>
        </w:rPr>
        <w:t>Số điện thoại gọi ra thông báo mời khách hàng chuẩn hóa thông tin thuê bao:</w:t>
      </w:r>
    </w:p>
    <w:p>
      <w:pPr>
        <w:pStyle w:val="Style2"/>
        <w:keepNext w:val="0"/>
        <w:keepLines w:val="0"/>
        <w:widowControl w:val="0"/>
        <w:shd w:val="clear" w:color="auto" w:fill="auto"/>
        <w:bidi w:val="0"/>
        <w:spacing w:before="0" w:after="0"/>
        <w:ind w:left="0" w:right="0" w:firstLine="800"/>
        <w:jc w:val="both"/>
      </w:pPr>
      <w:r>
        <w:rPr>
          <w:color w:val="000000"/>
          <w:spacing w:val="0"/>
          <w:w w:val="100"/>
          <w:position w:val="0"/>
        </w:rPr>
        <w:t xml:space="preserve">z </w:t>
      </w:r>
      <w:r>
        <w:rPr>
          <w:b/>
          <w:bCs/>
          <w:color w:val="000000"/>
          <w:spacing w:val="0"/>
          <w:w w:val="100"/>
          <w:position w:val="0"/>
        </w:rPr>
        <w:t>088800 1091</w:t>
      </w:r>
    </w:p>
    <w:p>
      <w:pPr>
        <w:pStyle w:val="Style2"/>
        <w:keepNext w:val="0"/>
        <w:keepLines w:val="0"/>
        <w:widowControl w:val="0"/>
        <w:shd w:val="clear" w:color="auto" w:fill="auto"/>
        <w:bidi w:val="0"/>
        <w:spacing w:before="0" w:after="0"/>
        <w:ind w:left="0" w:right="0" w:firstLine="800"/>
        <w:jc w:val="both"/>
      </w:pPr>
      <w:r>
        <w:rPr>
          <w:color w:val="000000"/>
          <w:spacing w:val="0"/>
          <w:w w:val="100"/>
          <w:position w:val="0"/>
        </w:rPr>
        <w:t xml:space="preserve">z </w:t>
      </w:r>
      <w:r>
        <w:rPr>
          <w:b/>
          <w:bCs/>
          <w:color w:val="000000"/>
          <w:spacing w:val="0"/>
          <w:w w:val="100"/>
          <w:position w:val="0"/>
        </w:rPr>
        <w:t>091100 1091</w:t>
      </w:r>
    </w:p>
    <w:p>
      <w:pPr>
        <w:pStyle w:val="Style2"/>
        <w:keepNext w:val="0"/>
        <w:keepLines w:val="0"/>
        <w:widowControl w:val="0"/>
        <w:shd w:val="clear" w:color="auto" w:fill="auto"/>
        <w:bidi w:val="0"/>
        <w:spacing w:before="0" w:after="0"/>
        <w:ind w:left="0" w:right="0" w:firstLine="800"/>
        <w:jc w:val="both"/>
      </w:pPr>
      <w:r>
        <w:rPr>
          <w:color w:val="000000"/>
          <w:spacing w:val="0"/>
          <w:w w:val="100"/>
          <w:position w:val="0"/>
        </w:rPr>
        <w:t xml:space="preserve">^ Cuộc gọi hiển thị </w:t>
      </w:r>
      <w:r>
        <w:rPr>
          <w:b/>
          <w:bCs/>
          <w:color w:val="000000"/>
          <w:spacing w:val="0"/>
          <w:w w:val="100"/>
          <w:position w:val="0"/>
        </w:rPr>
        <w:t>VinaPhone</w:t>
      </w:r>
    </w:p>
    <w:p>
      <w:pPr>
        <w:pStyle w:val="Style18"/>
        <w:keepNext/>
        <w:keepLines/>
        <w:widowControl w:val="0"/>
        <w:numPr>
          <w:ilvl w:val="0"/>
          <w:numId w:val="3"/>
        </w:numPr>
        <w:shd w:val="clear" w:color="auto" w:fill="auto"/>
        <w:tabs>
          <w:tab w:pos="827" w:val="left"/>
        </w:tabs>
        <w:bidi w:val="0"/>
        <w:spacing w:before="0" w:after="0"/>
        <w:ind w:left="0" w:right="0"/>
        <w:jc w:val="both"/>
      </w:pPr>
      <w:bookmarkStart w:id="23" w:name="bookmark23"/>
      <w:bookmarkStart w:id="24" w:name="bookmark24"/>
      <w:bookmarkStart w:id="25" w:name="bookmark25"/>
      <w:bookmarkEnd w:id="24"/>
      <w:r>
        <w:rPr>
          <w:color w:val="000000"/>
          <w:spacing w:val="0"/>
          <w:w w:val="100"/>
          <w:position w:val="0"/>
        </w:rPr>
        <w:t>MobiFone</w:t>
      </w:r>
      <w:bookmarkEnd w:id="23"/>
      <w:bookmarkEnd w:id="25"/>
    </w:p>
    <w:p>
      <w:pPr>
        <w:pStyle w:val="Style2"/>
        <w:keepNext w:val="0"/>
        <w:keepLines w:val="0"/>
        <w:widowControl w:val="0"/>
        <w:numPr>
          <w:ilvl w:val="0"/>
          <w:numId w:val="1"/>
        </w:numPr>
        <w:shd w:val="clear" w:color="auto" w:fill="auto"/>
        <w:tabs>
          <w:tab w:pos="744" w:val="left"/>
        </w:tabs>
        <w:bidi w:val="0"/>
        <w:spacing w:before="0" w:after="0"/>
        <w:ind w:left="0" w:right="0" w:firstLine="440"/>
        <w:jc w:val="both"/>
      </w:pPr>
      <w:bookmarkStart w:id="26" w:name="bookmark26"/>
      <w:bookmarkEnd w:id="26"/>
      <w:r>
        <w:rPr>
          <w:color w:val="000000"/>
          <w:spacing w:val="0"/>
          <w:w w:val="100"/>
          <w:position w:val="0"/>
        </w:rPr>
        <w:t xml:space="preserve">Tên hiển thị khi nhắn tin mời khách hàng chuẩn hóa thông tin thuê bao: </w:t>
      </w:r>
      <w:r>
        <w:rPr>
          <w:b/>
          <w:bCs/>
          <w:color w:val="000000"/>
          <w:spacing w:val="0"/>
          <w:w w:val="100"/>
          <w:position w:val="0"/>
        </w:rPr>
        <w:t>MobiFone</w:t>
      </w:r>
    </w:p>
    <w:p>
      <w:pPr>
        <w:pStyle w:val="Style2"/>
        <w:keepNext w:val="0"/>
        <w:keepLines w:val="0"/>
        <w:widowControl w:val="0"/>
        <w:numPr>
          <w:ilvl w:val="0"/>
          <w:numId w:val="1"/>
        </w:numPr>
        <w:shd w:val="clear" w:color="auto" w:fill="auto"/>
        <w:tabs>
          <w:tab w:pos="744" w:val="left"/>
        </w:tabs>
        <w:bidi w:val="0"/>
        <w:spacing w:before="0" w:after="160"/>
        <w:ind w:left="0" w:right="0" w:firstLine="440"/>
        <w:jc w:val="both"/>
      </w:pPr>
      <w:bookmarkStart w:id="27" w:name="bookmark27"/>
      <w:bookmarkEnd w:id="27"/>
      <w:r>
        <w:rPr>
          <w:color w:val="000000"/>
          <w:spacing w:val="0"/>
          <w:w w:val="100"/>
          <w:position w:val="0"/>
        </w:rPr>
        <w:t xml:space="preserve">Số điện thoại gọi ra thông báo mời khách hàng chuẩn hóa thông tin thuê bao: </w:t>
      </w:r>
      <w:r>
        <w:rPr>
          <w:b/>
          <w:bCs/>
          <w:color w:val="000000"/>
          <w:spacing w:val="0"/>
          <w:w w:val="100"/>
          <w:position w:val="0"/>
        </w:rPr>
        <w:t>9090</w:t>
      </w:r>
    </w:p>
    <w:p>
      <w:pPr>
        <w:pStyle w:val="Style18"/>
        <w:keepNext/>
        <w:keepLines/>
        <w:widowControl w:val="0"/>
        <w:numPr>
          <w:ilvl w:val="0"/>
          <w:numId w:val="3"/>
        </w:numPr>
        <w:shd w:val="clear" w:color="auto" w:fill="auto"/>
        <w:tabs>
          <w:tab w:pos="822" w:val="left"/>
        </w:tabs>
        <w:bidi w:val="0"/>
        <w:spacing w:before="0" w:after="0"/>
        <w:ind w:left="0" w:right="0"/>
        <w:jc w:val="left"/>
      </w:pPr>
      <w:bookmarkStart w:id="28" w:name="bookmark28"/>
      <w:bookmarkStart w:id="29" w:name="bookmark29"/>
      <w:bookmarkStart w:id="30" w:name="bookmark30"/>
      <w:bookmarkEnd w:id="29"/>
      <w:r>
        <w:rPr>
          <w:color w:val="000000"/>
          <w:spacing w:val="0"/>
          <w:w w:val="100"/>
          <w:position w:val="0"/>
        </w:rPr>
        <w:t>Vietnamobile</w:t>
      </w:r>
      <w:bookmarkEnd w:id="28"/>
      <w:bookmarkEnd w:id="30"/>
    </w:p>
    <w:p>
      <w:pPr>
        <w:pStyle w:val="Style2"/>
        <w:keepNext w:val="0"/>
        <w:keepLines w:val="0"/>
        <w:widowControl w:val="0"/>
        <w:numPr>
          <w:ilvl w:val="0"/>
          <w:numId w:val="1"/>
        </w:numPr>
        <w:shd w:val="clear" w:color="auto" w:fill="auto"/>
        <w:tabs>
          <w:tab w:pos="754" w:val="left"/>
        </w:tabs>
        <w:bidi w:val="0"/>
        <w:spacing w:before="0" w:after="0"/>
        <w:ind w:left="0" w:right="0" w:firstLine="440"/>
        <w:jc w:val="both"/>
      </w:pPr>
      <w:bookmarkStart w:id="31" w:name="bookmark31"/>
      <w:bookmarkEnd w:id="31"/>
      <w:r>
        <w:rPr>
          <w:color w:val="000000"/>
          <w:spacing w:val="0"/>
          <w:w w:val="100"/>
          <w:position w:val="0"/>
        </w:rPr>
        <w:t xml:space="preserve">Số điện thoại gọi ra thông báo mời khách hàng chuẩn hóa thông tin thuê bao: </w:t>
      </w:r>
      <w:r>
        <w:rPr>
          <w:b/>
          <w:bCs/>
          <w:color w:val="000000"/>
          <w:spacing w:val="0"/>
          <w:w w:val="100"/>
          <w:position w:val="0"/>
        </w:rPr>
        <w:t>0921 667 667</w:t>
      </w:r>
    </w:p>
    <w:p>
      <w:pPr>
        <w:pStyle w:val="Style18"/>
        <w:keepNext/>
        <w:keepLines/>
        <w:widowControl w:val="0"/>
        <w:numPr>
          <w:ilvl w:val="0"/>
          <w:numId w:val="3"/>
        </w:numPr>
        <w:shd w:val="clear" w:color="auto" w:fill="auto"/>
        <w:tabs>
          <w:tab w:pos="822" w:val="left"/>
        </w:tabs>
        <w:bidi w:val="0"/>
        <w:spacing w:before="0" w:after="0"/>
        <w:ind w:left="0" w:right="0"/>
        <w:jc w:val="both"/>
      </w:pPr>
      <w:bookmarkStart w:id="32" w:name="bookmark32"/>
      <w:bookmarkStart w:id="33" w:name="bookmark33"/>
      <w:bookmarkStart w:id="34" w:name="bookmark34"/>
      <w:bookmarkEnd w:id="33"/>
      <w:r>
        <w:rPr>
          <w:color w:val="000000"/>
          <w:spacing w:val="0"/>
          <w:w w:val="100"/>
          <w:position w:val="0"/>
        </w:rPr>
        <w:t>Đông Dương - Itelecom</w:t>
      </w:r>
      <w:bookmarkEnd w:id="32"/>
      <w:bookmarkEnd w:id="34"/>
    </w:p>
    <w:p>
      <w:pPr>
        <w:pStyle w:val="Style2"/>
        <w:keepNext w:val="0"/>
        <w:keepLines w:val="0"/>
        <w:widowControl w:val="0"/>
        <w:numPr>
          <w:ilvl w:val="0"/>
          <w:numId w:val="1"/>
        </w:numPr>
        <w:shd w:val="clear" w:color="auto" w:fill="auto"/>
        <w:tabs>
          <w:tab w:pos="754" w:val="left"/>
        </w:tabs>
        <w:bidi w:val="0"/>
        <w:spacing w:before="0" w:after="0"/>
        <w:ind w:left="0" w:right="0" w:firstLine="440"/>
        <w:jc w:val="both"/>
      </w:pPr>
      <w:bookmarkStart w:id="35" w:name="bookmark35"/>
      <w:bookmarkEnd w:id="35"/>
      <w:r>
        <w:rPr>
          <w:color w:val="000000"/>
          <w:spacing w:val="0"/>
          <w:w w:val="100"/>
          <w:position w:val="0"/>
        </w:rPr>
        <w:t xml:space="preserve">Tên hiển thị khi nhắn tin mời khách hàng chuẩn hóa thông tin thuê bao: </w:t>
      </w:r>
      <w:r>
        <w:rPr>
          <w:b/>
          <w:bCs/>
          <w:color w:val="000000"/>
          <w:spacing w:val="0"/>
          <w:w w:val="100"/>
          <w:position w:val="0"/>
        </w:rPr>
        <w:t>iTel</w:t>
      </w:r>
    </w:p>
    <w:p>
      <w:pPr>
        <w:pStyle w:val="Style2"/>
        <w:keepNext w:val="0"/>
        <w:keepLines w:val="0"/>
        <w:widowControl w:val="0"/>
        <w:numPr>
          <w:ilvl w:val="0"/>
          <w:numId w:val="1"/>
        </w:numPr>
        <w:shd w:val="clear" w:color="auto" w:fill="auto"/>
        <w:tabs>
          <w:tab w:pos="754" w:val="left"/>
        </w:tabs>
        <w:bidi w:val="0"/>
        <w:spacing w:before="0" w:after="0"/>
        <w:ind w:left="0" w:right="0" w:firstLine="440"/>
        <w:jc w:val="both"/>
      </w:pPr>
      <w:bookmarkStart w:id="36" w:name="bookmark36"/>
      <w:bookmarkEnd w:id="36"/>
      <w:r>
        <w:rPr>
          <w:color w:val="000000"/>
          <w:spacing w:val="0"/>
          <w:w w:val="100"/>
          <w:position w:val="0"/>
        </w:rPr>
        <w:t xml:space="preserve">Số điện thoại gọi ra thông báo mời khách hàng chuẩn hóa thông tin thuê bao: </w:t>
      </w:r>
      <w:r>
        <w:rPr>
          <w:b/>
          <w:bCs/>
          <w:color w:val="000000"/>
          <w:spacing w:val="0"/>
          <w:w w:val="100"/>
          <w:position w:val="0"/>
        </w:rPr>
        <w:t>087902 8888</w:t>
      </w:r>
    </w:p>
    <w:p>
      <w:pPr>
        <w:pStyle w:val="Style18"/>
        <w:keepNext/>
        <w:keepLines/>
        <w:widowControl w:val="0"/>
        <w:numPr>
          <w:ilvl w:val="0"/>
          <w:numId w:val="3"/>
        </w:numPr>
        <w:shd w:val="clear" w:color="auto" w:fill="auto"/>
        <w:tabs>
          <w:tab w:pos="822" w:val="left"/>
        </w:tabs>
        <w:bidi w:val="0"/>
        <w:spacing w:before="0" w:after="0"/>
        <w:ind w:left="0" w:right="0"/>
        <w:jc w:val="both"/>
      </w:pPr>
      <w:bookmarkStart w:id="37" w:name="bookmark37"/>
      <w:bookmarkStart w:id="38" w:name="bookmark38"/>
      <w:bookmarkStart w:id="39" w:name="bookmark39"/>
      <w:bookmarkEnd w:id="38"/>
      <w:r>
        <w:rPr>
          <w:color w:val="000000"/>
          <w:spacing w:val="0"/>
          <w:w w:val="100"/>
          <w:position w:val="0"/>
        </w:rPr>
        <w:t xml:space="preserve">ASIM Telecom </w:t>
      </w:r>
      <w:r>
        <w:rPr>
          <w:color w:val="000000"/>
          <w:spacing w:val="0"/>
          <w:w w:val="100"/>
          <w:position w:val="0"/>
        </w:rPr>
        <w:t>-Local</w:t>
      </w:r>
      <w:bookmarkEnd w:id="37"/>
      <w:bookmarkEnd w:id="39"/>
    </w:p>
    <w:p>
      <w:pPr>
        <w:pStyle w:val="Style2"/>
        <w:keepNext w:val="0"/>
        <w:keepLines w:val="0"/>
        <w:widowControl w:val="0"/>
        <w:numPr>
          <w:ilvl w:val="0"/>
          <w:numId w:val="1"/>
        </w:numPr>
        <w:shd w:val="clear" w:color="auto" w:fill="auto"/>
        <w:tabs>
          <w:tab w:pos="754" w:val="left"/>
        </w:tabs>
        <w:bidi w:val="0"/>
        <w:spacing w:before="0" w:after="0"/>
        <w:ind w:left="0" w:right="0" w:firstLine="440"/>
        <w:jc w:val="both"/>
      </w:pPr>
      <w:bookmarkStart w:id="40" w:name="bookmark40"/>
      <w:bookmarkEnd w:id="40"/>
      <w:r>
        <w:rPr>
          <w:color w:val="000000"/>
          <w:spacing w:val="0"/>
          <w:w w:val="100"/>
          <w:position w:val="0"/>
        </w:rPr>
        <w:t xml:space="preserve">Tên hiển thị khi nhắn tin mời khách hàng chuẩn hóa thông tin thuê bao: </w:t>
      </w:r>
      <w:r>
        <w:rPr>
          <w:b/>
          <w:bCs/>
          <w:color w:val="000000"/>
          <w:spacing w:val="0"/>
          <w:w w:val="100"/>
          <w:position w:val="0"/>
        </w:rPr>
        <w:t>myLocal.vn</w:t>
      </w:r>
    </w:p>
    <w:p>
      <w:pPr>
        <w:pStyle w:val="Style2"/>
        <w:keepNext w:val="0"/>
        <w:keepLines w:val="0"/>
        <w:widowControl w:val="0"/>
        <w:numPr>
          <w:ilvl w:val="0"/>
          <w:numId w:val="1"/>
        </w:numPr>
        <w:shd w:val="clear" w:color="auto" w:fill="auto"/>
        <w:tabs>
          <w:tab w:pos="754" w:val="left"/>
        </w:tabs>
        <w:bidi w:val="0"/>
        <w:spacing w:before="0" w:after="0"/>
        <w:ind w:left="0" w:right="0" w:firstLine="440"/>
        <w:jc w:val="both"/>
      </w:pPr>
      <w:bookmarkStart w:id="41" w:name="bookmark41"/>
      <w:bookmarkEnd w:id="41"/>
      <w:r>
        <w:rPr>
          <w:color w:val="000000"/>
          <w:spacing w:val="0"/>
          <w:w w:val="100"/>
          <w:position w:val="0"/>
        </w:rPr>
        <w:t xml:space="preserve">Số điện thoại gọi ra thông báo mời khách hàng chuẩn hóa thông tin thuê bao: </w:t>
      </w:r>
      <w:r>
        <w:rPr>
          <w:b/>
          <w:bCs/>
          <w:color w:val="000000"/>
          <w:spacing w:val="0"/>
          <w:w w:val="100"/>
          <w:position w:val="0"/>
        </w:rPr>
        <w:t xml:space="preserve">0899 096 854 </w:t>
      </w:r>
      <w:r>
        <w:rPr>
          <w:color w:val="000000"/>
          <w:spacing w:val="0"/>
          <w:w w:val="100"/>
          <w:position w:val="0"/>
        </w:rPr>
        <w:t xml:space="preserve">(Tên hiển thị </w:t>
      </w:r>
      <w:r>
        <w:rPr>
          <w:b/>
          <w:bCs/>
          <w:color w:val="000000"/>
          <w:spacing w:val="0"/>
          <w:w w:val="100"/>
          <w:position w:val="0"/>
        </w:rPr>
        <w:t>LOCAL)</w:t>
      </w:r>
    </w:p>
    <w:p>
      <w:pPr>
        <w:pStyle w:val="Style18"/>
        <w:keepNext/>
        <w:keepLines/>
        <w:widowControl w:val="0"/>
        <w:numPr>
          <w:ilvl w:val="0"/>
          <w:numId w:val="3"/>
        </w:numPr>
        <w:shd w:val="clear" w:color="auto" w:fill="auto"/>
        <w:tabs>
          <w:tab w:pos="822" w:val="left"/>
        </w:tabs>
        <w:bidi w:val="0"/>
        <w:spacing w:before="0" w:after="0"/>
        <w:ind w:left="0" w:right="0"/>
        <w:jc w:val="left"/>
      </w:pPr>
      <w:bookmarkStart w:id="42" w:name="bookmark42"/>
      <w:bookmarkStart w:id="43" w:name="bookmark43"/>
      <w:bookmarkStart w:id="44" w:name="bookmark44"/>
      <w:bookmarkEnd w:id="43"/>
      <w:r>
        <w:rPr>
          <w:color w:val="000000"/>
          <w:spacing w:val="0"/>
          <w:w w:val="100"/>
          <w:position w:val="0"/>
        </w:rPr>
        <w:t xml:space="preserve">Mobicast - </w:t>
      </w:r>
      <w:r>
        <w:rPr>
          <w:color w:val="000000"/>
          <w:spacing w:val="0"/>
          <w:w w:val="100"/>
          <w:position w:val="0"/>
        </w:rPr>
        <w:t>WINTEL</w:t>
      </w:r>
      <w:bookmarkEnd w:id="42"/>
      <w:bookmarkEnd w:id="44"/>
    </w:p>
    <w:p>
      <w:pPr>
        <w:pStyle w:val="Style2"/>
        <w:keepNext w:val="0"/>
        <w:keepLines w:val="0"/>
        <w:widowControl w:val="0"/>
        <w:numPr>
          <w:ilvl w:val="0"/>
          <w:numId w:val="1"/>
        </w:numPr>
        <w:shd w:val="clear" w:color="auto" w:fill="auto"/>
        <w:tabs>
          <w:tab w:pos="754" w:val="left"/>
        </w:tabs>
        <w:bidi w:val="0"/>
        <w:spacing w:before="0" w:after="0"/>
        <w:ind w:left="0" w:right="0" w:firstLine="440"/>
        <w:jc w:val="both"/>
      </w:pPr>
      <w:bookmarkStart w:id="45" w:name="bookmark45"/>
      <w:bookmarkEnd w:id="45"/>
      <w:r>
        <w:rPr>
          <w:color w:val="000000"/>
          <w:spacing w:val="0"/>
          <w:w w:val="100"/>
          <w:position w:val="0"/>
        </w:rPr>
        <w:t>Tên hiển thị khi nhắn tin mời khách hàng chuẩn hóa thông tin thuê bao</w:t>
      </w:r>
      <w:r>
        <w:rPr>
          <w:b/>
          <w:bCs/>
          <w:color w:val="000000"/>
          <w:spacing w:val="0"/>
          <w:w w:val="100"/>
          <w:position w:val="0"/>
        </w:rPr>
        <w:t xml:space="preserve">: </w:t>
      </w:r>
      <w:r>
        <w:rPr>
          <w:b/>
          <w:bCs/>
          <w:color w:val="000000"/>
          <w:spacing w:val="0"/>
          <w:w w:val="100"/>
          <w:position w:val="0"/>
        </w:rPr>
        <w:t>Wintel</w:t>
      </w:r>
    </w:p>
    <w:p>
      <w:pPr>
        <w:pStyle w:val="Style2"/>
        <w:keepNext w:val="0"/>
        <w:keepLines w:val="0"/>
        <w:widowControl w:val="0"/>
        <w:numPr>
          <w:ilvl w:val="0"/>
          <w:numId w:val="1"/>
        </w:numPr>
        <w:shd w:val="clear" w:color="auto" w:fill="auto"/>
        <w:tabs>
          <w:tab w:pos="754" w:val="left"/>
        </w:tabs>
        <w:bidi w:val="0"/>
        <w:spacing w:before="0" w:after="0"/>
        <w:ind w:left="0" w:right="0" w:firstLine="440"/>
        <w:jc w:val="left"/>
      </w:pPr>
      <w:bookmarkStart w:id="46" w:name="bookmark46"/>
      <w:bookmarkEnd w:id="46"/>
      <w:r>
        <w:rPr>
          <w:color w:val="000000"/>
          <w:spacing w:val="0"/>
          <w:w w:val="100"/>
          <w:position w:val="0"/>
        </w:rPr>
        <w:t>Số điện thoại gọi ra thông báo mời khách hàng chuẩn hóa thông tin thuê bao:</w:t>
      </w:r>
    </w:p>
    <w:p>
      <w:pPr>
        <w:pStyle w:val="Style2"/>
        <w:keepNext w:val="0"/>
        <w:keepLines w:val="0"/>
        <w:widowControl w:val="0"/>
        <w:shd w:val="clear" w:color="auto" w:fill="auto"/>
        <w:bidi w:val="0"/>
        <w:spacing w:before="0" w:after="0" w:line="324" w:lineRule="auto"/>
        <w:ind w:left="0" w:right="0" w:firstLine="800"/>
        <w:jc w:val="left"/>
      </w:pPr>
      <w:r>
        <w:rPr>
          <w:rFonts w:ascii="Arial" w:eastAsia="Arial" w:hAnsi="Arial" w:cs="Arial"/>
          <w:i/>
          <w:iCs/>
          <w:color w:val="000000"/>
          <w:spacing w:val="0"/>
          <w:w w:val="100"/>
          <w:position w:val="0"/>
          <w:sz w:val="24"/>
          <w:szCs w:val="24"/>
        </w:rPr>
        <w:t>J</w:t>
      </w:r>
      <w:r>
        <w:rPr>
          <w:b/>
          <w:bCs/>
          <w:color w:val="000000"/>
          <w:spacing w:val="0"/>
          <w:w w:val="100"/>
          <w:position w:val="0"/>
        </w:rPr>
        <w:t xml:space="preserve"> 0559 559 559</w:t>
      </w:r>
    </w:p>
    <w:p>
      <w:pPr>
        <w:pStyle w:val="Style2"/>
        <w:keepNext w:val="0"/>
        <w:keepLines w:val="0"/>
        <w:widowControl w:val="0"/>
        <w:shd w:val="clear" w:color="auto" w:fill="auto"/>
        <w:bidi w:val="0"/>
        <w:spacing w:before="0" w:after="0" w:line="324" w:lineRule="auto"/>
        <w:ind w:left="0" w:right="0" w:firstLine="800"/>
        <w:jc w:val="left"/>
      </w:pPr>
      <w:r>
        <w:rPr>
          <w:rFonts w:ascii="Arial" w:eastAsia="Arial" w:hAnsi="Arial" w:cs="Arial"/>
          <w:i/>
          <w:iCs/>
          <w:color w:val="000000"/>
          <w:spacing w:val="0"/>
          <w:w w:val="100"/>
          <w:position w:val="0"/>
          <w:sz w:val="24"/>
          <w:szCs w:val="24"/>
        </w:rPr>
        <w:t>J</w:t>
      </w:r>
      <w:r>
        <w:rPr>
          <w:b/>
          <w:bCs/>
          <w:color w:val="000000"/>
          <w:spacing w:val="0"/>
          <w:w w:val="100"/>
          <w:position w:val="0"/>
        </w:rPr>
        <w:t xml:space="preserve"> 0559 558 558</w:t>
      </w:r>
    </w:p>
    <w:sectPr>
      <w:footnotePr>
        <w:pos w:val="pageBottom"/>
        <w:numFmt w:val="decimal"/>
        <w:numRestart w:val="continuous"/>
      </w:footnotePr>
      <w:type w:val="continuous"/>
      <w:pgSz w:w="11900" w:h="16840"/>
      <w:pgMar w:top="1023" w:right="908" w:bottom="1370" w:left="1402" w:header="595" w:footer="942"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8"/>
        <w:szCs w:val="28"/>
        <w:u w:val="none"/>
        <w:shd w:val="clear" w:color="auto" w:fill="auto"/>
      </w:rPr>
    </w:lvl>
  </w:abstractNum>
  <w:abstractNum w:abstractNumId="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Văn bản nội dung_"/>
    <w:basedOn w:val="DefaultParagraphFont"/>
    <w:link w:val="Style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7">
    <w:name w:val="Văn bản nội dung (2)_"/>
    <w:basedOn w:val="DefaultParagraphFont"/>
    <w:link w:val="Style6"/>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arStyle16">
    <w:name w:val="Chú thích ảnh_"/>
    <w:basedOn w:val="DefaultParagraphFont"/>
    <w:link w:val="Style15"/>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Style19">
    <w:name w:val="Tiêu đề #1_"/>
    <w:basedOn w:val="DefaultParagraphFont"/>
    <w:link w:val="Style18"/>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2">
    <w:name w:val="Văn bản nội dung"/>
    <w:basedOn w:val="Normal"/>
    <w:link w:val="CharStyle3"/>
    <w:pPr>
      <w:widowControl w:val="0"/>
      <w:shd w:val="clear" w:color="auto" w:fill="auto"/>
      <w:spacing w:line="276" w:lineRule="auto"/>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6">
    <w:name w:val="Văn bản nội dung (2)"/>
    <w:basedOn w:val="Normal"/>
    <w:link w:val="CharStyle7"/>
    <w:pPr>
      <w:widowControl w:val="0"/>
      <w:shd w:val="clear" w:color="auto" w:fill="auto"/>
      <w:ind w:firstLine="340"/>
    </w:pPr>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Style15">
    <w:name w:val="Chú thích ảnh"/>
    <w:basedOn w:val="Normal"/>
    <w:link w:val="CharStyle16"/>
    <w:pPr>
      <w:widowControl w:val="0"/>
      <w:shd w:val="clear" w:color="auto" w:fill="auto"/>
      <w:jc w:val="right"/>
    </w:pPr>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18">
    <w:name w:val="Tiêu đề #1"/>
    <w:basedOn w:val="Normal"/>
    <w:link w:val="CharStyle19"/>
    <w:pPr>
      <w:widowControl w:val="0"/>
      <w:shd w:val="clear" w:color="auto" w:fill="auto"/>
      <w:spacing w:line="276" w:lineRule="auto"/>
      <w:ind w:firstLine="440"/>
      <w:outlineLvl w:val="0"/>
    </w:pPr>
    <w:rPr>
      <w:rFonts w:ascii="Times New Roman" w:eastAsia="Times New Roman" w:hAnsi="Times New Roman" w:cs="Times New Roman"/>
      <w:b/>
      <w:bCs/>
      <w:i w:val="0"/>
      <w:iCs w:val="0"/>
      <w:smallCaps w:val="0"/>
      <w:strike w:val="0"/>
      <w:sz w:val="28"/>
      <w:szCs w:val="28"/>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