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4DB" w:rsidRPr="00AD64DB" w:rsidRDefault="00AD64DB" w:rsidP="00AD64DB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AD64DB">
        <w:rPr>
          <w:rFonts w:ascii="Times New Roman" w:hAnsi="Times New Roman" w:cs="Times New Roman"/>
          <w:sz w:val="26"/>
          <w:szCs w:val="26"/>
        </w:rPr>
        <w:t> Tại Điều 1 Quyết định số 3670/QĐ-UBND ngày 16/11/2021 của Ủy ban nhân dân thành phố Đà Nẵng ban hành danh sách các quận, huyện trên địa bàn thành phố Đà Nẵng chịu tác động của dịch Covid-19 trong năm 2021 quy định:</w:t>
      </w:r>
    </w:p>
    <w:p w:rsidR="00AD64DB" w:rsidRPr="00AD64DB" w:rsidRDefault="00AD64DB" w:rsidP="00AD64DB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AD64DB">
        <w:rPr>
          <w:rFonts w:ascii="Times New Roman" w:hAnsi="Times New Roman" w:cs="Times New Roman"/>
          <w:sz w:val="26"/>
          <w:szCs w:val="26"/>
        </w:rPr>
        <w:t xml:space="preserve">Điều 1. Ban hành danh sách các quận, huyện trên địa bàn thành phố Đà Nẵng chịu tác động của dịch Covid-19 trong năm 2021, gồm: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7651"/>
      </w:tblGrid>
      <w:tr w:rsidR="00AD64DB" w:rsidRPr="00AD64DB" w:rsidTr="00AD64DB">
        <w:trPr>
          <w:jc w:val="center"/>
        </w:trPr>
        <w:tc>
          <w:tcPr>
            <w:tcW w:w="1413" w:type="dxa"/>
          </w:tcPr>
          <w:p w:rsidR="00AD64DB" w:rsidRPr="00AD64DB" w:rsidRDefault="00AD64DB" w:rsidP="00AD64DB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64DB">
              <w:rPr>
                <w:rFonts w:ascii="Times New Roman" w:hAnsi="Times New Roman" w:cs="Times New Roman"/>
                <w:sz w:val="26"/>
                <w:szCs w:val="26"/>
              </w:rPr>
              <w:t>STT</w:t>
            </w:r>
          </w:p>
        </w:tc>
        <w:tc>
          <w:tcPr>
            <w:tcW w:w="7651" w:type="dxa"/>
          </w:tcPr>
          <w:p w:rsidR="00AD64DB" w:rsidRPr="00AD64DB" w:rsidRDefault="00AD64DB" w:rsidP="00AD64DB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64DB">
              <w:rPr>
                <w:rFonts w:ascii="Times New Roman" w:hAnsi="Times New Roman" w:cs="Times New Roman"/>
                <w:sz w:val="26"/>
                <w:szCs w:val="26"/>
              </w:rPr>
              <w:t>Quận huyện</w:t>
            </w:r>
          </w:p>
        </w:tc>
      </w:tr>
      <w:tr w:rsidR="00AD64DB" w:rsidRPr="00AD64DB" w:rsidTr="00AD64DB">
        <w:trPr>
          <w:jc w:val="center"/>
        </w:trPr>
        <w:tc>
          <w:tcPr>
            <w:tcW w:w="1413" w:type="dxa"/>
          </w:tcPr>
          <w:p w:rsidR="00AD64DB" w:rsidRPr="00AD64DB" w:rsidRDefault="00AD64DB" w:rsidP="00AD64DB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64D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651" w:type="dxa"/>
          </w:tcPr>
          <w:p w:rsidR="00AD64DB" w:rsidRPr="00AD64DB" w:rsidRDefault="00AD64DB" w:rsidP="00AD64DB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64DB">
              <w:rPr>
                <w:rFonts w:ascii="Times New Roman" w:hAnsi="Times New Roman" w:cs="Times New Roman"/>
                <w:sz w:val="26"/>
                <w:szCs w:val="26"/>
              </w:rPr>
              <w:t>Quận Hải Châu</w:t>
            </w:r>
          </w:p>
        </w:tc>
      </w:tr>
      <w:tr w:rsidR="00AD64DB" w:rsidRPr="00AD64DB" w:rsidTr="00AD64DB">
        <w:trPr>
          <w:jc w:val="center"/>
        </w:trPr>
        <w:tc>
          <w:tcPr>
            <w:tcW w:w="1413" w:type="dxa"/>
          </w:tcPr>
          <w:p w:rsidR="00AD64DB" w:rsidRPr="00AD64DB" w:rsidRDefault="00AD64DB" w:rsidP="00AD64DB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64D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651" w:type="dxa"/>
          </w:tcPr>
          <w:p w:rsidR="00AD64DB" w:rsidRPr="00AD64DB" w:rsidRDefault="00AD64DB" w:rsidP="00AD64DB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64DB">
              <w:rPr>
                <w:rFonts w:ascii="Times New Roman" w:hAnsi="Times New Roman" w:cs="Times New Roman"/>
                <w:sz w:val="26"/>
                <w:szCs w:val="26"/>
              </w:rPr>
              <w:t>Quận Thanh Khê</w:t>
            </w:r>
          </w:p>
        </w:tc>
      </w:tr>
      <w:tr w:rsidR="00AD64DB" w:rsidRPr="00AD64DB" w:rsidTr="00AD64DB">
        <w:trPr>
          <w:jc w:val="center"/>
        </w:trPr>
        <w:tc>
          <w:tcPr>
            <w:tcW w:w="1413" w:type="dxa"/>
          </w:tcPr>
          <w:p w:rsidR="00AD64DB" w:rsidRPr="00AD64DB" w:rsidRDefault="00AD64DB" w:rsidP="00AD64DB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64D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651" w:type="dxa"/>
          </w:tcPr>
          <w:p w:rsidR="00AD64DB" w:rsidRPr="00AD64DB" w:rsidRDefault="00AD64DB" w:rsidP="00AD64DB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64DB">
              <w:rPr>
                <w:rFonts w:ascii="Times New Roman" w:hAnsi="Times New Roman" w:cs="Times New Roman"/>
                <w:sz w:val="26"/>
                <w:szCs w:val="26"/>
              </w:rPr>
              <w:t>Quận Liên Chiểu</w:t>
            </w:r>
          </w:p>
        </w:tc>
      </w:tr>
      <w:tr w:rsidR="00AD64DB" w:rsidRPr="00AD64DB" w:rsidTr="00AD64DB">
        <w:trPr>
          <w:jc w:val="center"/>
        </w:trPr>
        <w:tc>
          <w:tcPr>
            <w:tcW w:w="1413" w:type="dxa"/>
          </w:tcPr>
          <w:p w:rsidR="00AD64DB" w:rsidRPr="00AD64DB" w:rsidRDefault="00AD64DB" w:rsidP="00AD64DB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64D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651" w:type="dxa"/>
          </w:tcPr>
          <w:p w:rsidR="00AD64DB" w:rsidRPr="00AD64DB" w:rsidRDefault="00AD64DB" w:rsidP="00AD64DB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64DB">
              <w:rPr>
                <w:rFonts w:ascii="Times New Roman" w:hAnsi="Times New Roman" w:cs="Times New Roman"/>
                <w:sz w:val="26"/>
                <w:szCs w:val="26"/>
              </w:rPr>
              <w:t>Quận Sơn Trà</w:t>
            </w:r>
          </w:p>
        </w:tc>
      </w:tr>
      <w:tr w:rsidR="00AD64DB" w:rsidRPr="00AD64DB" w:rsidTr="00AD64DB">
        <w:trPr>
          <w:jc w:val="center"/>
        </w:trPr>
        <w:tc>
          <w:tcPr>
            <w:tcW w:w="1413" w:type="dxa"/>
          </w:tcPr>
          <w:p w:rsidR="00AD64DB" w:rsidRPr="00AD64DB" w:rsidRDefault="00AD64DB" w:rsidP="00AD64DB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64D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651" w:type="dxa"/>
          </w:tcPr>
          <w:p w:rsidR="00AD64DB" w:rsidRPr="00AD64DB" w:rsidRDefault="00AD64DB" w:rsidP="00AD64DB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64DB">
              <w:rPr>
                <w:rFonts w:ascii="Times New Roman" w:hAnsi="Times New Roman" w:cs="Times New Roman"/>
                <w:sz w:val="26"/>
                <w:szCs w:val="26"/>
              </w:rPr>
              <w:t>Quận Ngũ Hành Sơn</w:t>
            </w:r>
          </w:p>
        </w:tc>
      </w:tr>
      <w:tr w:rsidR="00AD64DB" w:rsidRPr="00AD64DB" w:rsidTr="00AD64DB">
        <w:trPr>
          <w:jc w:val="center"/>
        </w:trPr>
        <w:tc>
          <w:tcPr>
            <w:tcW w:w="1413" w:type="dxa"/>
          </w:tcPr>
          <w:p w:rsidR="00AD64DB" w:rsidRPr="00AD64DB" w:rsidRDefault="00AD64DB" w:rsidP="00AD64DB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64D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651" w:type="dxa"/>
          </w:tcPr>
          <w:p w:rsidR="00AD64DB" w:rsidRPr="00AD64DB" w:rsidRDefault="00AD64DB" w:rsidP="00AD64DB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64DB">
              <w:rPr>
                <w:rFonts w:ascii="Times New Roman" w:hAnsi="Times New Roman" w:cs="Times New Roman"/>
                <w:sz w:val="26"/>
                <w:szCs w:val="26"/>
              </w:rPr>
              <w:t>Quận Cẩm Lệ</w:t>
            </w:r>
          </w:p>
        </w:tc>
      </w:tr>
      <w:tr w:rsidR="00AD64DB" w:rsidRPr="00AD64DB" w:rsidTr="00AD64DB">
        <w:trPr>
          <w:jc w:val="center"/>
        </w:trPr>
        <w:tc>
          <w:tcPr>
            <w:tcW w:w="1413" w:type="dxa"/>
          </w:tcPr>
          <w:p w:rsidR="00AD64DB" w:rsidRPr="00AD64DB" w:rsidRDefault="00AD64DB" w:rsidP="00AD64DB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64D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651" w:type="dxa"/>
          </w:tcPr>
          <w:p w:rsidR="00AD64DB" w:rsidRPr="00AD64DB" w:rsidRDefault="00AD64DB" w:rsidP="00AD64DB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64DB">
              <w:rPr>
                <w:rFonts w:ascii="Times New Roman" w:hAnsi="Times New Roman" w:cs="Times New Roman"/>
                <w:sz w:val="26"/>
                <w:szCs w:val="26"/>
              </w:rPr>
              <w:t>Huyệ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 Hòa Vang</w:t>
            </w:r>
          </w:p>
        </w:tc>
      </w:tr>
    </w:tbl>
    <w:p w:rsidR="00D61DCF" w:rsidRPr="00AD64DB" w:rsidRDefault="00D61DCF" w:rsidP="00AD64DB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D61DCF" w:rsidRPr="00AD64DB" w:rsidSect="00B70FF1">
      <w:pgSz w:w="11909" w:h="16834"/>
      <w:pgMar w:top="1134" w:right="1134" w:bottom="1134" w:left="170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4DB"/>
    <w:rsid w:val="001C3441"/>
    <w:rsid w:val="00231EC8"/>
    <w:rsid w:val="0027592C"/>
    <w:rsid w:val="00707D37"/>
    <w:rsid w:val="00AD64DB"/>
    <w:rsid w:val="00B70FF1"/>
    <w:rsid w:val="00D61DCF"/>
    <w:rsid w:val="00DC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03FD501-13F4-49F0-8C92-2D23722FB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D6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D64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8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2023-07-15T03:09:00Z</dcterms:created>
  <dcterms:modified xsi:type="dcterms:W3CDTF">2023-07-15T03:12:00Z</dcterms:modified>
</cp:coreProperties>
</file>