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3E" w:rsidRPr="0079233E" w:rsidRDefault="0079233E" w:rsidP="0079233E">
      <w:pPr>
        <w:shd w:val="clear" w:color="auto" w:fill="FFFFFF"/>
        <w:spacing w:after="0" w:line="234" w:lineRule="atLeast"/>
        <w:jc w:val="center"/>
        <w:rPr>
          <w:rFonts w:ascii="Arial" w:eastAsia="Times New Roman" w:hAnsi="Arial" w:cs="Arial"/>
          <w:color w:val="000000"/>
          <w:sz w:val="18"/>
          <w:szCs w:val="18"/>
        </w:rPr>
      </w:pPr>
      <w:bookmarkStart w:id="0" w:name="chuong_pl"/>
      <w:r w:rsidRPr="0079233E">
        <w:rPr>
          <w:rFonts w:ascii="Arial" w:eastAsia="Times New Roman" w:hAnsi="Arial" w:cs="Arial"/>
          <w:b/>
          <w:bCs/>
          <w:color w:val="000000"/>
          <w:sz w:val="18"/>
          <w:szCs w:val="18"/>
        </w:rPr>
        <w:t>PHỤ LỤC I</w:t>
      </w:r>
      <w:bookmarkEnd w:id="0"/>
    </w:p>
    <w:p w:rsidR="0079233E" w:rsidRPr="0079233E" w:rsidRDefault="0079233E" w:rsidP="0079233E">
      <w:pPr>
        <w:shd w:val="clear" w:color="auto" w:fill="FFFFFF"/>
        <w:spacing w:before="120" w:after="120" w:line="234" w:lineRule="atLeast"/>
        <w:jc w:val="center"/>
        <w:rPr>
          <w:rFonts w:ascii="Arial" w:eastAsia="Times New Roman" w:hAnsi="Arial" w:cs="Arial"/>
          <w:color w:val="000000"/>
          <w:sz w:val="18"/>
          <w:szCs w:val="18"/>
        </w:rPr>
      </w:pPr>
      <w:r w:rsidRPr="0079233E">
        <w:rPr>
          <w:rFonts w:ascii="Arial" w:eastAsia="Times New Roman" w:hAnsi="Arial" w:cs="Arial"/>
          <w:i/>
          <w:iCs/>
          <w:color w:val="000000"/>
          <w:sz w:val="18"/>
          <w:szCs w:val="18"/>
        </w:rPr>
        <w:t>(Ban hành kèm theo Thông tư số 17/2023/TT-BLĐTBXH ngày 29 tháng 12 năm 2023 của Bộ trưởng Bộ Lao động - Thương binh và Xã hội hướng dẫn việc ủy quyền thực hiện nhiệm vụ quản lý nhà nước về lao động trong các khu công nghiệp, khu kinh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79233E" w:rsidRPr="0079233E" w:rsidTr="0079233E">
        <w:trPr>
          <w:tblCellSpacing w:w="0" w:type="dxa"/>
        </w:trPr>
        <w:tc>
          <w:tcPr>
            <w:tcW w:w="1850" w:type="pct"/>
            <w:shd w:val="clear" w:color="auto" w:fill="FFFFFF"/>
            <w:hideMark/>
          </w:tcPr>
          <w:p w:rsidR="0079233E" w:rsidRPr="0079233E" w:rsidRDefault="0079233E" w:rsidP="0079233E">
            <w:pPr>
              <w:spacing w:before="120" w:after="120" w:line="234" w:lineRule="atLeast"/>
              <w:jc w:val="center"/>
              <w:rPr>
                <w:rFonts w:ascii="Arial" w:eastAsia="Times New Roman" w:hAnsi="Arial" w:cs="Arial"/>
                <w:color w:val="000000"/>
                <w:sz w:val="18"/>
                <w:szCs w:val="18"/>
              </w:rPr>
            </w:pPr>
            <w:r w:rsidRPr="0079233E">
              <w:rPr>
                <w:rFonts w:ascii="Arial" w:eastAsia="Times New Roman" w:hAnsi="Arial" w:cs="Arial"/>
                <w:b/>
                <w:bCs/>
                <w:color w:val="000000"/>
                <w:sz w:val="18"/>
                <w:szCs w:val="18"/>
              </w:rPr>
              <w:t>ỦY BAN NHÂN DÂN TỈNH</w:t>
            </w:r>
            <w:r w:rsidRPr="0079233E">
              <w:rPr>
                <w:rFonts w:ascii="Arial" w:eastAsia="Times New Roman" w:hAnsi="Arial" w:cs="Arial"/>
                <w:b/>
                <w:bCs/>
                <w:color w:val="000000"/>
                <w:sz w:val="18"/>
                <w:szCs w:val="18"/>
                <w:vertAlign w:val="superscript"/>
              </w:rPr>
              <w:t>1</w:t>
            </w:r>
            <w:r w:rsidRPr="0079233E">
              <w:rPr>
                <w:rFonts w:ascii="Arial" w:eastAsia="Times New Roman" w:hAnsi="Arial" w:cs="Arial"/>
                <w:b/>
                <w:bCs/>
                <w:color w:val="000000"/>
                <w:sz w:val="18"/>
                <w:szCs w:val="18"/>
              </w:rPr>
              <w:br/>
              <w:t>-------</w:t>
            </w:r>
          </w:p>
        </w:tc>
        <w:tc>
          <w:tcPr>
            <w:tcW w:w="3100" w:type="pct"/>
            <w:shd w:val="clear" w:color="auto" w:fill="FFFFFF"/>
            <w:hideMark/>
          </w:tcPr>
          <w:p w:rsidR="0079233E" w:rsidRPr="0079233E" w:rsidRDefault="0079233E" w:rsidP="0079233E">
            <w:pPr>
              <w:spacing w:before="120" w:after="120" w:line="234" w:lineRule="atLeast"/>
              <w:jc w:val="center"/>
              <w:rPr>
                <w:rFonts w:ascii="Arial" w:eastAsia="Times New Roman" w:hAnsi="Arial" w:cs="Arial"/>
                <w:color w:val="000000"/>
                <w:sz w:val="18"/>
                <w:szCs w:val="18"/>
              </w:rPr>
            </w:pPr>
            <w:r w:rsidRPr="0079233E">
              <w:rPr>
                <w:rFonts w:ascii="Arial" w:eastAsia="Times New Roman" w:hAnsi="Arial" w:cs="Arial"/>
                <w:b/>
                <w:bCs/>
                <w:color w:val="000000"/>
                <w:sz w:val="18"/>
                <w:szCs w:val="18"/>
              </w:rPr>
              <w:t>CỘNG HÒA XÃ HỘI CHỦ NGHĨA VIỆT NAM</w:t>
            </w:r>
            <w:r w:rsidRPr="0079233E">
              <w:rPr>
                <w:rFonts w:ascii="Arial" w:eastAsia="Times New Roman" w:hAnsi="Arial" w:cs="Arial"/>
                <w:b/>
                <w:bCs/>
                <w:color w:val="000000"/>
                <w:sz w:val="18"/>
                <w:szCs w:val="18"/>
              </w:rPr>
              <w:br/>
              <w:t>Độc lập - Tự do - Hạnh phúc</w:t>
            </w:r>
            <w:r w:rsidRPr="0079233E">
              <w:rPr>
                <w:rFonts w:ascii="Arial" w:eastAsia="Times New Roman" w:hAnsi="Arial" w:cs="Arial"/>
                <w:b/>
                <w:bCs/>
                <w:color w:val="000000"/>
                <w:sz w:val="18"/>
                <w:szCs w:val="18"/>
              </w:rPr>
              <w:br/>
              <w:t>---------------</w:t>
            </w:r>
          </w:p>
        </w:tc>
      </w:tr>
      <w:tr w:rsidR="0079233E" w:rsidRPr="0079233E" w:rsidTr="0079233E">
        <w:trPr>
          <w:tblCellSpacing w:w="0" w:type="dxa"/>
        </w:trPr>
        <w:tc>
          <w:tcPr>
            <w:tcW w:w="1850" w:type="pct"/>
            <w:shd w:val="clear" w:color="auto" w:fill="FFFFFF"/>
            <w:hideMark/>
          </w:tcPr>
          <w:p w:rsidR="0079233E" w:rsidRPr="0079233E" w:rsidRDefault="0079233E" w:rsidP="0079233E">
            <w:pPr>
              <w:spacing w:before="120" w:after="120" w:line="234" w:lineRule="atLeast"/>
              <w:jc w:val="center"/>
              <w:rPr>
                <w:rFonts w:ascii="Arial" w:eastAsia="Times New Roman" w:hAnsi="Arial" w:cs="Arial"/>
                <w:color w:val="000000"/>
                <w:sz w:val="18"/>
                <w:szCs w:val="18"/>
              </w:rPr>
            </w:pPr>
            <w:r w:rsidRPr="0079233E">
              <w:rPr>
                <w:rFonts w:ascii="Arial" w:eastAsia="Times New Roman" w:hAnsi="Arial" w:cs="Arial"/>
                <w:color w:val="000000"/>
                <w:sz w:val="18"/>
                <w:szCs w:val="18"/>
              </w:rPr>
              <w:t>Số.../GUQ-UBND</w:t>
            </w:r>
          </w:p>
        </w:tc>
        <w:tc>
          <w:tcPr>
            <w:tcW w:w="3100" w:type="pct"/>
            <w:shd w:val="clear" w:color="auto" w:fill="FFFFFF"/>
            <w:hideMark/>
          </w:tcPr>
          <w:p w:rsidR="0079233E" w:rsidRPr="0079233E" w:rsidRDefault="0079233E" w:rsidP="0079233E">
            <w:pPr>
              <w:spacing w:before="120" w:after="120" w:line="234" w:lineRule="atLeast"/>
              <w:jc w:val="right"/>
              <w:rPr>
                <w:rFonts w:ascii="Arial" w:eastAsia="Times New Roman" w:hAnsi="Arial" w:cs="Arial"/>
                <w:color w:val="000000"/>
                <w:sz w:val="18"/>
                <w:szCs w:val="18"/>
              </w:rPr>
            </w:pPr>
            <w:r w:rsidRPr="0079233E">
              <w:rPr>
                <w:rFonts w:ascii="Arial" w:eastAsia="Times New Roman" w:hAnsi="Arial" w:cs="Arial"/>
                <w:i/>
                <w:iCs/>
                <w:color w:val="000000"/>
                <w:sz w:val="18"/>
                <w:szCs w:val="18"/>
              </w:rPr>
              <w:t>........</w:t>
            </w:r>
            <w:r w:rsidRPr="0079233E">
              <w:rPr>
                <w:rFonts w:ascii="Arial" w:eastAsia="Times New Roman" w:hAnsi="Arial" w:cs="Arial"/>
                <w:i/>
                <w:iCs/>
                <w:color w:val="000000"/>
                <w:sz w:val="18"/>
                <w:szCs w:val="18"/>
                <w:vertAlign w:val="superscript"/>
              </w:rPr>
              <w:t>2</w:t>
            </w:r>
            <w:r w:rsidRPr="0079233E">
              <w:rPr>
                <w:rFonts w:ascii="Arial" w:eastAsia="Times New Roman" w:hAnsi="Arial" w:cs="Arial"/>
                <w:i/>
                <w:iCs/>
                <w:color w:val="000000"/>
                <w:sz w:val="18"/>
                <w:szCs w:val="18"/>
              </w:rPr>
              <w:t>......., ngày … tháng … năm ....…</w:t>
            </w:r>
          </w:p>
        </w:tc>
      </w:tr>
    </w:tbl>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 </w:t>
      </w:r>
    </w:p>
    <w:p w:rsidR="0079233E" w:rsidRPr="0079233E" w:rsidRDefault="0079233E" w:rsidP="0079233E">
      <w:pPr>
        <w:shd w:val="clear" w:color="auto" w:fill="FFFFFF"/>
        <w:spacing w:after="0" w:line="234" w:lineRule="atLeast"/>
        <w:jc w:val="center"/>
        <w:rPr>
          <w:rFonts w:ascii="Arial" w:eastAsia="Times New Roman" w:hAnsi="Arial" w:cs="Arial"/>
          <w:color w:val="000000"/>
          <w:sz w:val="18"/>
          <w:szCs w:val="18"/>
        </w:rPr>
      </w:pPr>
      <w:bookmarkStart w:id="1" w:name="chuong_pl_name"/>
      <w:r w:rsidRPr="0079233E">
        <w:rPr>
          <w:rFonts w:ascii="Arial" w:eastAsia="Times New Roman" w:hAnsi="Arial" w:cs="Arial"/>
          <w:b/>
          <w:bCs/>
          <w:color w:val="000000"/>
          <w:sz w:val="18"/>
          <w:szCs w:val="18"/>
        </w:rPr>
        <w:t>GIẤY ỦY QUYỀN</w:t>
      </w:r>
      <w:bookmarkEnd w:id="1"/>
    </w:p>
    <w:p w:rsidR="0079233E" w:rsidRPr="0079233E" w:rsidRDefault="0079233E" w:rsidP="0079233E">
      <w:pPr>
        <w:shd w:val="clear" w:color="auto" w:fill="FFFFFF"/>
        <w:spacing w:after="0" w:line="234" w:lineRule="atLeast"/>
        <w:jc w:val="center"/>
        <w:rPr>
          <w:rFonts w:ascii="Arial" w:eastAsia="Times New Roman" w:hAnsi="Arial" w:cs="Arial"/>
          <w:color w:val="000000"/>
          <w:sz w:val="18"/>
          <w:szCs w:val="18"/>
        </w:rPr>
      </w:pPr>
      <w:bookmarkStart w:id="2" w:name="chuong_pl_name_name"/>
      <w:r w:rsidRPr="0079233E">
        <w:rPr>
          <w:rFonts w:ascii="Arial" w:eastAsia="Times New Roman" w:hAnsi="Arial" w:cs="Arial"/>
          <w:b/>
          <w:bCs/>
          <w:color w:val="000000"/>
          <w:sz w:val="18"/>
          <w:szCs w:val="18"/>
        </w:rPr>
        <w:t xml:space="preserve">Về việc thực hiện nhiệm vụ quản lý nhà nước về </w:t>
      </w:r>
      <w:proofErr w:type="gramStart"/>
      <w:r w:rsidRPr="0079233E">
        <w:rPr>
          <w:rFonts w:ascii="Arial" w:eastAsia="Times New Roman" w:hAnsi="Arial" w:cs="Arial"/>
          <w:b/>
          <w:bCs/>
          <w:color w:val="000000"/>
          <w:sz w:val="18"/>
          <w:szCs w:val="18"/>
        </w:rPr>
        <w:t>lao</w:t>
      </w:r>
      <w:proofErr w:type="gramEnd"/>
      <w:r w:rsidRPr="0079233E">
        <w:rPr>
          <w:rFonts w:ascii="Arial" w:eastAsia="Times New Roman" w:hAnsi="Arial" w:cs="Arial"/>
          <w:b/>
          <w:bCs/>
          <w:color w:val="000000"/>
          <w:sz w:val="18"/>
          <w:szCs w:val="18"/>
        </w:rPr>
        <w:t xml:space="preserve"> động trong</w:t>
      </w:r>
      <w:bookmarkEnd w:id="2"/>
      <w:r w:rsidRPr="0079233E">
        <w:rPr>
          <w:rFonts w:ascii="Arial" w:eastAsia="Times New Roman" w:hAnsi="Arial" w:cs="Arial"/>
          <w:b/>
          <w:bCs/>
          <w:color w:val="000000"/>
          <w:sz w:val="18"/>
          <w:szCs w:val="18"/>
          <w:vertAlign w:val="superscript"/>
        </w:rPr>
        <w:t>3</w:t>
      </w:r>
      <w:r w:rsidRPr="0079233E">
        <w:rPr>
          <w:rFonts w:ascii="Arial" w:eastAsia="Times New Roman" w:hAnsi="Arial" w:cs="Arial"/>
          <w:b/>
          <w:bCs/>
          <w:color w:val="000000"/>
          <w:sz w:val="18"/>
          <w:szCs w:val="18"/>
        </w:rPr>
        <w:t>...</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Căn cứ Bộ luật Lao động ngày 20 tháng 11 năm 2019;</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Căn cứ Nghị định số 35/2022/NĐ-CP ngày 28 tháng 5 năm 2022 của Chính phủ quy định về quản lý khu công nghiệp và khu kinh tế;</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Căn cứ Nghị định số 145/2020/NĐ-CP ngày 14 tháng 12 năm 2020 của Chính phủ quy định chi tiết và hướng dẫn thi hành một số điều của Bộ luật Lao động về điều kiện lao động và quan hệ lao động.</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Căn cứ Nghị định số 152/2020/NĐ-CP ngày 30 tháng 12 năm 2020 của Chính phủ về người lao động nước ngoài làm việc tại Việt Nam và tuyển dụng, quản lý người lao động Việt Nam làm việc cho tổ chức, cá nhân nước ngoài tại Việt Nam;</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Căn cứ Nghị định số 70/2023/NĐ-CP ngày 18 tháng 9 năm 2023 của Chính phủ sửa đổi, bổ sung một số điều của Nghị định 152/2020/NĐ-CP ngày 30 tháng 12 năm 2020 của Chính phủ quy định về người lao động nước ngoài làm việc tại Việt Nam và tuyển dụng, quản lý người lao động Việt Nam làm việc cho tổ chức, cá nhân nước ngoài tại Việt Nam;</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Căn cứ Thông tư số 17/2023/TT-BLĐTBXH ngày 29 tháng 12 năm 2023 của Bộ trưởng Bộ Lao động - Thương binh và Xã hội hướng dẫn việc ủy quyền thực hiện nhiệm vụ quản lý nhà nước về lao động trong các khu công nghiệp, khu kinh tế.</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Bên ủy quyền: ...</w:t>
      </w:r>
      <w:r w:rsidRPr="0079233E">
        <w:rPr>
          <w:rFonts w:ascii="Arial" w:eastAsia="Times New Roman" w:hAnsi="Arial" w:cs="Arial"/>
          <w:color w:val="000000"/>
          <w:sz w:val="18"/>
          <w:szCs w:val="18"/>
          <w:vertAlign w:val="superscript"/>
        </w:rPr>
        <w:t>4</w:t>
      </w:r>
      <w:r w:rsidRPr="0079233E">
        <w:rPr>
          <w:rFonts w:ascii="Arial" w:eastAsia="Times New Roman" w:hAnsi="Arial" w:cs="Arial"/>
          <w:color w:val="000000"/>
          <w:sz w:val="18"/>
          <w:szCs w:val="18"/>
        </w:rPr>
        <w:t xml:space="preserve">... </w:t>
      </w:r>
      <w:proofErr w:type="gramStart"/>
      <w:r w:rsidRPr="0079233E">
        <w:rPr>
          <w:rFonts w:ascii="Arial" w:eastAsia="Times New Roman" w:hAnsi="Arial" w:cs="Arial"/>
          <w:color w:val="000000"/>
          <w:sz w:val="18"/>
          <w:szCs w:val="18"/>
        </w:rPr>
        <w:t>ủy</w:t>
      </w:r>
      <w:proofErr w:type="gramEnd"/>
      <w:r w:rsidRPr="0079233E">
        <w:rPr>
          <w:rFonts w:ascii="Arial" w:eastAsia="Times New Roman" w:hAnsi="Arial" w:cs="Arial"/>
          <w:color w:val="000000"/>
          <w:sz w:val="18"/>
          <w:szCs w:val="18"/>
        </w:rPr>
        <w:t xml:space="preserve"> quyền cho Ban quản lý ...</w:t>
      </w:r>
      <w:r w:rsidRPr="0079233E">
        <w:rPr>
          <w:rFonts w:ascii="Arial" w:eastAsia="Times New Roman" w:hAnsi="Arial" w:cs="Arial"/>
          <w:color w:val="000000"/>
          <w:sz w:val="18"/>
          <w:szCs w:val="18"/>
          <w:vertAlign w:val="superscript"/>
        </w:rPr>
        <w:t>5</w:t>
      </w:r>
      <w:r w:rsidRPr="0079233E">
        <w:rPr>
          <w:rFonts w:ascii="Arial" w:eastAsia="Times New Roman" w:hAnsi="Arial" w:cs="Arial"/>
          <w:color w:val="000000"/>
          <w:sz w:val="18"/>
          <w:szCs w:val="18"/>
        </w:rPr>
        <w:t xml:space="preserve">... </w:t>
      </w:r>
      <w:proofErr w:type="gramStart"/>
      <w:r w:rsidRPr="0079233E">
        <w:rPr>
          <w:rFonts w:ascii="Arial" w:eastAsia="Times New Roman" w:hAnsi="Arial" w:cs="Arial"/>
          <w:color w:val="000000"/>
          <w:sz w:val="18"/>
          <w:szCs w:val="18"/>
        </w:rPr>
        <w:t>thực</w:t>
      </w:r>
      <w:proofErr w:type="gramEnd"/>
      <w:r w:rsidRPr="0079233E">
        <w:rPr>
          <w:rFonts w:ascii="Arial" w:eastAsia="Times New Roman" w:hAnsi="Arial" w:cs="Arial"/>
          <w:color w:val="000000"/>
          <w:sz w:val="18"/>
          <w:szCs w:val="18"/>
        </w:rPr>
        <w:t xml:space="preserve"> hiện nhiệm vụ quản lý nhà nước về lao động trong khu công nghiệp, khu kinh tế hoặc khu công nghệ cao theo các nội dung sau:</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b/>
          <w:bCs/>
          <w:color w:val="000000"/>
          <w:sz w:val="18"/>
          <w:szCs w:val="18"/>
        </w:rPr>
        <w:t>Điều 1. Công việc được ủy quyền</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w:t>
      </w:r>
      <w:r w:rsidRPr="0079233E">
        <w:rPr>
          <w:rFonts w:ascii="Arial" w:eastAsia="Times New Roman" w:hAnsi="Arial" w:cs="Arial"/>
          <w:color w:val="000000"/>
          <w:sz w:val="18"/>
          <w:szCs w:val="18"/>
          <w:vertAlign w:val="superscript"/>
        </w:rPr>
        <w:t>6</w:t>
      </w:r>
      <w:r w:rsidRPr="0079233E">
        <w:rPr>
          <w:rFonts w:ascii="Arial" w:eastAsia="Times New Roman" w:hAnsi="Arial" w:cs="Arial"/>
          <w:color w:val="000000"/>
          <w:sz w:val="18"/>
          <w:szCs w:val="18"/>
        </w:rPr>
        <w:t>………………………………………………………</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b/>
          <w:bCs/>
          <w:color w:val="000000"/>
          <w:sz w:val="18"/>
          <w:szCs w:val="18"/>
        </w:rPr>
        <w:t>Điều 2. Trách nhiệm thực hiện công việc được ủy quyền</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Bên ủy quyền có trách nhiệm chỉ đạo, hướng dẫn, kiểm tra việc thực hiện công việc đã ủy quyền cho Ban quản lý và thực hiện đầy đủ các quy định tại Thông tư số 17/2023/TT-BLĐTBXH ngày 29 tháng 12 năm 2023 của Bộ trưởng Bộ Lao động - Thương binh và Xã hội hướng dẫn việc ủy quyền thực hiện nhiệm vụ quản lý nhà nước về lao động trong các khu công nghiệp, khu kinh tế.</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Ban quản lý ...</w:t>
      </w:r>
      <w:r w:rsidRPr="0079233E">
        <w:rPr>
          <w:rFonts w:ascii="Arial" w:eastAsia="Times New Roman" w:hAnsi="Arial" w:cs="Arial"/>
          <w:color w:val="000000"/>
          <w:sz w:val="18"/>
          <w:szCs w:val="18"/>
          <w:vertAlign w:val="superscript"/>
        </w:rPr>
        <w:t>7</w:t>
      </w:r>
      <w:r w:rsidRPr="0079233E">
        <w:rPr>
          <w:rFonts w:ascii="Arial" w:eastAsia="Times New Roman" w:hAnsi="Arial" w:cs="Arial"/>
          <w:color w:val="000000"/>
          <w:sz w:val="18"/>
          <w:szCs w:val="18"/>
        </w:rPr>
        <w:t>...có trách nhiệm thực hiện công việc nêu tại Điều 1 theo đúng nội dung đã được ủy quyền và các quy định tại Thông tư số 17/2023/TT- BLĐTBXH ngày 29 tháng 12 năm 2023 của Bộ trưởng Bộ Lao động - Thương binh và Xã hội hướng dẫn việc ủy quyền thực hiện nhiệm vụ quản lý nhà nước về lao động trong các khu công nghiệp, khu kinh tế.</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b/>
          <w:bCs/>
          <w:color w:val="000000"/>
          <w:sz w:val="18"/>
          <w:szCs w:val="18"/>
        </w:rPr>
        <w:t>Điều 3. Thời hạn ủy quyền</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 xml:space="preserve">Từ ngày ... tháng ... năm ... đến ngày ...tháng... </w:t>
      </w:r>
      <w:proofErr w:type="gramStart"/>
      <w:r w:rsidRPr="0079233E">
        <w:rPr>
          <w:rFonts w:ascii="Arial" w:eastAsia="Times New Roman" w:hAnsi="Arial" w:cs="Arial"/>
          <w:color w:val="000000"/>
          <w:sz w:val="18"/>
          <w:szCs w:val="18"/>
        </w:rPr>
        <w:t>năm ...</w:t>
      </w:r>
      <w:proofErr w:type="gramEnd"/>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b/>
          <w:bCs/>
          <w:color w:val="000000"/>
          <w:sz w:val="18"/>
          <w:szCs w:val="18"/>
        </w:rPr>
        <w:t>Điều 4. Chấm dứt ủy quyền trước thời hạn</w:t>
      </w:r>
    </w:p>
    <w:p w:rsidR="0079233E" w:rsidRPr="0079233E" w:rsidRDefault="0079233E" w:rsidP="0079233E">
      <w:pPr>
        <w:shd w:val="clear" w:color="auto" w:fill="FFFFFF"/>
        <w:spacing w:after="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lastRenderedPageBreak/>
        <w:t>Việc chấm dứt ủy quyền trước thời hạn thực hiện theo </w:t>
      </w:r>
      <w:bookmarkStart w:id="3" w:name="tc_1"/>
      <w:r w:rsidRPr="0079233E">
        <w:rPr>
          <w:rFonts w:ascii="Arial" w:eastAsia="Times New Roman" w:hAnsi="Arial" w:cs="Arial"/>
          <w:sz w:val="18"/>
          <w:szCs w:val="18"/>
        </w:rPr>
        <w:t>Điều 6 Thông tư số 17/2023/TT-BLĐTBXH</w:t>
      </w:r>
      <w:bookmarkEnd w:id="3"/>
      <w:r w:rsidRPr="0079233E">
        <w:rPr>
          <w:rFonts w:ascii="Arial" w:eastAsia="Times New Roman" w:hAnsi="Arial" w:cs="Arial"/>
          <w:sz w:val="18"/>
          <w:szCs w:val="18"/>
        </w:rPr>
        <w:t> </w:t>
      </w:r>
      <w:r w:rsidRPr="0079233E">
        <w:rPr>
          <w:rFonts w:ascii="Arial" w:eastAsia="Times New Roman" w:hAnsi="Arial" w:cs="Arial"/>
          <w:color w:val="000000"/>
          <w:sz w:val="18"/>
          <w:szCs w:val="18"/>
        </w:rPr>
        <w:t>ngày 29 tháng 12 năm 2023 của Bộ trưởng Bộ Lao động - Thương binh và Xã hội hướng dẫn việc ủy quyền thực hiện nhiệm vụ quản lý nhà nước về lao động trong các khu công nghiệp, khu kinh tế.</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b/>
          <w:bCs/>
          <w:color w:val="000000"/>
          <w:sz w:val="18"/>
          <w:szCs w:val="18"/>
        </w:rPr>
        <w:t>Điều 5. Hiệu lực của Giấy ủy quyền</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Giấy ủy quyền có hiệu lực kể từ ngày ký.</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 xml:space="preserve">Giấy ủy quyền được lập thành 04 (bốn) bản có giá trị pháp lý như nhau, mỗi bên giữ 01 bản, 01 bản gửi đến Bộ Lao </w:t>
      </w:r>
      <w:proofErr w:type="gramStart"/>
      <w:r w:rsidRPr="0079233E">
        <w:rPr>
          <w:rFonts w:ascii="Arial" w:eastAsia="Times New Roman" w:hAnsi="Arial" w:cs="Arial"/>
          <w:color w:val="000000"/>
          <w:sz w:val="18"/>
          <w:szCs w:val="18"/>
        </w:rPr>
        <w:t>động</w:t>
      </w:r>
      <w:proofErr w:type="gramEnd"/>
      <w:r w:rsidRPr="0079233E">
        <w:rPr>
          <w:rFonts w:ascii="Arial" w:eastAsia="Times New Roman" w:hAnsi="Arial" w:cs="Arial"/>
          <w:color w:val="000000"/>
          <w:sz w:val="18"/>
          <w:szCs w:val="18"/>
        </w:rPr>
        <w:t xml:space="preserve"> - Thương binh và Xã hội (qua Vụ Pháp chế) và 01 bản gửi đến Sở Lao động - Thương binh và Xã hội./.</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233E" w:rsidRPr="0079233E" w:rsidTr="0079233E">
        <w:trPr>
          <w:tblCellSpacing w:w="0" w:type="dxa"/>
        </w:trPr>
        <w:tc>
          <w:tcPr>
            <w:tcW w:w="4428" w:type="dxa"/>
            <w:shd w:val="clear" w:color="auto" w:fill="FFFFFF"/>
            <w:tcMar>
              <w:top w:w="0" w:type="dxa"/>
              <w:left w:w="108" w:type="dxa"/>
              <w:bottom w:w="0" w:type="dxa"/>
              <w:right w:w="108" w:type="dxa"/>
            </w:tcMar>
            <w:hideMark/>
          </w:tcPr>
          <w:p w:rsidR="0079233E" w:rsidRPr="0079233E" w:rsidRDefault="0079233E" w:rsidP="0079233E">
            <w:pPr>
              <w:spacing w:before="120" w:after="120" w:line="234" w:lineRule="atLeast"/>
              <w:rPr>
                <w:rFonts w:ascii="Arial" w:eastAsia="Times New Roman" w:hAnsi="Arial" w:cs="Arial"/>
                <w:color w:val="000000"/>
                <w:sz w:val="18"/>
                <w:szCs w:val="18"/>
              </w:rPr>
            </w:pPr>
            <w:r w:rsidRPr="0079233E">
              <w:rPr>
                <w:rFonts w:ascii="Arial" w:eastAsia="Times New Roman" w:hAnsi="Arial" w:cs="Arial"/>
                <w:b/>
                <w:bCs/>
                <w:i/>
                <w:iCs/>
                <w:color w:val="000000"/>
                <w:sz w:val="18"/>
                <w:szCs w:val="18"/>
              </w:rPr>
              <w:br/>
              <w:t>Nơi nhận</w:t>
            </w:r>
            <w:proofErr w:type="gramStart"/>
            <w:r w:rsidRPr="0079233E">
              <w:rPr>
                <w:rFonts w:ascii="Arial" w:eastAsia="Times New Roman" w:hAnsi="Arial" w:cs="Arial"/>
                <w:b/>
                <w:bCs/>
                <w:i/>
                <w:iCs/>
                <w:color w:val="000000"/>
                <w:sz w:val="18"/>
                <w:szCs w:val="18"/>
              </w:rPr>
              <w:t>:</w:t>
            </w:r>
            <w:proofErr w:type="gramEnd"/>
            <w:r w:rsidRPr="0079233E">
              <w:rPr>
                <w:rFonts w:ascii="Arial" w:eastAsia="Times New Roman" w:hAnsi="Arial" w:cs="Arial"/>
                <w:b/>
                <w:bCs/>
                <w:i/>
                <w:iCs/>
                <w:color w:val="000000"/>
                <w:sz w:val="18"/>
                <w:szCs w:val="18"/>
              </w:rPr>
              <w:br/>
            </w:r>
            <w:r w:rsidRPr="0079233E">
              <w:rPr>
                <w:rFonts w:ascii="Arial" w:eastAsia="Times New Roman" w:hAnsi="Arial" w:cs="Arial"/>
                <w:color w:val="000000"/>
                <w:sz w:val="16"/>
                <w:szCs w:val="16"/>
              </w:rPr>
              <w:t>- Bộ LĐTB&amp;XH (để báo cáo);</w:t>
            </w:r>
            <w:r w:rsidRPr="0079233E">
              <w:rPr>
                <w:rFonts w:ascii="Arial" w:eastAsia="Times New Roman" w:hAnsi="Arial" w:cs="Arial"/>
                <w:color w:val="000000"/>
                <w:sz w:val="16"/>
                <w:szCs w:val="16"/>
              </w:rPr>
              <w:br/>
              <w:t>- Ban quản lý khu công nghiệp, khu công nghệ cao (để thực hiện);</w:t>
            </w:r>
            <w:r w:rsidRPr="0079233E">
              <w:rPr>
                <w:rFonts w:ascii="Arial" w:eastAsia="Times New Roman" w:hAnsi="Arial" w:cs="Arial"/>
                <w:color w:val="000000"/>
                <w:sz w:val="16"/>
                <w:szCs w:val="16"/>
              </w:rPr>
              <w:br/>
              <w:t>- Sở LĐTB&amp;XH (để phối hợp);</w:t>
            </w:r>
            <w:r w:rsidRPr="0079233E">
              <w:rPr>
                <w:rFonts w:ascii="Arial" w:eastAsia="Times New Roman" w:hAnsi="Arial" w:cs="Arial"/>
                <w:color w:val="000000"/>
                <w:sz w:val="16"/>
                <w:szCs w:val="16"/>
              </w:rPr>
              <w:br/>
              <w:t>- Các doanh nghiệp trong KCN, KKT (để thực hiện);</w:t>
            </w:r>
            <w:r w:rsidRPr="0079233E">
              <w:rPr>
                <w:rFonts w:ascii="Arial" w:eastAsia="Times New Roman" w:hAnsi="Arial" w:cs="Arial"/>
                <w:color w:val="000000"/>
                <w:sz w:val="16"/>
                <w:szCs w:val="16"/>
              </w:rPr>
              <w:br/>
              <w:t>- Lưu: VT, ...</w:t>
            </w:r>
            <w:r w:rsidRPr="0079233E">
              <w:rPr>
                <w:rFonts w:ascii="Arial" w:eastAsia="Times New Roman" w:hAnsi="Arial" w:cs="Arial"/>
                <w:color w:val="000000"/>
                <w:sz w:val="16"/>
                <w:szCs w:val="16"/>
                <w:vertAlign w:val="superscript"/>
              </w:rPr>
              <w:t>8</w:t>
            </w:r>
            <w:r w:rsidRPr="0079233E">
              <w:rPr>
                <w:rFonts w:ascii="Arial" w:eastAsia="Times New Roman" w:hAnsi="Arial" w:cs="Arial"/>
                <w:color w:val="000000"/>
                <w:sz w:val="16"/>
                <w:szCs w:val="16"/>
              </w:rPr>
              <w:t>...</w:t>
            </w:r>
          </w:p>
        </w:tc>
        <w:tc>
          <w:tcPr>
            <w:tcW w:w="4428" w:type="dxa"/>
            <w:shd w:val="clear" w:color="auto" w:fill="FFFFFF"/>
            <w:tcMar>
              <w:top w:w="0" w:type="dxa"/>
              <w:left w:w="108" w:type="dxa"/>
              <w:bottom w:w="0" w:type="dxa"/>
              <w:right w:w="108" w:type="dxa"/>
            </w:tcMar>
            <w:hideMark/>
          </w:tcPr>
          <w:p w:rsidR="0079233E" w:rsidRPr="0079233E" w:rsidRDefault="0079233E" w:rsidP="0079233E">
            <w:pPr>
              <w:spacing w:before="120" w:after="120" w:line="234" w:lineRule="atLeast"/>
              <w:jc w:val="center"/>
              <w:rPr>
                <w:rFonts w:ascii="Arial" w:eastAsia="Times New Roman" w:hAnsi="Arial" w:cs="Arial"/>
                <w:color w:val="000000"/>
                <w:sz w:val="18"/>
                <w:szCs w:val="18"/>
              </w:rPr>
            </w:pPr>
            <w:r w:rsidRPr="0079233E">
              <w:rPr>
                <w:rFonts w:ascii="Arial" w:eastAsia="Times New Roman" w:hAnsi="Arial" w:cs="Arial"/>
                <w:b/>
                <w:bCs/>
                <w:color w:val="000000"/>
                <w:sz w:val="18"/>
                <w:szCs w:val="18"/>
              </w:rPr>
              <w:t>CHỦ TỊCH</w:t>
            </w:r>
            <w:r w:rsidRPr="0079233E">
              <w:rPr>
                <w:rFonts w:ascii="Arial" w:eastAsia="Times New Roman" w:hAnsi="Arial" w:cs="Arial"/>
                <w:b/>
                <w:bCs/>
                <w:color w:val="000000"/>
                <w:sz w:val="18"/>
                <w:szCs w:val="18"/>
                <w:vertAlign w:val="superscript"/>
              </w:rPr>
              <w:t>9</w:t>
            </w:r>
            <w:r w:rsidRPr="0079233E">
              <w:rPr>
                <w:rFonts w:ascii="Arial" w:eastAsia="Times New Roman" w:hAnsi="Arial" w:cs="Arial"/>
                <w:b/>
                <w:bCs/>
                <w:color w:val="000000"/>
                <w:sz w:val="18"/>
                <w:szCs w:val="18"/>
              </w:rPr>
              <w:br/>
            </w:r>
            <w:r w:rsidRPr="0079233E">
              <w:rPr>
                <w:rFonts w:ascii="Arial" w:eastAsia="Times New Roman" w:hAnsi="Arial" w:cs="Arial"/>
                <w:b/>
                <w:bCs/>
                <w:color w:val="000000"/>
                <w:sz w:val="18"/>
                <w:szCs w:val="18"/>
              </w:rPr>
              <w:br/>
            </w:r>
            <w:r w:rsidRPr="0079233E">
              <w:rPr>
                <w:rFonts w:ascii="Arial" w:eastAsia="Times New Roman" w:hAnsi="Arial" w:cs="Arial"/>
                <w:b/>
                <w:bCs/>
                <w:color w:val="000000"/>
                <w:sz w:val="18"/>
                <w:szCs w:val="18"/>
              </w:rPr>
              <w:br/>
            </w:r>
            <w:r w:rsidRPr="0079233E">
              <w:rPr>
                <w:rFonts w:ascii="Arial" w:eastAsia="Times New Roman" w:hAnsi="Arial" w:cs="Arial"/>
                <w:color w:val="000000"/>
                <w:sz w:val="18"/>
                <w:szCs w:val="18"/>
              </w:rPr>
              <w:t>Chữ ký, dấu</w:t>
            </w:r>
            <w:r w:rsidRPr="0079233E">
              <w:rPr>
                <w:rFonts w:ascii="Arial" w:eastAsia="Times New Roman" w:hAnsi="Arial" w:cs="Arial"/>
                <w:b/>
                <w:bCs/>
                <w:color w:val="000000"/>
                <w:sz w:val="18"/>
                <w:szCs w:val="18"/>
              </w:rPr>
              <w:br/>
            </w:r>
            <w:r w:rsidRPr="0079233E">
              <w:rPr>
                <w:rFonts w:ascii="Arial" w:eastAsia="Times New Roman" w:hAnsi="Arial" w:cs="Arial"/>
                <w:b/>
                <w:bCs/>
                <w:color w:val="000000"/>
                <w:sz w:val="18"/>
                <w:szCs w:val="18"/>
              </w:rPr>
              <w:br/>
            </w:r>
            <w:r w:rsidRPr="0079233E">
              <w:rPr>
                <w:rFonts w:ascii="Arial" w:eastAsia="Times New Roman" w:hAnsi="Arial" w:cs="Arial"/>
                <w:b/>
                <w:bCs/>
                <w:color w:val="000000"/>
                <w:sz w:val="18"/>
                <w:szCs w:val="18"/>
              </w:rPr>
              <w:br/>
              <w:t>Họ và tên</w:t>
            </w:r>
          </w:p>
        </w:tc>
      </w:tr>
    </w:tbl>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6"/>
          <w:szCs w:val="16"/>
        </w:rPr>
        <w:t>__________________________</w:t>
      </w:r>
      <w:bookmarkStart w:id="4" w:name="_GoBack"/>
      <w:bookmarkEnd w:id="4"/>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1</w:t>
      </w:r>
      <w:r w:rsidRPr="0079233E">
        <w:rPr>
          <w:rFonts w:ascii="Arial" w:eastAsia="Times New Roman" w:hAnsi="Arial" w:cs="Arial"/>
          <w:color w:val="000000"/>
          <w:sz w:val="18"/>
          <w:szCs w:val="18"/>
        </w:rPr>
        <w:t> Tên Ủy ban nhân dân cấp tỉnh</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2</w:t>
      </w:r>
      <w:r w:rsidRPr="0079233E">
        <w:rPr>
          <w:rFonts w:ascii="Arial" w:eastAsia="Times New Roman" w:hAnsi="Arial" w:cs="Arial"/>
          <w:color w:val="000000"/>
          <w:sz w:val="18"/>
          <w:szCs w:val="18"/>
        </w:rPr>
        <w:t> Địa danh</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3</w:t>
      </w:r>
      <w:r w:rsidRPr="0079233E">
        <w:rPr>
          <w:rFonts w:ascii="Arial" w:eastAsia="Times New Roman" w:hAnsi="Arial" w:cs="Arial"/>
          <w:color w:val="000000"/>
          <w:sz w:val="18"/>
          <w:szCs w:val="18"/>
        </w:rPr>
        <w:t> Tên khu công nghiệp, khu kinh tế hoặc khu công nghệ cao</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4</w:t>
      </w:r>
      <w:r w:rsidRPr="0079233E">
        <w:rPr>
          <w:rFonts w:ascii="Arial" w:eastAsia="Times New Roman" w:hAnsi="Arial" w:cs="Arial"/>
          <w:color w:val="000000"/>
          <w:sz w:val="18"/>
          <w:szCs w:val="18"/>
        </w:rPr>
        <w:t> Tên cơ quan ủy quyền</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5</w:t>
      </w:r>
      <w:r w:rsidRPr="0079233E">
        <w:rPr>
          <w:rFonts w:ascii="Arial" w:eastAsia="Times New Roman" w:hAnsi="Arial" w:cs="Arial"/>
          <w:color w:val="000000"/>
          <w:sz w:val="18"/>
          <w:szCs w:val="18"/>
        </w:rPr>
        <w:t> Tên Ban quản lý</w:t>
      </w:r>
    </w:p>
    <w:p w:rsidR="0079233E" w:rsidRPr="0079233E" w:rsidRDefault="0079233E" w:rsidP="0079233E">
      <w:pPr>
        <w:shd w:val="clear" w:color="auto" w:fill="FFFFFF"/>
        <w:spacing w:after="0" w:line="234" w:lineRule="atLeast"/>
        <w:rPr>
          <w:rFonts w:ascii="Arial" w:eastAsia="Times New Roman" w:hAnsi="Arial" w:cs="Arial"/>
          <w:sz w:val="18"/>
          <w:szCs w:val="18"/>
        </w:rPr>
      </w:pPr>
      <w:r w:rsidRPr="0079233E">
        <w:rPr>
          <w:rFonts w:ascii="Arial" w:eastAsia="Times New Roman" w:hAnsi="Arial" w:cs="Arial"/>
          <w:color w:val="000000"/>
          <w:sz w:val="18"/>
          <w:szCs w:val="18"/>
          <w:vertAlign w:val="superscript"/>
        </w:rPr>
        <w:t>6 </w:t>
      </w:r>
      <w:r w:rsidRPr="0079233E">
        <w:rPr>
          <w:rFonts w:ascii="Arial" w:eastAsia="Times New Roman" w:hAnsi="Arial" w:cs="Arial"/>
          <w:color w:val="000000"/>
          <w:sz w:val="18"/>
          <w:szCs w:val="18"/>
        </w:rPr>
        <w:t xml:space="preserve">Nội dung công việc ủy quyền </w:t>
      </w:r>
      <w:proofErr w:type="gramStart"/>
      <w:r w:rsidRPr="0079233E">
        <w:rPr>
          <w:rFonts w:ascii="Arial" w:eastAsia="Times New Roman" w:hAnsi="Arial" w:cs="Arial"/>
          <w:color w:val="000000"/>
          <w:sz w:val="18"/>
          <w:szCs w:val="18"/>
        </w:rPr>
        <w:t>theo</w:t>
      </w:r>
      <w:proofErr w:type="gramEnd"/>
      <w:r w:rsidRPr="0079233E">
        <w:rPr>
          <w:rFonts w:ascii="Arial" w:eastAsia="Times New Roman" w:hAnsi="Arial" w:cs="Arial"/>
          <w:color w:val="000000"/>
          <w:sz w:val="18"/>
          <w:szCs w:val="18"/>
        </w:rPr>
        <w:t xml:space="preserve"> hướng dẫn tại </w:t>
      </w:r>
      <w:bookmarkStart w:id="5" w:name="tc_2"/>
      <w:r w:rsidRPr="0079233E">
        <w:rPr>
          <w:rFonts w:ascii="Arial" w:eastAsia="Times New Roman" w:hAnsi="Arial" w:cs="Arial"/>
          <w:sz w:val="18"/>
          <w:szCs w:val="18"/>
        </w:rPr>
        <w:t>Điều 7 Thông tư này</w:t>
      </w:r>
      <w:bookmarkEnd w:id="5"/>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7</w:t>
      </w:r>
      <w:r w:rsidRPr="0079233E">
        <w:rPr>
          <w:rFonts w:ascii="Arial" w:eastAsia="Times New Roman" w:hAnsi="Arial" w:cs="Arial"/>
          <w:color w:val="000000"/>
          <w:sz w:val="18"/>
          <w:szCs w:val="18"/>
        </w:rPr>
        <w:t> Tên khu công nghiệp, khu kinh tế hoặc khu công nghệ cao</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8</w:t>
      </w:r>
      <w:r w:rsidRPr="0079233E">
        <w:rPr>
          <w:rFonts w:ascii="Arial" w:eastAsia="Times New Roman" w:hAnsi="Arial" w:cs="Arial"/>
          <w:color w:val="000000"/>
          <w:sz w:val="18"/>
          <w:szCs w:val="18"/>
        </w:rPr>
        <w:t> Chữ viết tắt tên đơn vị soạn thảo và số lượng bản lưu (nếu cần)</w:t>
      </w:r>
    </w:p>
    <w:p w:rsidR="0079233E" w:rsidRPr="0079233E" w:rsidRDefault="0079233E" w:rsidP="0079233E">
      <w:pPr>
        <w:shd w:val="clear" w:color="auto" w:fill="FFFFFF"/>
        <w:spacing w:before="120" w:after="120" w:line="234" w:lineRule="atLeast"/>
        <w:rPr>
          <w:rFonts w:ascii="Arial" w:eastAsia="Times New Roman" w:hAnsi="Arial" w:cs="Arial"/>
          <w:color w:val="000000"/>
          <w:sz w:val="18"/>
          <w:szCs w:val="18"/>
        </w:rPr>
      </w:pPr>
      <w:r w:rsidRPr="0079233E">
        <w:rPr>
          <w:rFonts w:ascii="Arial" w:eastAsia="Times New Roman" w:hAnsi="Arial" w:cs="Arial"/>
          <w:color w:val="000000"/>
          <w:sz w:val="18"/>
          <w:szCs w:val="18"/>
          <w:vertAlign w:val="superscript"/>
        </w:rPr>
        <w:t>9</w:t>
      </w:r>
      <w:r w:rsidRPr="0079233E">
        <w:rPr>
          <w:rFonts w:ascii="Arial" w:eastAsia="Times New Roman" w:hAnsi="Arial" w:cs="Arial"/>
          <w:color w:val="000000"/>
          <w:sz w:val="18"/>
          <w:szCs w:val="18"/>
        </w:rPr>
        <w:t> Trường hợp cấp phó được giao ký thay thì ghi chữ viết tắt “KT” vào trước chữ “Chủ tịch”, bên dưới ghi Phó Chủ tịch</w:t>
      </w:r>
    </w:p>
    <w:p w:rsidR="00EE71DD" w:rsidRDefault="00EE71DD"/>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3E"/>
    <w:rsid w:val="002022F8"/>
    <w:rsid w:val="0079233E"/>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9655B-B713-41E5-A52F-8B37123F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2024-01-11T07:42:00Z</dcterms:created>
  <dcterms:modified xsi:type="dcterms:W3CDTF">2024-01-11T07:43:00Z</dcterms:modified>
</cp:coreProperties>
</file>