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67" w:rsidRPr="003C2467" w:rsidRDefault="003C2467" w:rsidP="003C2467">
      <w:pPr>
        <w:spacing w:before="120"/>
        <w:jc w:val="right"/>
        <w:rPr>
          <w:rFonts w:ascii="Times New Roman" w:hAnsi="Times New Roman" w:cs="Times New Roman"/>
        </w:rPr>
      </w:pPr>
      <w:r w:rsidRPr="003C2467">
        <w:rPr>
          <w:rFonts w:ascii="Times New Roman" w:hAnsi="Times New Roman" w:cs="Times New Roman"/>
        </w:rPr>
        <w:t>Mẫu số 01</w:t>
      </w:r>
    </w:p>
    <w:tbl>
      <w:tblPr>
        <w:tblW w:w="5177" w:type="pct"/>
        <w:tblCellMar>
          <w:left w:w="0" w:type="dxa"/>
          <w:right w:w="0" w:type="dxa"/>
        </w:tblCellMar>
        <w:tblLook w:val="0000"/>
      </w:tblPr>
      <w:tblGrid>
        <w:gridCol w:w="4111"/>
        <w:gridCol w:w="6214"/>
      </w:tblGrid>
      <w:tr w:rsidR="003C2467" w:rsidRPr="003C2467" w:rsidTr="003C2467">
        <w:tc>
          <w:tcPr>
            <w:tcW w:w="1991" w:type="pct"/>
            <w:shd w:val="clear" w:color="auto" w:fill="auto"/>
          </w:tcPr>
          <w:p w:rsidR="003C2467" w:rsidRPr="003C2467" w:rsidRDefault="003C2467" w:rsidP="007E698B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C2467">
              <w:rPr>
                <w:rFonts w:ascii="Times New Roman" w:hAnsi="Times New Roman" w:cs="Times New Roman"/>
                <w:b/>
                <w:bCs/>
                <w:lang w:val="en-US"/>
              </w:rPr>
              <w:t>Tên cơ quan tiếp nhận hồ sơ</w:t>
            </w:r>
            <w:r w:rsidRPr="003C2467">
              <w:rPr>
                <w:rFonts w:ascii="Times New Roman" w:hAnsi="Times New Roman" w:cs="Times New Roman"/>
                <w:b/>
                <w:bCs/>
                <w:lang w:val="en-US"/>
              </w:rPr>
              <w:br/>
              <w:t>-------</w:t>
            </w:r>
          </w:p>
        </w:tc>
        <w:tc>
          <w:tcPr>
            <w:tcW w:w="3009" w:type="pct"/>
            <w:shd w:val="clear" w:color="auto" w:fill="auto"/>
          </w:tcPr>
          <w:p w:rsidR="003C2467" w:rsidRPr="003C2467" w:rsidRDefault="003C2467" w:rsidP="007E69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C2467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3C2467">
              <w:rPr>
                <w:rFonts w:ascii="Times New Roman" w:hAnsi="Times New Roman" w:cs="Times New Roman"/>
                <w:b/>
                <w:bCs/>
              </w:rPr>
              <w:br/>
              <w:t xml:space="preserve">Độc lập - Tự do - Hạnh phúc </w:t>
            </w:r>
            <w:r w:rsidRPr="003C2467">
              <w:rPr>
                <w:rFonts w:ascii="Times New Roman" w:hAnsi="Times New Roman" w:cs="Times New Roman"/>
                <w:b/>
                <w:bCs/>
              </w:rPr>
              <w:br/>
              <w:t>---------------</w:t>
            </w:r>
          </w:p>
        </w:tc>
      </w:tr>
      <w:tr w:rsidR="003C2467" w:rsidRPr="003C2467" w:rsidTr="003C2467">
        <w:tc>
          <w:tcPr>
            <w:tcW w:w="1991" w:type="pct"/>
            <w:shd w:val="clear" w:color="auto" w:fill="auto"/>
          </w:tcPr>
          <w:p w:rsidR="003C2467" w:rsidRPr="003C2467" w:rsidRDefault="003C2467" w:rsidP="007E698B">
            <w:pPr>
              <w:spacing w:before="12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3C2467">
              <w:rPr>
                <w:rFonts w:ascii="Times New Roman" w:hAnsi="Times New Roman" w:cs="Times New Roman"/>
                <w:iCs/>
                <w:lang w:val="en-US"/>
              </w:rPr>
              <w:t>Số: ………..</w:t>
            </w:r>
            <w:r w:rsidRPr="003C2467">
              <w:rPr>
                <w:rFonts w:ascii="Times New Roman" w:hAnsi="Times New Roman" w:cs="Times New Roman"/>
                <w:iCs/>
                <w:vertAlign w:val="superscript"/>
                <w:lang w:val="en-US"/>
              </w:rPr>
              <w:t>(1)</w:t>
            </w:r>
            <w:r w:rsidRPr="003C2467">
              <w:rPr>
                <w:rFonts w:ascii="Times New Roman" w:hAnsi="Times New Roman" w:cs="Times New Roman"/>
                <w:iCs/>
                <w:lang w:val="en-US"/>
              </w:rPr>
              <w:t>……..</w:t>
            </w:r>
          </w:p>
        </w:tc>
        <w:tc>
          <w:tcPr>
            <w:tcW w:w="3009" w:type="pct"/>
            <w:shd w:val="clear" w:color="auto" w:fill="auto"/>
          </w:tcPr>
          <w:p w:rsidR="003C2467" w:rsidRPr="003C2467" w:rsidRDefault="003C2467" w:rsidP="003C2467">
            <w:pPr>
              <w:spacing w:before="120"/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 w:rsidRPr="003C2467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(Địa danh)</w:t>
            </w:r>
            <w:r w:rsidRPr="003C2467">
              <w:rPr>
                <w:rFonts w:ascii="Times New Roman" w:hAnsi="Times New Roman" w:cs="Times New Roman"/>
                <w:bCs/>
                <w:i/>
                <w:iCs/>
              </w:rPr>
              <w:t xml:space="preserve">, ngày </w:t>
            </w:r>
            <w:r w:rsidRPr="003C2467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     </w:t>
            </w:r>
            <w:r w:rsidRPr="003C2467">
              <w:rPr>
                <w:rFonts w:ascii="Times New Roman" w:hAnsi="Times New Roman" w:cs="Times New Roman"/>
                <w:bCs/>
                <w:i/>
                <w:iCs/>
              </w:rPr>
              <w:t xml:space="preserve"> tháng </w:t>
            </w:r>
            <w:r w:rsidRPr="003C2467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     </w:t>
            </w:r>
            <w:r w:rsidRPr="003C2467">
              <w:rPr>
                <w:rFonts w:ascii="Times New Roman" w:hAnsi="Times New Roman" w:cs="Times New Roman"/>
                <w:bCs/>
                <w:i/>
                <w:iCs/>
              </w:rPr>
              <w:t xml:space="preserve"> năm ……..</w:t>
            </w:r>
          </w:p>
        </w:tc>
      </w:tr>
    </w:tbl>
    <w:p w:rsidR="003C2467" w:rsidRPr="003C2467" w:rsidRDefault="003C2467" w:rsidP="003C2467">
      <w:pPr>
        <w:spacing w:before="120"/>
        <w:rPr>
          <w:rFonts w:ascii="Times New Roman" w:hAnsi="Times New Roman" w:cs="Times New Roman"/>
          <w:lang w:val="en-US"/>
        </w:rPr>
      </w:pPr>
    </w:p>
    <w:p w:rsidR="003C2467" w:rsidRPr="003C2467" w:rsidRDefault="003C2467" w:rsidP="003C2467">
      <w:pPr>
        <w:spacing w:before="120"/>
        <w:jc w:val="center"/>
        <w:rPr>
          <w:rFonts w:ascii="Times New Roman" w:hAnsi="Times New Roman" w:cs="Times New Roman"/>
          <w:b/>
        </w:rPr>
      </w:pPr>
      <w:r w:rsidRPr="003C2467">
        <w:rPr>
          <w:rFonts w:ascii="Times New Roman" w:hAnsi="Times New Roman" w:cs="Times New Roman"/>
          <w:b/>
        </w:rPr>
        <w:t>PHIẾU TIẾP NHẬN</w:t>
      </w:r>
    </w:p>
    <w:p w:rsidR="003C2467" w:rsidRPr="003C2467" w:rsidRDefault="003C2467" w:rsidP="003C2467">
      <w:pPr>
        <w:spacing w:before="120"/>
        <w:jc w:val="center"/>
        <w:rPr>
          <w:rFonts w:ascii="Times New Roman" w:hAnsi="Times New Roman" w:cs="Times New Roman"/>
          <w:b/>
          <w:lang w:val="en-US"/>
        </w:rPr>
      </w:pPr>
      <w:r w:rsidRPr="003C2467">
        <w:rPr>
          <w:rFonts w:ascii="Times New Roman" w:hAnsi="Times New Roman" w:cs="Times New Roman"/>
          <w:b/>
          <w:lang w:val="en-US"/>
        </w:rPr>
        <w:t>HỒ SƠ …………………..</w:t>
      </w:r>
      <w:r w:rsidRPr="003C2467">
        <w:rPr>
          <w:rFonts w:ascii="Times New Roman" w:hAnsi="Times New Roman" w:cs="Times New Roman"/>
          <w:b/>
          <w:vertAlign w:val="superscript"/>
        </w:rPr>
        <w:t>(2)</w:t>
      </w:r>
      <w:r w:rsidRPr="003C2467">
        <w:rPr>
          <w:rFonts w:ascii="Times New Roman" w:hAnsi="Times New Roman" w:cs="Times New Roman"/>
          <w:b/>
          <w:lang w:val="en-US"/>
        </w:rPr>
        <w:t>………………………….</w:t>
      </w:r>
    </w:p>
    <w:p w:rsidR="003C2467" w:rsidRPr="003C2467" w:rsidRDefault="003C2467" w:rsidP="003C2467">
      <w:pPr>
        <w:spacing w:before="120"/>
        <w:rPr>
          <w:rFonts w:ascii="Times New Roman" w:hAnsi="Times New Roman" w:cs="Times New Roman"/>
          <w:lang w:val="en-US"/>
        </w:rPr>
      </w:pPr>
      <w:r w:rsidRPr="003C2467">
        <w:rPr>
          <w:rFonts w:ascii="Times New Roman" w:hAnsi="Times New Roman" w:cs="Times New Roman"/>
          <w:lang w:val="en-US"/>
        </w:rPr>
        <w:t>1.</w:t>
      </w:r>
      <w:r w:rsidRPr="003C2467">
        <w:rPr>
          <w:rFonts w:ascii="Times New Roman" w:hAnsi="Times New Roman" w:cs="Times New Roman"/>
        </w:rPr>
        <w:t xml:space="preserve"> Đơn vị nộp: </w:t>
      </w:r>
      <w:r w:rsidRPr="003C2467">
        <w:rPr>
          <w:rFonts w:ascii="Times New Roman" w:hAnsi="Times New Roman" w:cs="Times New Roman"/>
          <w:lang w:val="en-US"/>
        </w:rPr>
        <w:t>………………………….………………………….…………………………………….</w:t>
      </w:r>
    </w:p>
    <w:p w:rsidR="003C2467" w:rsidRPr="003C2467" w:rsidRDefault="003C2467" w:rsidP="003C2467">
      <w:pPr>
        <w:spacing w:before="120"/>
        <w:rPr>
          <w:rFonts w:ascii="Times New Roman" w:hAnsi="Times New Roman" w:cs="Times New Roman"/>
        </w:rPr>
      </w:pPr>
      <w:r w:rsidRPr="003C2467">
        <w:rPr>
          <w:rFonts w:ascii="Times New Roman" w:hAnsi="Times New Roman" w:cs="Times New Roman"/>
          <w:lang w:val="en-US"/>
        </w:rPr>
        <w:t>2.</w:t>
      </w:r>
      <w:r w:rsidRPr="003C2467">
        <w:rPr>
          <w:rFonts w:ascii="Times New Roman" w:hAnsi="Times New Roman" w:cs="Times New Roman"/>
        </w:rPr>
        <w:t xml:space="preserve"> Địa chỉ đơn vị nộp hồ sơ (trường hợp nộp hồ sơ qua đường bưu điện):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2159"/>
        <w:gridCol w:w="1955"/>
        <w:gridCol w:w="1007"/>
        <w:gridCol w:w="2906"/>
        <w:gridCol w:w="1945"/>
      </w:tblGrid>
      <w:tr w:rsidR="003C2467" w:rsidRPr="003C2467" w:rsidTr="007E698B">
        <w:tc>
          <w:tcPr>
            <w:tcW w:w="1082" w:type="pct"/>
          </w:tcPr>
          <w:p w:rsidR="003C2467" w:rsidRPr="003C2467" w:rsidRDefault="003C2467" w:rsidP="007E698B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3C2467">
              <w:rPr>
                <w:rFonts w:ascii="Times New Roman" w:hAnsi="Times New Roman" w:cs="Times New Roman"/>
                <w:lang w:val="en-US"/>
              </w:rPr>
              <w:t>3.</w:t>
            </w:r>
            <w:r w:rsidRPr="003C2467">
              <w:rPr>
                <w:rFonts w:ascii="Times New Roman" w:hAnsi="Times New Roman" w:cs="Times New Roman"/>
              </w:rPr>
              <w:t xml:space="preserve"> Hình thức nộp: </w:t>
            </w:r>
          </w:p>
        </w:tc>
        <w:tc>
          <w:tcPr>
            <w:tcW w:w="980" w:type="pct"/>
          </w:tcPr>
          <w:p w:rsidR="003C2467" w:rsidRPr="003C2467" w:rsidRDefault="003C2467" w:rsidP="007E698B">
            <w:pPr>
              <w:spacing w:before="120"/>
              <w:jc w:val="right"/>
              <w:rPr>
                <w:rFonts w:ascii="Times New Roman" w:hAnsi="Times New Roman" w:cs="Times New Roman"/>
              </w:rPr>
            </w:pPr>
            <w:r w:rsidRPr="003C2467">
              <w:rPr>
                <w:rFonts w:ascii="Times New Roman" w:hAnsi="Times New Roman" w:cs="Times New Roman"/>
              </w:rPr>
              <w:t>Trực tiếp</w:t>
            </w:r>
          </w:p>
        </w:tc>
        <w:tc>
          <w:tcPr>
            <w:tcW w:w="505" w:type="pct"/>
          </w:tcPr>
          <w:p w:rsidR="003C2467" w:rsidRPr="003C2467" w:rsidRDefault="003C2467" w:rsidP="007E698B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3C2467">
              <w:rPr>
                <w:rFonts w:ascii="Times New Roman" w:hAnsi="Times New Roman" w:cs="Times New Roman"/>
                <w:lang w:val="en-US"/>
              </w:rPr>
              <w:t>□</w:t>
            </w:r>
          </w:p>
        </w:tc>
        <w:tc>
          <w:tcPr>
            <w:tcW w:w="1457" w:type="pct"/>
          </w:tcPr>
          <w:p w:rsidR="003C2467" w:rsidRPr="003C2467" w:rsidRDefault="003C2467" w:rsidP="007E698B">
            <w:pPr>
              <w:spacing w:before="12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C2467">
              <w:rPr>
                <w:rFonts w:ascii="Times New Roman" w:hAnsi="Times New Roman" w:cs="Times New Roman"/>
                <w:lang w:val="en-US"/>
              </w:rPr>
              <w:t>Bưu điện</w:t>
            </w:r>
          </w:p>
        </w:tc>
        <w:tc>
          <w:tcPr>
            <w:tcW w:w="975" w:type="pct"/>
          </w:tcPr>
          <w:p w:rsidR="003C2467" w:rsidRPr="003C2467" w:rsidRDefault="003C2467" w:rsidP="007E698B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3C2467">
              <w:rPr>
                <w:rFonts w:ascii="Times New Roman" w:hAnsi="Times New Roman" w:cs="Times New Roman"/>
                <w:lang w:val="en-US"/>
              </w:rPr>
              <w:t>□</w:t>
            </w:r>
          </w:p>
        </w:tc>
      </w:tr>
      <w:tr w:rsidR="003C2467" w:rsidRPr="003C2467" w:rsidTr="007E698B">
        <w:tc>
          <w:tcPr>
            <w:tcW w:w="1082" w:type="pct"/>
          </w:tcPr>
          <w:p w:rsidR="003C2467" w:rsidRPr="003C2467" w:rsidRDefault="003C2467" w:rsidP="007E698B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0" w:type="pct"/>
          </w:tcPr>
          <w:p w:rsidR="003C2467" w:rsidRPr="003C2467" w:rsidRDefault="003C2467" w:rsidP="007E698B">
            <w:pPr>
              <w:spacing w:before="12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C2467">
              <w:rPr>
                <w:rFonts w:ascii="Times New Roman" w:hAnsi="Times New Roman" w:cs="Times New Roman"/>
              </w:rPr>
              <w:t>Nộp lần đầu</w:t>
            </w:r>
          </w:p>
        </w:tc>
        <w:tc>
          <w:tcPr>
            <w:tcW w:w="505" w:type="pct"/>
          </w:tcPr>
          <w:p w:rsidR="003C2467" w:rsidRPr="003C2467" w:rsidRDefault="003C2467" w:rsidP="007E698B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3C2467">
              <w:rPr>
                <w:rFonts w:ascii="Times New Roman" w:hAnsi="Times New Roman" w:cs="Times New Roman"/>
                <w:lang w:val="en-US"/>
              </w:rPr>
              <w:t>□</w:t>
            </w:r>
          </w:p>
        </w:tc>
        <w:tc>
          <w:tcPr>
            <w:tcW w:w="1457" w:type="pct"/>
          </w:tcPr>
          <w:p w:rsidR="003C2467" w:rsidRPr="003C2467" w:rsidRDefault="003C2467" w:rsidP="007E698B">
            <w:pPr>
              <w:spacing w:before="12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C2467">
              <w:rPr>
                <w:rFonts w:ascii="Times New Roman" w:hAnsi="Times New Roman" w:cs="Times New Roman"/>
                <w:lang w:val="en-US"/>
              </w:rPr>
              <w:t>Nộp bổ sung lần ……</w:t>
            </w:r>
            <w:r w:rsidRPr="003C2467">
              <w:rPr>
                <w:rFonts w:ascii="Times New Roman" w:hAnsi="Times New Roman" w:cs="Times New Roman"/>
                <w:vertAlign w:val="superscript"/>
                <w:lang w:val="en-US"/>
              </w:rPr>
              <w:t>(3)</w:t>
            </w:r>
            <w:r w:rsidRPr="003C2467">
              <w:rPr>
                <w:rFonts w:ascii="Times New Roman" w:hAnsi="Times New Roman" w:cs="Times New Roman"/>
                <w:lang w:val="en-US"/>
              </w:rPr>
              <w:t>….</w:t>
            </w:r>
          </w:p>
        </w:tc>
        <w:tc>
          <w:tcPr>
            <w:tcW w:w="975" w:type="pct"/>
          </w:tcPr>
          <w:p w:rsidR="003C2467" w:rsidRPr="003C2467" w:rsidRDefault="003C2467" w:rsidP="007E698B">
            <w:pPr>
              <w:spacing w:before="120"/>
              <w:rPr>
                <w:rFonts w:ascii="Times New Roman" w:hAnsi="Times New Roman" w:cs="Times New Roman"/>
              </w:rPr>
            </w:pPr>
            <w:r w:rsidRPr="003C2467">
              <w:rPr>
                <w:rFonts w:ascii="Times New Roman" w:hAnsi="Times New Roman" w:cs="Times New Roman"/>
                <w:lang w:val="en-US"/>
              </w:rPr>
              <w:t>□</w:t>
            </w:r>
          </w:p>
        </w:tc>
      </w:tr>
    </w:tbl>
    <w:p w:rsidR="003C2467" w:rsidRPr="003C2467" w:rsidRDefault="003C2467" w:rsidP="003C2467">
      <w:pPr>
        <w:spacing w:before="120"/>
        <w:rPr>
          <w:rFonts w:ascii="Times New Roman" w:hAnsi="Times New Roman" w:cs="Times New Roman"/>
          <w:lang w:val="en-US"/>
        </w:rPr>
      </w:pPr>
      <w:r w:rsidRPr="003C2467">
        <w:rPr>
          <w:rFonts w:ascii="Times New Roman" w:hAnsi="Times New Roman" w:cs="Times New Roman"/>
          <w:lang w:val="en-US"/>
        </w:rPr>
        <w:t xml:space="preserve">4. </w:t>
      </w:r>
      <w:r w:rsidRPr="003C2467">
        <w:rPr>
          <w:rFonts w:ascii="Times New Roman" w:hAnsi="Times New Roman" w:cs="Times New Roman"/>
        </w:rPr>
        <w:t>Số, ngày tháng năm văn bản của đơn vị (nếu có):</w:t>
      </w:r>
      <w:r w:rsidRPr="003C2467">
        <w:rPr>
          <w:rFonts w:ascii="Times New Roman" w:hAnsi="Times New Roman" w:cs="Times New Roman"/>
          <w:lang w:val="en-US"/>
        </w:rPr>
        <w:t xml:space="preserve"> ……………………………………………..</w:t>
      </w:r>
    </w:p>
    <w:p w:rsidR="003C2467" w:rsidRPr="003C2467" w:rsidRDefault="003C2467" w:rsidP="003C2467">
      <w:pPr>
        <w:spacing w:before="120"/>
        <w:rPr>
          <w:rFonts w:ascii="Times New Roman" w:hAnsi="Times New Roman" w:cs="Times New Roman"/>
          <w:lang w:val="en-US"/>
        </w:rPr>
      </w:pPr>
      <w:r w:rsidRPr="003C2467">
        <w:rPr>
          <w:rFonts w:ascii="Times New Roman" w:hAnsi="Times New Roman" w:cs="Times New Roman"/>
          <w:lang w:val="en-US"/>
        </w:rPr>
        <w:t>5.</w:t>
      </w:r>
      <w:r w:rsidRPr="003C2467">
        <w:rPr>
          <w:rFonts w:ascii="Times New Roman" w:hAnsi="Times New Roman" w:cs="Times New Roman"/>
        </w:rPr>
        <w:t xml:space="preserve"> Danh mục tài liệu </w:t>
      </w:r>
      <w:r w:rsidRPr="003C2467">
        <w:rPr>
          <w:rFonts w:ascii="Times New Roman" w:hAnsi="Times New Roman" w:cs="Times New Roman"/>
          <w:vertAlign w:val="superscript"/>
        </w:rPr>
        <w:t>(4)</w:t>
      </w:r>
      <w:r w:rsidRPr="003C2467">
        <w:rPr>
          <w:rFonts w:ascii="Times New Roman" w:hAnsi="Times New Roman" w:cs="Times New Roman"/>
        </w:rPr>
        <w:t xml:space="preserve">: </w:t>
      </w:r>
      <w:r w:rsidRPr="003C2467">
        <w:rPr>
          <w:rFonts w:ascii="Times New Roman" w:hAnsi="Times New Roman" w:cs="Times New Roman"/>
          <w:lang w:val="en-US"/>
        </w:rPr>
        <w:t>………………………….………………………….…………………………</w:t>
      </w:r>
    </w:p>
    <w:p w:rsidR="003C2467" w:rsidRPr="003C2467" w:rsidRDefault="003C2467" w:rsidP="003C2467">
      <w:pPr>
        <w:spacing w:before="120"/>
        <w:rPr>
          <w:rFonts w:ascii="Times New Roman" w:hAnsi="Times New Roman" w:cs="Times New Roman"/>
          <w:vertAlign w:val="superscript"/>
          <w:lang w:val="en-US"/>
        </w:rPr>
      </w:pPr>
      <w:r w:rsidRPr="003C2467">
        <w:rPr>
          <w:rFonts w:ascii="Times New Roman" w:hAnsi="Times New Roman" w:cs="Times New Roman"/>
        </w:rPr>
        <w:t>Khi nhận kết quả, đề nghị mang theo Phiếu tiếp nhận này và xuất trình Chứng minh thư hoặc các giấ</w:t>
      </w:r>
      <w:r w:rsidRPr="003C2467">
        <w:rPr>
          <w:rFonts w:ascii="Times New Roman" w:hAnsi="Times New Roman" w:cs="Times New Roman"/>
          <w:lang w:val="en-US"/>
        </w:rPr>
        <w:t xml:space="preserve">y </w:t>
      </w:r>
      <w:r w:rsidRPr="003C2467">
        <w:rPr>
          <w:rFonts w:ascii="Times New Roman" w:hAnsi="Times New Roman" w:cs="Times New Roman"/>
        </w:rPr>
        <w:t xml:space="preserve">tờ tương đương của người </w:t>
      </w:r>
      <w:r w:rsidRPr="003C2467">
        <w:rPr>
          <w:rFonts w:ascii="Times New Roman" w:hAnsi="Times New Roman" w:cs="Times New Roman"/>
          <w:lang w:val="en-US"/>
        </w:rPr>
        <w:t>n</w:t>
      </w:r>
      <w:r w:rsidRPr="003C2467">
        <w:rPr>
          <w:rFonts w:ascii="Times New Roman" w:hAnsi="Times New Roman" w:cs="Times New Roman"/>
        </w:rPr>
        <w:t>hận</w:t>
      </w:r>
      <w:r w:rsidRPr="003C2467">
        <w:rPr>
          <w:rFonts w:ascii="Times New Roman" w:hAnsi="Times New Roman" w:cs="Times New Roman"/>
          <w:vertAlign w:val="superscript"/>
        </w:rPr>
        <w:t>(5)</w:t>
      </w:r>
    </w:p>
    <w:p w:rsidR="003C2467" w:rsidRPr="003C2467" w:rsidRDefault="003C2467" w:rsidP="003C2467">
      <w:pPr>
        <w:spacing w:before="12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86"/>
        <w:gridCol w:w="4986"/>
      </w:tblGrid>
      <w:tr w:rsidR="003C2467" w:rsidRPr="003C2467" w:rsidTr="007E698B">
        <w:tc>
          <w:tcPr>
            <w:tcW w:w="2500" w:type="pct"/>
            <w:shd w:val="clear" w:color="auto" w:fill="auto"/>
          </w:tcPr>
          <w:p w:rsidR="003C2467" w:rsidRPr="003C2467" w:rsidRDefault="003C2467" w:rsidP="007E698B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0" w:type="pct"/>
            <w:shd w:val="clear" w:color="auto" w:fill="auto"/>
          </w:tcPr>
          <w:p w:rsidR="003C2467" w:rsidRPr="003C2467" w:rsidRDefault="003C2467" w:rsidP="007E698B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C2467">
              <w:rPr>
                <w:rFonts w:ascii="Times New Roman" w:hAnsi="Times New Roman" w:cs="Times New Roman"/>
                <w:b/>
              </w:rPr>
              <w:t>NGƯỜI NHẬN HỒ S</w:t>
            </w:r>
            <w:r w:rsidRPr="003C2467">
              <w:rPr>
                <w:rFonts w:ascii="Times New Roman" w:hAnsi="Times New Roman" w:cs="Times New Roman"/>
                <w:b/>
                <w:lang w:val="en-US"/>
              </w:rPr>
              <w:t>Ơ</w:t>
            </w:r>
            <w:r w:rsidRPr="003C2467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3C2467">
              <w:rPr>
                <w:rFonts w:ascii="Times New Roman" w:hAnsi="Times New Roman" w:cs="Times New Roman"/>
                <w:i/>
              </w:rPr>
              <w:t>(Ký và ghi rõ họ tên)</w:t>
            </w:r>
          </w:p>
        </w:tc>
      </w:tr>
    </w:tbl>
    <w:p w:rsidR="003C2467" w:rsidRPr="003C2467" w:rsidRDefault="003C2467" w:rsidP="003C2467">
      <w:pPr>
        <w:spacing w:before="120"/>
        <w:jc w:val="both"/>
        <w:rPr>
          <w:rFonts w:ascii="Times New Roman" w:hAnsi="Times New Roman" w:cs="Times New Roman"/>
          <w:i/>
          <w:u w:val="single"/>
        </w:rPr>
      </w:pPr>
      <w:r w:rsidRPr="003C2467">
        <w:rPr>
          <w:rFonts w:ascii="Times New Roman" w:hAnsi="Times New Roman" w:cs="Times New Roman"/>
          <w:i/>
        </w:rPr>
        <w:t>Ghi chú:</w:t>
      </w:r>
    </w:p>
    <w:p w:rsidR="003C2467" w:rsidRPr="003C2467" w:rsidRDefault="003C2467" w:rsidP="003C2467">
      <w:pPr>
        <w:spacing w:before="120"/>
        <w:jc w:val="both"/>
        <w:rPr>
          <w:rFonts w:ascii="Times New Roman" w:hAnsi="Times New Roman" w:cs="Times New Roman"/>
        </w:rPr>
      </w:pPr>
      <w:r w:rsidRPr="003C2467">
        <w:rPr>
          <w:rFonts w:ascii="Times New Roman" w:hAnsi="Times New Roman" w:cs="Times New Roman"/>
        </w:rPr>
        <w:t>(1) Số tiếp nhận hồ sơ</w:t>
      </w:r>
    </w:p>
    <w:p w:rsidR="003C2467" w:rsidRPr="003C2467" w:rsidRDefault="003C2467" w:rsidP="003C2467">
      <w:pPr>
        <w:spacing w:before="120"/>
        <w:jc w:val="both"/>
        <w:rPr>
          <w:rFonts w:ascii="Times New Roman" w:hAnsi="Times New Roman" w:cs="Times New Roman"/>
        </w:rPr>
      </w:pPr>
      <w:r w:rsidRPr="003C2467">
        <w:rPr>
          <w:rFonts w:ascii="Times New Roman" w:hAnsi="Times New Roman" w:cs="Times New Roman"/>
        </w:rPr>
        <w:t>(2) Tên thủ tục hành chính.</w:t>
      </w:r>
    </w:p>
    <w:p w:rsidR="003C2467" w:rsidRPr="003C2467" w:rsidRDefault="003C2467" w:rsidP="003C2467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3C2467">
        <w:rPr>
          <w:rFonts w:ascii="Times New Roman" w:hAnsi="Times New Roman" w:cs="Times New Roman"/>
        </w:rPr>
        <w:t xml:space="preserve">(3) Ghi lần bổ sung hồ </w:t>
      </w:r>
      <w:r w:rsidRPr="003C2467">
        <w:rPr>
          <w:rFonts w:ascii="Times New Roman" w:hAnsi="Times New Roman" w:cs="Times New Roman"/>
          <w:lang w:val="en-US"/>
        </w:rPr>
        <w:t>sơ.</w:t>
      </w:r>
    </w:p>
    <w:p w:rsidR="003C2467" w:rsidRPr="003C2467" w:rsidRDefault="003C2467" w:rsidP="003C2467">
      <w:pPr>
        <w:spacing w:before="120"/>
        <w:jc w:val="both"/>
        <w:rPr>
          <w:rFonts w:ascii="Times New Roman" w:hAnsi="Times New Roman" w:cs="Times New Roman"/>
        </w:rPr>
      </w:pPr>
      <w:r w:rsidRPr="003C2467">
        <w:rPr>
          <w:rFonts w:ascii="Times New Roman" w:hAnsi="Times New Roman" w:cs="Times New Roman"/>
        </w:rPr>
        <w:t>(4) Các tài liệu tương ứng theo thủ tục hành chính được quy định tại Luật dược và Nghị định này (liệt kê chi tiết hoặc danh mục kèm theo).</w:t>
      </w:r>
    </w:p>
    <w:p w:rsidR="00FD7AB5" w:rsidRPr="003C2467" w:rsidRDefault="003C2467" w:rsidP="003C2467">
      <w:pPr>
        <w:jc w:val="both"/>
        <w:rPr>
          <w:rFonts w:ascii="Times New Roman" w:hAnsi="Times New Roman" w:cs="Times New Roman"/>
        </w:rPr>
      </w:pPr>
      <w:r w:rsidRPr="003C2467">
        <w:rPr>
          <w:rFonts w:ascii="Times New Roman" w:hAnsi="Times New Roman" w:cs="Times New Roman"/>
        </w:rPr>
        <w:t>(5) Trường hợp người nhận không phải là có tên trên Chứng chỉ hành nghề dược, Giấy chứng nhận đ</w:t>
      </w:r>
      <w:r w:rsidRPr="003C2467">
        <w:rPr>
          <w:rFonts w:ascii="Times New Roman" w:hAnsi="Times New Roman" w:cs="Times New Roman"/>
          <w:lang w:val="en-US"/>
        </w:rPr>
        <w:t>ủ</w:t>
      </w:r>
      <w:r w:rsidRPr="003C2467">
        <w:rPr>
          <w:rFonts w:ascii="Times New Roman" w:hAnsi="Times New Roman" w:cs="Times New Roman"/>
        </w:rPr>
        <w:t xml:space="preserve"> điều kiện kinh doanh dược thì yêu cầu có Giấy ủy quyền hoặc Giấy giới thiệu của cơ sở.</w:t>
      </w:r>
    </w:p>
    <w:sectPr w:rsidR="00FD7AB5" w:rsidRPr="003C2467" w:rsidSect="00A05AF2">
      <w:pgSz w:w="12240" w:h="15840"/>
      <w:pgMar w:top="567" w:right="1134" w:bottom="567" w:left="1134" w:header="0" w:footer="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C2467"/>
    <w:rsid w:val="001F41CD"/>
    <w:rsid w:val="00346A49"/>
    <w:rsid w:val="003C2467"/>
    <w:rsid w:val="00A05AF2"/>
    <w:rsid w:val="00F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4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3C246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7711pt">
    <w:name w:val="Body text (77) + 11 pt"/>
    <w:aliases w:val="Not Bold1,Spacing 0 pt1"/>
    <w:basedOn w:val="DefaultParagraphFont"/>
    <w:rsid w:val="003C2467"/>
    <w:rPr>
      <w:rFonts w:ascii="Times New Roman" w:hAnsi="Times New Roman" w:cs="Times New Roman"/>
      <w:b/>
      <w:bCs/>
      <w:spacing w:val="6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>Grizli777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2017-10-25T10:03:00Z</dcterms:created>
  <dcterms:modified xsi:type="dcterms:W3CDTF">2017-10-25T10:04:00Z</dcterms:modified>
</cp:coreProperties>
</file>