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68" w:rsidRDefault="00096B68" w:rsidP="00096B6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Mẫu CC02 ban hành kèm theo </w:t>
      </w:r>
    </w:p>
    <w:p w:rsidR="00096B68" w:rsidRDefault="00096B68" w:rsidP="00096B6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Thông tư số 17/2024/TT-BCA </w:t>
      </w:r>
    </w:p>
    <w:p w:rsidR="00096B68" w:rsidRDefault="00096B68" w:rsidP="00096B6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ngày 15/5/2024</w:t>
      </w:r>
    </w:p>
    <w:p w:rsidR="00096B68" w:rsidRDefault="00096B68" w:rsidP="00096B68">
      <w:pPr>
        <w:jc w:val="right"/>
        <w:rPr>
          <w:sz w:val="14"/>
          <w:szCs w:val="20"/>
        </w:rPr>
      </w:pPr>
    </w:p>
    <w:p w:rsidR="00096B68" w:rsidRDefault="00096B68" w:rsidP="00096B68">
      <w:pPr>
        <w:spacing w:before="120"/>
        <w:jc w:val="center"/>
        <w:rPr>
          <w:color w:val="000000"/>
          <w:sz w:val="16"/>
          <w:szCs w:val="20"/>
        </w:rPr>
      </w:pPr>
      <w:r>
        <w:rPr>
          <w:b/>
          <w:color w:val="000000"/>
          <w:sz w:val="26"/>
        </w:rPr>
        <w:t>CỘNG HÒA XÃ HỘI CHỦ NGHĨA VIỆT NAM</w:t>
      </w:r>
    </w:p>
    <w:p w:rsidR="00096B68" w:rsidRDefault="00096B68" w:rsidP="00096B68">
      <w:pPr>
        <w:tabs>
          <w:tab w:val="left" w:pos="897"/>
          <w:tab w:val="center" w:pos="49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Độc lập - Tự do - Hạnh phúc</w:t>
      </w:r>
    </w:p>
    <w:p w:rsidR="00096B68" w:rsidRDefault="00096B68" w:rsidP="00096B68">
      <w:pPr>
        <w:jc w:val="both"/>
        <w:rPr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37465</wp:posOffset>
                </wp:positionV>
                <wp:extent cx="2169160" cy="0"/>
                <wp:effectExtent l="13970" t="8890" r="7620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035E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5pt,2.95pt" to="318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sG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"/>
            </w:pict>
          </mc:Fallback>
        </mc:AlternateContent>
      </w:r>
    </w:p>
    <w:p w:rsidR="00096B68" w:rsidRDefault="00096B68" w:rsidP="00096B68">
      <w:pPr>
        <w:tabs>
          <w:tab w:val="left" w:pos="340"/>
          <w:tab w:val="center" w:pos="4962"/>
        </w:tabs>
        <w:jc w:val="center"/>
        <w:rPr>
          <w:b/>
          <w:color w:val="000000"/>
        </w:rPr>
      </w:pPr>
    </w:p>
    <w:p w:rsidR="00096B68" w:rsidRDefault="00096B68" w:rsidP="00096B68">
      <w:pPr>
        <w:spacing w:after="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GIẤY HẸN</w:t>
      </w:r>
    </w:p>
    <w:p w:rsidR="00096B68" w:rsidRDefault="00096B68" w:rsidP="00096B6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Trả kết quả giải quyết thủ tục về căn cước</w:t>
      </w:r>
    </w:p>
    <w:p w:rsidR="00096B68" w:rsidRDefault="00096B68" w:rsidP="00096B68">
      <w:pPr>
        <w:ind w:firstLine="720"/>
        <w:jc w:val="center"/>
        <w:outlineLvl w:val="0"/>
        <w:rPr>
          <w:b/>
          <w:bCs/>
          <w:sz w:val="28"/>
          <w:szCs w:val="28"/>
        </w:rPr>
      </w:pPr>
    </w:p>
    <w:p w:rsidR="00096B68" w:rsidRDefault="00096B68" w:rsidP="00096B68">
      <w:pPr>
        <w:spacing w:before="80" w:line="400" w:lineRule="atLeast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Công an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</w:t>
      </w:r>
      <w:r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đã tiếp nhận hồ sơ và thực hiện thủ tục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</w:t>
      </w:r>
      <w:r>
        <w:rPr>
          <w:rFonts w:eastAsia="Calibri"/>
          <w:sz w:val="26"/>
          <w:szCs w:val="26"/>
        </w:rPr>
        <w:t>..............................................</w:t>
      </w:r>
      <w:r>
        <w:rPr>
          <w:rFonts w:eastAsia="Calibri"/>
          <w:sz w:val="26"/>
          <w:szCs w:val="26"/>
          <w:lang w:val="vi-VN"/>
        </w:rPr>
        <w:t>.......................................</w:t>
      </w:r>
      <w:r>
        <w:rPr>
          <w:bCs/>
          <w:sz w:val="28"/>
          <w:szCs w:val="28"/>
          <w:vertAlign w:val="superscript"/>
          <w:lang w:val="vi-VN"/>
        </w:rPr>
        <w:t xml:space="preserve"> </w:t>
      </w:r>
      <w:r>
        <w:rPr>
          <w:bCs/>
          <w:sz w:val="28"/>
          <w:szCs w:val="28"/>
          <w:vertAlign w:val="superscript"/>
        </w:rPr>
        <w:t>(1)</w:t>
      </w:r>
      <w:r>
        <w:rPr>
          <w:bCs/>
          <w:sz w:val="28"/>
          <w:szCs w:val="28"/>
        </w:rPr>
        <w:t xml:space="preserve"> đối với Ông/bà: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</w:t>
      </w:r>
    </w:p>
    <w:p w:rsidR="00096B68" w:rsidRDefault="00096B68" w:rsidP="00096B68">
      <w:pPr>
        <w:spacing w:line="400" w:lineRule="atLeast"/>
        <w:ind w:firstLine="454"/>
        <w:rPr>
          <w:bCs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81915</wp:posOffset>
                </wp:positionV>
                <wp:extent cx="2876550" cy="238125"/>
                <wp:effectExtent l="6985" t="5715" r="120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9786" id="Group 1" o:spid="_x0000_s1026" style="position:absolute;margin-left:152.05pt;margin-top:6.45pt;width:226.5pt;height:18.75pt;z-index:251659264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">
                <v:rect id="Rectangle 3" o:spid="_x0000_s1027" style="position:absolute;left:4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5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" o:spid="_x0000_s1029" style="position:absolute;left:570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6" o:spid="_x0000_s1030" style="position:absolute;left:609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7" o:spid="_x0000_s1031" style="position:absolute;left:645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681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33" style="position:absolute;left:717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0" o:spid="_x0000_s1034" style="position:absolute;left:755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1" o:spid="_x0000_s1035" style="position:absolute;left:458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2" o:spid="_x0000_s1036" style="position:absolute;left:7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3" o:spid="_x0000_s1037" style="position:absolute;left:8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4" o:spid="_x0000_s1038" style="position:absolute;left:872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  <w:r>
        <w:rPr>
          <w:sz w:val="28"/>
          <w:szCs w:val="28"/>
          <w:lang w:val="pt-BR"/>
        </w:rPr>
        <w:t>Số định danh cá nhân</w:t>
      </w:r>
      <w:r>
        <w:rPr>
          <w:bCs/>
          <w:sz w:val="28"/>
          <w:szCs w:val="28"/>
          <w:lang w:val="fr-FR"/>
        </w:rPr>
        <w:t>:</w:t>
      </w:r>
    </w:p>
    <w:p w:rsidR="00096B68" w:rsidRDefault="00096B68" w:rsidP="00096B68">
      <w:pPr>
        <w:spacing w:before="80" w:line="400" w:lineRule="atLeast"/>
        <w:ind w:firstLine="454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Ngày, tháng, năm sinh</w:t>
      </w:r>
      <w:r>
        <w:rPr>
          <w:rFonts w:eastAsia="Calibri"/>
          <w:sz w:val="26"/>
          <w:szCs w:val="26"/>
          <w:lang w:val="vi-VN"/>
        </w:rPr>
        <w:t>..........</w:t>
      </w:r>
      <w:r>
        <w:rPr>
          <w:rFonts w:eastAsia="Calibri"/>
          <w:sz w:val="26"/>
          <w:szCs w:val="26"/>
          <w:lang w:val="fr-FR"/>
        </w:rPr>
        <w:t>../............/..........</w:t>
      </w:r>
      <w:r>
        <w:rPr>
          <w:bCs/>
          <w:sz w:val="28"/>
          <w:szCs w:val="28"/>
          <w:lang w:val="fr-FR"/>
        </w:rPr>
        <w:t>; Giới tính:</w:t>
      </w:r>
      <w:r>
        <w:rPr>
          <w:rFonts w:eastAsia="Calibri"/>
          <w:sz w:val="26"/>
          <w:szCs w:val="26"/>
          <w:lang w:val="vi-VN"/>
        </w:rPr>
        <w:t>..........</w:t>
      </w:r>
      <w:r>
        <w:rPr>
          <w:rFonts w:eastAsia="Calibri"/>
          <w:sz w:val="26"/>
          <w:szCs w:val="26"/>
          <w:lang w:val="fr-FR"/>
        </w:rPr>
        <w:t>...</w:t>
      </w:r>
    </w:p>
    <w:p w:rsidR="00096B68" w:rsidRDefault="00096B68" w:rsidP="00096B68">
      <w:pPr>
        <w:spacing w:before="80" w:line="400" w:lineRule="atLeast"/>
        <w:ind w:firstLine="454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Nơi cư trú:</w:t>
      </w:r>
      <w:r>
        <w:rPr>
          <w:rFonts w:eastAsia="Calibri"/>
          <w:sz w:val="26"/>
          <w:szCs w:val="26"/>
          <w:lang w:val="fr-FR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</w:t>
      </w:r>
    </w:p>
    <w:p w:rsidR="00096B68" w:rsidRDefault="00096B68" w:rsidP="00096B68">
      <w:pPr>
        <w:spacing w:before="80" w:line="400" w:lineRule="atLeast"/>
        <w:ind w:firstLine="1"/>
        <w:rPr>
          <w:bCs/>
          <w:sz w:val="12"/>
          <w:szCs w:val="12"/>
          <w:lang w:val="fr-FR"/>
        </w:rPr>
      </w:pPr>
      <w:r>
        <w:rPr>
          <w:rFonts w:eastAsia="Calibri"/>
          <w:sz w:val="26"/>
          <w:szCs w:val="26"/>
        </w:rPr>
        <w:t xml:space="preserve">       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.............................</w:t>
      </w:r>
    </w:p>
    <w:p w:rsidR="00096B68" w:rsidRDefault="00096B68" w:rsidP="00096B68">
      <w:pPr>
        <w:spacing w:before="80" w:line="400" w:lineRule="atLeast"/>
        <w:ind w:firstLine="454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ab/>
        <w:t xml:space="preserve">Thời gian hẹn trả kết quả giải quyết thủ tục nêu tại mục </w:t>
      </w:r>
      <w:r>
        <w:rPr>
          <w:bCs/>
          <w:sz w:val="28"/>
          <w:szCs w:val="28"/>
          <w:vertAlign w:val="superscript"/>
          <w:lang w:val="fr-FR"/>
        </w:rPr>
        <w:t>(1)</w:t>
      </w:r>
      <w:r>
        <w:rPr>
          <w:bCs/>
          <w:sz w:val="28"/>
          <w:szCs w:val="28"/>
          <w:lang w:val="fr-FR"/>
        </w:rPr>
        <w:t xml:space="preserve"> vào</w:t>
      </w:r>
      <w:r>
        <w:rPr>
          <w:rFonts w:eastAsia="Calibri"/>
          <w:sz w:val="26"/>
          <w:szCs w:val="26"/>
          <w:lang w:val="vi-VN"/>
        </w:rPr>
        <w:t>......</w:t>
      </w:r>
      <w:r>
        <w:rPr>
          <w:rFonts w:eastAsia="Calibri"/>
          <w:sz w:val="26"/>
          <w:szCs w:val="26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giờ</w:t>
      </w:r>
      <w:r>
        <w:rPr>
          <w:rFonts w:eastAsia="Calibri"/>
          <w:sz w:val="26"/>
          <w:szCs w:val="26"/>
          <w:lang w:val="vi-VN"/>
        </w:rPr>
        <w:t xml:space="preserve">...... </w:t>
      </w:r>
      <w:r>
        <w:rPr>
          <w:bCs/>
          <w:sz w:val="28"/>
          <w:szCs w:val="28"/>
          <w:lang w:val="fr-FR"/>
        </w:rPr>
        <w:t>phút, thứ</w:t>
      </w:r>
      <w:r>
        <w:rPr>
          <w:rFonts w:eastAsia="Calibri"/>
          <w:sz w:val="26"/>
          <w:szCs w:val="26"/>
          <w:lang w:val="fr-FR"/>
        </w:rPr>
        <w:t>..........</w:t>
      </w:r>
      <w:r>
        <w:rPr>
          <w:bCs/>
          <w:sz w:val="12"/>
          <w:szCs w:val="12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ngày:</w:t>
      </w:r>
      <w:r>
        <w:rPr>
          <w:rFonts w:eastAsia="Calibri"/>
          <w:sz w:val="26"/>
          <w:szCs w:val="26"/>
          <w:lang w:val="vi-VN"/>
        </w:rPr>
        <w:t>..</w:t>
      </w:r>
      <w:r>
        <w:rPr>
          <w:rFonts w:eastAsia="Calibri"/>
          <w:sz w:val="26"/>
          <w:szCs w:val="26"/>
        </w:rPr>
        <w:t>........./........../..........</w:t>
      </w:r>
    </w:p>
    <w:p w:rsidR="00096B68" w:rsidRDefault="00096B68" w:rsidP="00096B68">
      <w:pPr>
        <w:spacing w:before="80" w:line="400" w:lineRule="atLeast"/>
        <w:ind w:firstLine="454"/>
        <w:rPr>
          <w:bCs/>
          <w:sz w:val="28"/>
          <w:szCs w:val="28"/>
        </w:rPr>
      </w:pPr>
      <w:r>
        <w:rPr>
          <w:bCs/>
          <w:spacing w:val="-16"/>
          <w:sz w:val="28"/>
          <w:szCs w:val="28"/>
          <w:lang w:val="fr-FR"/>
        </w:rPr>
        <w:tab/>
      </w:r>
      <w:r>
        <w:rPr>
          <w:bCs/>
          <w:sz w:val="28"/>
          <w:szCs w:val="28"/>
        </w:rPr>
        <w:t>Tại địa chỉ: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</w:t>
      </w:r>
    </w:p>
    <w:p w:rsidR="00096B68" w:rsidRDefault="00096B68" w:rsidP="00096B68">
      <w:pPr>
        <w:spacing w:before="80" w:line="400" w:lineRule="atLeast"/>
        <w:ind w:firstLine="1"/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              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3"/>
      </w:tblGrid>
      <w:tr w:rsidR="00096B68">
        <w:tc>
          <w:tcPr>
            <w:tcW w:w="4573" w:type="dxa"/>
          </w:tcPr>
          <w:p w:rsidR="00096B68" w:rsidRDefault="00096B68">
            <w:pPr>
              <w:spacing w:before="120" w:after="120" w:line="288" w:lineRule="auto"/>
              <w:rPr>
                <w:bCs/>
                <w:sz w:val="12"/>
                <w:szCs w:val="12"/>
              </w:rPr>
            </w:pPr>
          </w:p>
        </w:tc>
        <w:tc>
          <w:tcPr>
            <w:tcW w:w="4573" w:type="dxa"/>
          </w:tcPr>
          <w:p w:rsidR="00096B68" w:rsidRDefault="00096B68">
            <w:pPr>
              <w:keepNext/>
              <w:jc w:val="center"/>
              <w:outlineLvl w:val="7"/>
              <w:rPr>
                <w:i/>
                <w:sz w:val="26"/>
                <w:szCs w:val="26"/>
              </w:rPr>
            </w:pPr>
          </w:p>
          <w:p w:rsidR="00096B68" w:rsidRDefault="00096B68">
            <w:pPr>
              <w:keepNext/>
              <w:jc w:val="center"/>
              <w:outlineLvl w:val="7"/>
              <w:rPr>
                <w:bCs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</w:t>
            </w:r>
            <w:r>
              <w:rPr>
                <w:i/>
                <w:sz w:val="26"/>
                <w:szCs w:val="26"/>
              </w:rPr>
              <w:t>, ngày</w:t>
            </w:r>
            <w:r>
              <w:rPr>
                <w:rFonts w:eastAsia="Calibri"/>
                <w:sz w:val="26"/>
                <w:szCs w:val="26"/>
              </w:rPr>
              <w:t xml:space="preserve">........ </w:t>
            </w:r>
            <w:r>
              <w:rPr>
                <w:i/>
                <w:sz w:val="26"/>
                <w:szCs w:val="26"/>
              </w:rPr>
              <w:t>tháng</w:t>
            </w:r>
            <w:r>
              <w:rPr>
                <w:rFonts w:eastAsia="Calibri"/>
                <w:sz w:val="26"/>
                <w:szCs w:val="26"/>
              </w:rPr>
              <w:t xml:space="preserve">..........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rFonts w:eastAsia="Calibri"/>
                <w:sz w:val="26"/>
                <w:szCs w:val="26"/>
              </w:rPr>
              <w:t>..........</w:t>
            </w:r>
          </w:p>
          <w:p w:rsidR="00096B68" w:rsidRDefault="00096B68">
            <w:pPr>
              <w:keepNext/>
              <w:jc w:val="center"/>
              <w:outlineLvl w:val="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LẬP GIẤY HẸN</w:t>
            </w:r>
          </w:p>
          <w:p w:rsidR="00096B68" w:rsidRDefault="00096B68">
            <w:pPr>
              <w:keepNext/>
              <w:jc w:val="center"/>
              <w:outlineLvl w:val="7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(Ký, ghi rõ họ tên)</w:t>
            </w:r>
          </w:p>
          <w:p w:rsidR="00096B68" w:rsidRDefault="00096B68">
            <w:pPr>
              <w:spacing w:before="120" w:after="120" w:line="288" w:lineRule="auto"/>
              <w:rPr>
                <w:bCs/>
                <w:sz w:val="26"/>
                <w:szCs w:val="26"/>
              </w:rPr>
            </w:pPr>
          </w:p>
          <w:p w:rsidR="00096B68" w:rsidRDefault="00096B68">
            <w:pPr>
              <w:spacing w:before="120" w:after="120" w:line="288" w:lineRule="auto"/>
              <w:rPr>
                <w:bCs/>
                <w:sz w:val="26"/>
                <w:szCs w:val="26"/>
              </w:rPr>
            </w:pPr>
          </w:p>
          <w:p w:rsidR="00096B68" w:rsidRDefault="00096B68">
            <w:pPr>
              <w:spacing w:before="120" w:after="120" w:line="288" w:lineRule="auto"/>
              <w:rPr>
                <w:bCs/>
                <w:sz w:val="26"/>
                <w:szCs w:val="26"/>
              </w:rPr>
            </w:pPr>
          </w:p>
        </w:tc>
      </w:tr>
    </w:tbl>
    <w:p w:rsidR="00096B68" w:rsidRDefault="00096B68" w:rsidP="00096B68">
      <w:pPr>
        <w:jc w:val="both"/>
        <w:rPr>
          <w:sz w:val="20"/>
          <w:szCs w:val="20"/>
        </w:rPr>
      </w:pPr>
    </w:p>
    <w:p w:rsidR="00096B68" w:rsidRDefault="00096B68" w:rsidP="00096B68">
      <w:pPr>
        <w:jc w:val="both"/>
        <w:rPr>
          <w:sz w:val="20"/>
          <w:szCs w:val="20"/>
        </w:rPr>
      </w:pPr>
    </w:p>
    <w:p w:rsidR="00096B68" w:rsidRDefault="00096B68" w:rsidP="00096B68">
      <w:pPr>
        <w:jc w:val="both"/>
        <w:rPr>
          <w:sz w:val="20"/>
          <w:szCs w:val="20"/>
        </w:rPr>
      </w:pPr>
    </w:p>
    <w:p w:rsidR="00096B68" w:rsidRDefault="00096B68" w:rsidP="00096B68">
      <w:pPr>
        <w:jc w:val="both"/>
        <w:rPr>
          <w:sz w:val="20"/>
          <w:szCs w:val="20"/>
        </w:rPr>
      </w:pPr>
    </w:p>
    <w:p w:rsidR="00096B68" w:rsidRDefault="00096B68" w:rsidP="00096B68">
      <w:pPr>
        <w:ind w:firstLine="454"/>
        <w:jc w:val="both"/>
      </w:pPr>
      <w:r>
        <w:t xml:space="preserve">(1) Ghi các thủ tục giải quyết về căn cước: </w:t>
      </w:r>
      <w:r>
        <w:rPr>
          <w:lang w:val="hu-HU"/>
        </w:rPr>
        <w:t xml:space="preserve">Cấp, cấp đổi, cấp lại thẻ căn cước; xác nhận thông tin số chứng minh nhân dân 09 số, số định danh cá nhân; hủy, xác lập lại số định danh cá nhân; khai thác thông tin trong Cơ sở dữ liệu quốc gia về dân cư; khai thác thông tin trong Cơ </w:t>
      </w:r>
      <w:r>
        <w:rPr>
          <w:lang w:val="hu-HU"/>
        </w:rPr>
        <w:lastRenderedPageBreak/>
        <w:t xml:space="preserve">sở dữ liệu căn cước; điều chỉnh thông tin trong Cơ sở dữ liệu quốc gia về dân cư; tích hợp </w:t>
      </w:r>
      <w:r>
        <w:rPr>
          <w:spacing w:val="-4"/>
          <w:lang w:val="hu-HU"/>
        </w:rPr>
        <w:t>thông tin vào thẻ căn cước, căn cước điện tử; thu thập, cập nhật thông tin vào Cơ sở dữ liệu căn</w:t>
      </w:r>
      <w:r>
        <w:rPr>
          <w:lang w:val="hu-HU"/>
        </w:rPr>
        <w:t xml:space="preserve"> cước.</w:t>
      </w:r>
    </w:p>
    <w:p w:rsidR="00D61DCF" w:rsidRDefault="00D61DCF" w:rsidP="00096B68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68"/>
    <w:rsid w:val="00096B68"/>
    <w:rsid w:val="001C3441"/>
    <w:rsid w:val="00231EC8"/>
    <w:rsid w:val="0027592C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9D8342-A3D8-416A-B47D-E08CB55F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2024-06-21T10:39:00Z</dcterms:created>
  <dcterms:modified xsi:type="dcterms:W3CDTF">2024-06-21T10:39:00Z</dcterms:modified>
</cp:coreProperties>
</file>