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FA1" w:rsidRPr="00236742" w:rsidRDefault="00B30FA1" w:rsidP="00B30FA1">
      <w:pPr>
        <w:tabs>
          <w:tab w:val="left" w:pos="720"/>
        </w:tabs>
        <w:spacing w:after="0" w:line="240" w:lineRule="auto"/>
        <w:jc w:val="center"/>
        <w:rPr>
          <w:rFonts w:ascii="Times New Roman" w:eastAsia="Times New Roman" w:hAnsi="Times New Roman" w:cs="Times New Roman"/>
          <w:b/>
          <w:bCs/>
          <w:sz w:val="26"/>
          <w:szCs w:val="26"/>
        </w:rPr>
      </w:pPr>
      <w:r w:rsidRPr="00236742">
        <w:rPr>
          <w:rFonts w:ascii="Times New Roman" w:eastAsia="Times New Roman" w:hAnsi="Times New Roman" w:cs="Times New Roman"/>
          <w:b/>
          <w:bCs/>
          <w:sz w:val="26"/>
          <w:szCs w:val="26"/>
        </w:rPr>
        <w:t>CỘNG HÒA XÃ HỘI CHỦ NGHĨA VIỆT NAM</w:t>
      </w:r>
    </w:p>
    <w:p w:rsidR="00B30FA1" w:rsidRPr="006A7258" w:rsidRDefault="00B30FA1" w:rsidP="006A7258">
      <w:pPr>
        <w:tabs>
          <w:tab w:val="left" w:pos="720"/>
        </w:tabs>
        <w:spacing w:after="0" w:line="240" w:lineRule="auto"/>
        <w:jc w:val="center"/>
        <w:rPr>
          <w:rFonts w:ascii="Times New Roman" w:eastAsia="Times New Roman" w:hAnsi="Times New Roman" w:cs="Times New Roman"/>
          <w:b/>
          <w:bCs/>
          <w:sz w:val="26"/>
          <w:szCs w:val="26"/>
          <w:u w:val="single"/>
        </w:rPr>
      </w:pPr>
      <w:r w:rsidRPr="006A7258">
        <w:rPr>
          <w:rFonts w:ascii="Times New Roman" w:eastAsia="Times New Roman" w:hAnsi="Times New Roman" w:cs="Times New Roman"/>
          <w:b/>
          <w:bCs/>
          <w:sz w:val="26"/>
          <w:szCs w:val="26"/>
          <w:u w:val="single"/>
        </w:rPr>
        <w:t>Độc lập - Tự do - Hạnh phúc</w:t>
      </w:r>
    </w:p>
    <w:p w:rsidR="00B30FA1" w:rsidRPr="00236742" w:rsidRDefault="00B30FA1" w:rsidP="00B30FA1">
      <w:pPr>
        <w:keepNext/>
        <w:tabs>
          <w:tab w:val="left" w:pos="720"/>
        </w:tabs>
        <w:spacing w:before="360" w:after="0" w:line="240" w:lineRule="auto"/>
        <w:jc w:val="center"/>
        <w:outlineLvl w:val="0"/>
        <w:rPr>
          <w:rFonts w:ascii="Times New Roman" w:eastAsia="Times New Roman" w:hAnsi="Times New Roman" w:cs="Times New Roman"/>
          <w:b/>
          <w:sz w:val="26"/>
          <w:szCs w:val="26"/>
        </w:rPr>
      </w:pPr>
      <w:r w:rsidRPr="00236742">
        <w:rPr>
          <w:rFonts w:ascii="Times New Roman" w:eastAsia="Times New Roman" w:hAnsi="Times New Roman" w:cs="Times New Roman"/>
          <w:b/>
          <w:sz w:val="26"/>
          <w:szCs w:val="26"/>
        </w:rPr>
        <w:t xml:space="preserve">HỢP ĐỒNG KINH TẾ GIAO NHẬN THẦU XÂY LẮP </w:t>
      </w:r>
    </w:p>
    <w:p w:rsidR="00B30FA1" w:rsidRPr="00236742" w:rsidRDefault="00A715D0" w:rsidP="00B30FA1">
      <w:pPr>
        <w:keepNext/>
        <w:tabs>
          <w:tab w:val="left" w:pos="720"/>
        </w:tabs>
        <w:spacing w:before="120" w:after="0" w:line="240" w:lineRule="auto"/>
        <w:jc w:val="center"/>
        <w:outlineLvl w:val="0"/>
        <w:rPr>
          <w:rFonts w:ascii="Times New Roman" w:eastAsia="Times New Roman" w:hAnsi="Times New Roman" w:cs="Times New Roman"/>
          <w:b/>
          <w:sz w:val="26"/>
          <w:szCs w:val="26"/>
        </w:rPr>
      </w:pPr>
      <w:r>
        <w:rPr>
          <w:rFonts w:ascii="Times New Roman" w:eastAsia="Times New Roman" w:hAnsi="Times New Roman" w:cs="Times New Roman"/>
          <w:b/>
          <w:sz w:val="26"/>
          <w:szCs w:val="26"/>
        </w:rPr>
        <w:t>CÔNG</w:t>
      </w:r>
      <w:bookmarkStart w:id="0" w:name="_GoBack"/>
      <w:bookmarkEnd w:id="0"/>
      <w:r>
        <w:rPr>
          <w:rFonts w:ascii="Times New Roman" w:eastAsia="Times New Roman" w:hAnsi="Times New Roman" w:cs="Times New Roman"/>
          <w:b/>
          <w:sz w:val="26"/>
          <w:szCs w:val="26"/>
        </w:rPr>
        <w:t xml:space="preserve"> TRÌNH</w:t>
      </w:r>
      <w:r>
        <w:rPr>
          <w:rStyle w:val="FootnoteReference"/>
          <w:rFonts w:ascii="Times New Roman" w:eastAsia="Times New Roman" w:hAnsi="Times New Roman" w:cs="Times New Roman"/>
          <w:b/>
          <w:sz w:val="26"/>
          <w:szCs w:val="26"/>
        </w:rPr>
        <w:footnoteReference w:id="1"/>
      </w:r>
      <w:r>
        <w:rPr>
          <w:rFonts w:ascii="Times New Roman" w:eastAsia="Times New Roman" w:hAnsi="Times New Roman" w:cs="Times New Roman"/>
          <w:b/>
          <w:sz w:val="26"/>
          <w:szCs w:val="26"/>
        </w:rPr>
        <w:t>.......................</w:t>
      </w:r>
      <w:r w:rsidR="00B30FA1" w:rsidRPr="00236742">
        <w:rPr>
          <w:rFonts w:ascii="Times New Roman" w:eastAsia="Times New Roman" w:hAnsi="Times New Roman" w:cs="Times New Roman"/>
          <w:b/>
          <w:sz w:val="26"/>
          <w:szCs w:val="26"/>
        </w:rPr>
        <w:t xml:space="preserve"> </w:t>
      </w:r>
    </w:p>
    <w:p w:rsidR="00B30FA1" w:rsidRPr="00236742" w:rsidRDefault="00B30FA1" w:rsidP="00B30FA1">
      <w:pPr>
        <w:keepNext/>
        <w:tabs>
          <w:tab w:val="left" w:pos="720"/>
          <w:tab w:val="left" w:pos="3420"/>
          <w:tab w:val="left" w:leader="dot" w:pos="4500"/>
        </w:tabs>
        <w:spacing w:after="0" w:line="240" w:lineRule="auto"/>
        <w:jc w:val="center"/>
        <w:outlineLvl w:val="1"/>
        <w:rPr>
          <w:rFonts w:ascii="Times New Roman" w:eastAsia="Times New Roman" w:hAnsi="Times New Roman" w:cs="Times New Roman"/>
          <w:bCs/>
          <w:sz w:val="24"/>
          <w:szCs w:val="24"/>
        </w:rPr>
      </w:pPr>
      <w:r w:rsidRPr="00236742">
        <w:rPr>
          <w:rFonts w:ascii="Times New Roman" w:eastAsia="Times New Roman" w:hAnsi="Times New Roman" w:cs="Times New Roman"/>
          <w:bCs/>
          <w:sz w:val="24"/>
          <w:szCs w:val="24"/>
        </w:rPr>
        <w:tab/>
        <w:t>Số</w:t>
      </w:r>
      <w:r w:rsidR="00A715D0">
        <w:rPr>
          <w:rFonts w:ascii="Times New Roman" w:eastAsia="Times New Roman" w:hAnsi="Times New Roman" w:cs="Times New Roman"/>
          <w:bCs/>
          <w:sz w:val="24"/>
          <w:szCs w:val="24"/>
        </w:rPr>
        <w:t>:...../</w:t>
      </w:r>
      <w:r w:rsidRPr="00236742">
        <w:rPr>
          <w:rFonts w:ascii="Times New Roman" w:eastAsia="Times New Roman" w:hAnsi="Times New Roman" w:cs="Times New Roman"/>
          <w:bCs/>
          <w:sz w:val="24"/>
          <w:szCs w:val="24"/>
        </w:rPr>
        <w:t>HĐXL</w:t>
      </w:r>
    </w:p>
    <w:p w:rsidR="00B30FA1" w:rsidRPr="00236742" w:rsidRDefault="00A715D0" w:rsidP="00A715D0">
      <w:pPr>
        <w:tabs>
          <w:tab w:val="left" w:pos="720"/>
        </w:tabs>
        <w:spacing w:before="240" w:after="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Căn cứ</w:t>
      </w:r>
      <w:r>
        <w:rPr>
          <w:rStyle w:val="FootnoteReference"/>
          <w:rFonts w:ascii="Times New Roman" w:eastAsia="Times New Roman" w:hAnsi="Times New Roman" w:cs="Times New Roman"/>
          <w:i/>
          <w:iCs/>
          <w:sz w:val="24"/>
          <w:szCs w:val="24"/>
        </w:rPr>
        <w:footnoteReference w:id="2"/>
      </w:r>
      <w:r>
        <w:rPr>
          <w:rFonts w:ascii="Times New Roman" w:eastAsia="Times New Roman" w:hAnsi="Times New Roman" w:cs="Times New Roman"/>
          <w:i/>
          <w:iCs/>
          <w:sz w:val="24"/>
          <w:szCs w:val="24"/>
        </w:rPr>
        <w:t>...................................................;</w:t>
      </w:r>
    </w:p>
    <w:p w:rsidR="00B30FA1" w:rsidRPr="00236742" w:rsidRDefault="00B30FA1" w:rsidP="00B30FA1">
      <w:pPr>
        <w:tabs>
          <w:tab w:val="left" w:pos="720"/>
          <w:tab w:val="left" w:leader="dot" w:pos="6390"/>
          <w:tab w:val="left" w:leader="dot" w:pos="7290"/>
          <w:tab w:val="left" w:leader="dot" w:pos="8190"/>
        </w:tabs>
        <w:spacing w:before="120" w:after="0" w:line="240" w:lineRule="auto"/>
        <w:rPr>
          <w:rFonts w:ascii="Times New Roman" w:eastAsia="Times New Roman" w:hAnsi="Times New Roman" w:cs="Times New Roman"/>
          <w:i/>
          <w:iCs/>
          <w:sz w:val="24"/>
          <w:szCs w:val="24"/>
        </w:rPr>
      </w:pPr>
      <w:r w:rsidRPr="00236742">
        <w:rPr>
          <w:rFonts w:ascii="Times New Roman" w:eastAsia="Times New Roman" w:hAnsi="Times New Roman" w:cs="Times New Roman"/>
          <w:i/>
          <w:iCs/>
          <w:sz w:val="24"/>
          <w:szCs w:val="24"/>
        </w:rPr>
        <w:t>C</w:t>
      </w:r>
      <w:r w:rsidR="00A715D0">
        <w:rPr>
          <w:rFonts w:ascii="Times New Roman" w:eastAsia="Times New Roman" w:hAnsi="Times New Roman" w:cs="Times New Roman"/>
          <w:i/>
          <w:iCs/>
          <w:sz w:val="24"/>
          <w:szCs w:val="24"/>
        </w:rPr>
        <w:t>ăn cứ</w:t>
      </w:r>
      <w:r w:rsidR="00A715D0">
        <w:rPr>
          <w:rStyle w:val="FootnoteReference"/>
          <w:rFonts w:ascii="Times New Roman" w:eastAsia="Times New Roman" w:hAnsi="Times New Roman" w:cs="Times New Roman"/>
          <w:i/>
          <w:iCs/>
          <w:sz w:val="24"/>
          <w:szCs w:val="24"/>
        </w:rPr>
        <w:footnoteReference w:id="3"/>
      </w:r>
      <w:r w:rsidR="00A715D0">
        <w:rPr>
          <w:rFonts w:ascii="Times New Roman" w:eastAsia="Times New Roman" w:hAnsi="Times New Roman" w:cs="Times New Roman"/>
          <w:i/>
          <w:iCs/>
          <w:sz w:val="24"/>
          <w:szCs w:val="24"/>
        </w:rPr>
        <w:t>...................................................;</w:t>
      </w:r>
    </w:p>
    <w:p w:rsidR="00B30FA1" w:rsidRPr="00236742" w:rsidRDefault="00A715D0" w:rsidP="00B30FA1">
      <w:pPr>
        <w:tabs>
          <w:tab w:val="left" w:pos="720"/>
          <w:tab w:val="left" w:leader="dot" w:pos="2430"/>
          <w:tab w:val="left" w:leader="dot" w:pos="3330"/>
          <w:tab w:val="left" w:leader="dot" w:pos="4320"/>
          <w:tab w:val="left" w:leader="dot" w:pos="8370"/>
        </w:tabs>
        <w:spacing w:before="120" w:after="0"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Hôm nay, ngày.............................</w:t>
      </w:r>
      <w:r w:rsidR="00B30FA1" w:rsidRPr="00236742">
        <w:rPr>
          <w:rFonts w:ascii="Times New Roman" w:eastAsia="Times New Roman" w:hAnsi="Times New Roman" w:cs="Times New Roman"/>
          <w:i/>
          <w:iCs/>
          <w:sz w:val="24"/>
          <w:szCs w:val="24"/>
        </w:rPr>
        <w:t>tại</w:t>
      </w:r>
      <w:r>
        <w:rPr>
          <w:rStyle w:val="FootnoteReference"/>
          <w:rFonts w:ascii="Times New Roman" w:eastAsia="Times New Roman" w:hAnsi="Times New Roman" w:cs="Times New Roman"/>
          <w:i/>
          <w:iCs/>
          <w:sz w:val="24"/>
          <w:szCs w:val="24"/>
        </w:rPr>
        <w:footnoteReference w:id="4"/>
      </w:r>
      <w:r w:rsidR="00B30FA1" w:rsidRPr="00236742">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r w:rsidR="00B30FA1" w:rsidRPr="00236742">
        <w:rPr>
          <w:rFonts w:ascii="Times New Roman" w:eastAsia="Times New Roman" w:hAnsi="Times New Roman" w:cs="Times New Roman"/>
          <w:i/>
          <w:iCs/>
          <w:sz w:val="24"/>
          <w:szCs w:val="24"/>
        </w:rPr>
        <w:t xml:space="preserve"> chúng tôi gồm có: </w:t>
      </w:r>
    </w:p>
    <w:p w:rsidR="00B30FA1" w:rsidRPr="00236742" w:rsidRDefault="00B30FA1" w:rsidP="00B30FA1">
      <w:pPr>
        <w:keepNext/>
        <w:tabs>
          <w:tab w:val="left" w:pos="720"/>
          <w:tab w:val="left" w:leader="dot" w:pos="2430"/>
          <w:tab w:val="left" w:leader="dot" w:pos="3330"/>
          <w:tab w:val="left" w:leader="dot" w:pos="4320"/>
          <w:tab w:val="left" w:leader="dot" w:pos="8370"/>
        </w:tabs>
        <w:spacing w:before="120" w:after="0" w:line="240" w:lineRule="auto"/>
        <w:outlineLvl w:val="1"/>
        <w:rPr>
          <w:rFonts w:ascii="Times New Roman" w:eastAsia="Times New Roman" w:hAnsi="Times New Roman" w:cs="Times New Roman"/>
          <w:b/>
          <w:sz w:val="24"/>
          <w:szCs w:val="24"/>
        </w:rPr>
      </w:pPr>
      <w:r w:rsidRPr="00236742">
        <w:rPr>
          <w:rFonts w:ascii="Times New Roman" w:eastAsia="Times New Roman" w:hAnsi="Times New Roman" w:cs="Times New Roman"/>
          <w:b/>
          <w:sz w:val="24"/>
          <w:szCs w:val="24"/>
        </w:rPr>
        <w:t>BÊN CHỦ ĐẦU TƯ</w:t>
      </w:r>
    </w:p>
    <w:p w:rsidR="00B30FA1" w:rsidRPr="00236742" w:rsidRDefault="00B30FA1" w:rsidP="00B30FA1">
      <w:pPr>
        <w:tabs>
          <w:tab w:val="left" w:pos="720"/>
          <w:tab w:val="left" w:leader="dot" w:pos="85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xml:space="preserve">Tên doanh nghiệp: </w:t>
      </w:r>
      <w:r w:rsidRPr="00236742">
        <w:rPr>
          <w:rFonts w:ascii="Times New Roman" w:eastAsia="Times New Roman" w:hAnsi="Times New Roman" w:cs="Times New Roman"/>
          <w:sz w:val="24"/>
          <w:szCs w:val="24"/>
        </w:rPr>
        <w:tab/>
        <w:t xml:space="preserve"> </w:t>
      </w:r>
    </w:p>
    <w:p w:rsidR="00B30FA1" w:rsidRPr="00236742" w:rsidRDefault="00B30FA1" w:rsidP="00B30FA1">
      <w:pPr>
        <w:tabs>
          <w:tab w:val="left" w:pos="720"/>
          <w:tab w:val="left" w:leader="dot" w:pos="85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Địa chỉ trụ sở chính:</w:t>
      </w:r>
      <w:r w:rsidRPr="00236742">
        <w:rPr>
          <w:rFonts w:ascii="Times New Roman" w:eastAsia="Times New Roman" w:hAnsi="Times New Roman" w:cs="Times New Roman"/>
          <w:sz w:val="24"/>
          <w:szCs w:val="24"/>
        </w:rPr>
        <w:tab/>
        <w:t xml:space="preserve"> </w:t>
      </w:r>
    </w:p>
    <w:p w:rsidR="00B30FA1" w:rsidRPr="00236742" w:rsidRDefault="00B30FA1" w:rsidP="00B30FA1">
      <w:pPr>
        <w:tabs>
          <w:tab w:val="left" w:pos="720"/>
          <w:tab w:val="left" w:leader="dot" w:pos="3240"/>
          <w:tab w:val="left" w:leader="dot" w:pos="5850"/>
          <w:tab w:val="left" w:leader="dot" w:pos="85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xml:space="preserve">Điện thoại: </w:t>
      </w:r>
      <w:r w:rsidRPr="00236742">
        <w:rPr>
          <w:rFonts w:ascii="Times New Roman" w:eastAsia="Times New Roman" w:hAnsi="Times New Roman" w:cs="Times New Roman"/>
          <w:sz w:val="24"/>
          <w:szCs w:val="24"/>
        </w:rPr>
        <w:tab/>
        <w:t>Telex:</w:t>
      </w:r>
      <w:r w:rsidRPr="00236742">
        <w:rPr>
          <w:rFonts w:ascii="Times New Roman" w:eastAsia="Times New Roman" w:hAnsi="Times New Roman" w:cs="Times New Roman"/>
          <w:sz w:val="24"/>
          <w:szCs w:val="24"/>
        </w:rPr>
        <w:tab/>
        <w:t xml:space="preserve">Fax: </w:t>
      </w:r>
      <w:r w:rsidRPr="00236742">
        <w:rPr>
          <w:rFonts w:ascii="Times New Roman" w:eastAsia="Times New Roman" w:hAnsi="Times New Roman" w:cs="Times New Roman"/>
          <w:sz w:val="24"/>
          <w:szCs w:val="24"/>
        </w:rPr>
        <w:tab/>
      </w:r>
    </w:p>
    <w:p w:rsidR="00B30FA1" w:rsidRPr="00236742" w:rsidRDefault="00B30FA1" w:rsidP="00B30FA1">
      <w:pPr>
        <w:tabs>
          <w:tab w:val="left" w:pos="720"/>
          <w:tab w:val="left" w:leader="dot" w:pos="4050"/>
          <w:tab w:val="left" w:leader="dot" w:pos="85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Tài khoản số:</w:t>
      </w:r>
      <w:r w:rsidRPr="00236742">
        <w:rPr>
          <w:rFonts w:ascii="Times New Roman" w:eastAsia="Times New Roman" w:hAnsi="Times New Roman" w:cs="Times New Roman"/>
          <w:sz w:val="24"/>
          <w:szCs w:val="24"/>
        </w:rPr>
        <w:tab/>
        <w:t>Mở tại ngân hàng:</w:t>
      </w:r>
      <w:r w:rsidRPr="00236742">
        <w:rPr>
          <w:rFonts w:ascii="Times New Roman" w:eastAsia="Times New Roman" w:hAnsi="Times New Roman" w:cs="Times New Roman"/>
          <w:sz w:val="24"/>
          <w:szCs w:val="24"/>
        </w:rPr>
        <w:tab/>
      </w:r>
    </w:p>
    <w:p w:rsidR="00B30FA1" w:rsidRPr="00236742" w:rsidRDefault="00A715D0" w:rsidP="00B30FA1">
      <w:pPr>
        <w:tabs>
          <w:tab w:val="left" w:pos="720"/>
          <w:tab w:val="left" w:leader="dot" w:pos="4050"/>
          <w:tab w:val="left" w:leader="dot" w:pos="696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Đại diện bởi:....................</w:t>
      </w:r>
      <w:r w:rsidR="00B30FA1" w:rsidRPr="00236742">
        <w:rPr>
          <w:rFonts w:ascii="Times New Roman" w:eastAsia="Times New Roman" w:hAnsi="Times New Roman" w:cs="Times New Roman"/>
          <w:sz w:val="24"/>
          <w:szCs w:val="24"/>
        </w:rPr>
        <w:t xml:space="preserve">Chức vụ: </w:t>
      </w:r>
      <w:r>
        <w:rPr>
          <w:rFonts w:ascii="Times New Roman" w:eastAsia="Times New Roman" w:hAnsi="Times New Roman" w:cs="Times New Roman"/>
          <w:sz w:val="24"/>
          <w:szCs w:val="24"/>
        </w:rPr>
        <w:t>..................</w:t>
      </w:r>
      <w:r w:rsidR="00B30FA1" w:rsidRPr="00236742">
        <w:rPr>
          <w:rFonts w:ascii="Times New Roman" w:eastAsia="Times New Roman" w:hAnsi="Times New Roman" w:cs="Times New Roman"/>
          <w:sz w:val="24"/>
          <w:szCs w:val="24"/>
        </w:rPr>
        <w:t>Giấy ủy q</w:t>
      </w:r>
      <w:r>
        <w:rPr>
          <w:rFonts w:ascii="Times New Roman" w:eastAsia="Times New Roman" w:hAnsi="Times New Roman" w:cs="Times New Roman"/>
          <w:sz w:val="24"/>
          <w:szCs w:val="24"/>
        </w:rPr>
        <w:t>uyền số</w:t>
      </w:r>
      <w:r>
        <w:rPr>
          <w:rStyle w:val="FootnoteReference"/>
          <w:rFonts w:ascii="Times New Roman" w:eastAsia="Times New Roman" w:hAnsi="Times New Roman" w:cs="Times New Roman"/>
          <w:sz w:val="24"/>
          <w:szCs w:val="24"/>
        </w:rPr>
        <w:footnoteReference w:id="5"/>
      </w:r>
      <w:r>
        <w:rPr>
          <w:rFonts w:ascii="Times New Roman" w:eastAsia="Times New Roman" w:hAnsi="Times New Roman" w:cs="Times New Roman"/>
          <w:sz w:val="24"/>
          <w:szCs w:val="24"/>
        </w:rPr>
        <w:t>: ..............</w:t>
      </w:r>
    </w:p>
    <w:p w:rsidR="00B30FA1" w:rsidRPr="00236742" w:rsidRDefault="00A715D0" w:rsidP="00B30FA1">
      <w:pPr>
        <w:tabs>
          <w:tab w:val="left" w:pos="720"/>
          <w:tab w:val="left" w:leader="dot" w:pos="2640"/>
          <w:tab w:val="left" w:leader="dot" w:pos="5520"/>
          <w:tab w:val="left" w:leader="dot" w:pos="819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Viết ngày ............Do...................................... chức vụ...................................</w:t>
      </w:r>
      <w:r w:rsidR="00B30FA1" w:rsidRPr="00236742">
        <w:rPr>
          <w:rFonts w:ascii="Times New Roman" w:eastAsia="Times New Roman" w:hAnsi="Times New Roman" w:cs="Times New Roman"/>
          <w:sz w:val="24"/>
          <w:szCs w:val="24"/>
        </w:rPr>
        <w:t>ký.</w:t>
      </w:r>
    </w:p>
    <w:p w:rsidR="00B30FA1" w:rsidRPr="00236742" w:rsidRDefault="00B30FA1" w:rsidP="00B30FA1">
      <w:pPr>
        <w:tabs>
          <w:tab w:val="left" w:pos="720"/>
          <w:tab w:val="left" w:leader="dot" w:pos="1980"/>
          <w:tab w:val="left" w:leader="dot" w:pos="2880"/>
          <w:tab w:val="left" w:leader="dot" w:pos="3960"/>
          <w:tab w:val="left" w:leader="dot" w:pos="6480"/>
          <w:tab w:val="left" w:leader="dot" w:pos="8280"/>
        </w:tabs>
        <w:spacing w:before="120" w:after="0" w:line="240" w:lineRule="auto"/>
        <w:jc w:val="both"/>
        <w:rPr>
          <w:rFonts w:ascii="Times New Roman" w:eastAsia="Times New Roman" w:hAnsi="Times New Roman" w:cs="Times New Roman"/>
          <w:b/>
          <w:bCs/>
          <w:i/>
          <w:iCs/>
          <w:sz w:val="24"/>
          <w:szCs w:val="24"/>
        </w:rPr>
      </w:pPr>
      <w:r w:rsidRPr="00236742">
        <w:rPr>
          <w:rFonts w:ascii="Times New Roman" w:eastAsia="Times New Roman" w:hAnsi="Times New Roman" w:cs="Times New Roman"/>
          <w:b/>
          <w:bCs/>
          <w:i/>
          <w:iCs/>
          <w:sz w:val="24"/>
          <w:szCs w:val="24"/>
        </w:rPr>
        <w:t>Trong hợp đồng này gọi tắt là bên A</w:t>
      </w:r>
    </w:p>
    <w:p w:rsidR="00B30FA1" w:rsidRPr="00236742" w:rsidRDefault="00B30FA1" w:rsidP="00B30FA1">
      <w:pPr>
        <w:keepNext/>
        <w:tabs>
          <w:tab w:val="left" w:pos="720"/>
        </w:tabs>
        <w:spacing w:before="120" w:after="0" w:line="240" w:lineRule="auto"/>
        <w:outlineLvl w:val="1"/>
        <w:rPr>
          <w:rFonts w:ascii="Times New Roman" w:eastAsia="Times New Roman" w:hAnsi="Times New Roman" w:cs="Times New Roman"/>
          <w:b/>
          <w:sz w:val="24"/>
          <w:szCs w:val="24"/>
        </w:rPr>
      </w:pPr>
      <w:r w:rsidRPr="00236742">
        <w:rPr>
          <w:rFonts w:ascii="Times New Roman" w:eastAsia="Times New Roman" w:hAnsi="Times New Roman" w:cs="Times New Roman"/>
          <w:b/>
          <w:sz w:val="24"/>
          <w:szCs w:val="24"/>
        </w:rPr>
        <w:t>BÊN TỔ CHỨC NHẬN THẦU XÂY DỰNG</w:t>
      </w:r>
    </w:p>
    <w:p w:rsidR="00B30FA1" w:rsidRPr="00236742" w:rsidRDefault="00B30FA1" w:rsidP="00B30FA1">
      <w:pPr>
        <w:tabs>
          <w:tab w:val="left" w:pos="720"/>
          <w:tab w:val="left" w:leader="dot" w:pos="85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xml:space="preserve">Tên doanh nghiệp: </w:t>
      </w:r>
      <w:r w:rsidRPr="00236742">
        <w:rPr>
          <w:rFonts w:ascii="Times New Roman" w:eastAsia="Times New Roman" w:hAnsi="Times New Roman" w:cs="Times New Roman"/>
          <w:sz w:val="24"/>
          <w:szCs w:val="24"/>
        </w:rPr>
        <w:tab/>
        <w:t xml:space="preserve"> </w:t>
      </w:r>
    </w:p>
    <w:p w:rsidR="00B30FA1" w:rsidRPr="00236742" w:rsidRDefault="00B30FA1" w:rsidP="00B30FA1">
      <w:pPr>
        <w:tabs>
          <w:tab w:val="left" w:pos="720"/>
          <w:tab w:val="left" w:leader="dot" w:pos="85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Địa chỉ trụ sở chính:</w:t>
      </w:r>
      <w:r w:rsidRPr="00236742">
        <w:rPr>
          <w:rFonts w:ascii="Times New Roman" w:eastAsia="Times New Roman" w:hAnsi="Times New Roman" w:cs="Times New Roman"/>
          <w:sz w:val="24"/>
          <w:szCs w:val="24"/>
        </w:rPr>
        <w:tab/>
        <w:t xml:space="preserve"> </w:t>
      </w:r>
    </w:p>
    <w:p w:rsidR="00B30FA1" w:rsidRPr="00236742" w:rsidRDefault="00B30FA1" w:rsidP="00B30FA1">
      <w:pPr>
        <w:tabs>
          <w:tab w:val="left" w:pos="720"/>
          <w:tab w:val="left" w:leader="dot" w:pos="3240"/>
          <w:tab w:val="left" w:leader="dot" w:pos="5850"/>
          <w:tab w:val="left" w:leader="dot" w:pos="85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xml:space="preserve">Điện thoại: </w:t>
      </w:r>
      <w:r w:rsidRPr="00236742">
        <w:rPr>
          <w:rFonts w:ascii="Times New Roman" w:eastAsia="Times New Roman" w:hAnsi="Times New Roman" w:cs="Times New Roman"/>
          <w:sz w:val="24"/>
          <w:szCs w:val="24"/>
        </w:rPr>
        <w:tab/>
        <w:t>Telex:</w:t>
      </w:r>
      <w:r w:rsidRPr="00236742">
        <w:rPr>
          <w:rFonts w:ascii="Times New Roman" w:eastAsia="Times New Roman" w:hAnsi="Times New Roman" w:cs="Times New Roman"/>
          <w:sz w:val="24"/>
          <w:szCs w:val="24"/>
        </w:rPr>
        <w:tab/>
        <w:t xml:space="preserve">Fax: </w:t>
      </w:r>
      <w:r w:rsidRPr="00236742">
        <w:rPr>
          <w:rFonts w:ascii="Times New Roman" w:eastAsia="Times New Roman" w:hAnsi="Times New Roman" w:cs="Times New Roman"/>
          <w:sz w:val="24"/>
          <w:szCs w:val="24"/>
        </w:rPr>
        <w:tab/>
      </w:r>
    </w:p>
    <w:p w:rsidR="00B30FA1" w:rsidRPr="00236742" w:rsidRDefault="00B30FA1" w:rsidP="00B30FA1">
      <w:pPr>
        <w:tabs>
          <w:tab w:val="left" w:pos="720"/>
          <w:tab w:val="left" w:leader="dot" w:pos="4050"/>
          <w:tab w:val="left" w:leader="dot" w:pos="85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Tài khoản số:</w:t>
      </w:r>
      <w:r w:rsidRPr="00236742">
        <w:rPr>
          <w:rFonts w:ascii="Times New Roman" w:eastAsia="Times New Roman" w:hAnsi="Times New Roman" w:cs="Times New Roman"/>
          <w:sz w:val="24"/>
          <w:szCs w:val="24"/>
        </w:rPr>
        <w:tab/>
        <w:t>Mở tại ngân hàng:</w:t>
      </w:r>
      <w:r w:rsidRPr="00236742">
        <w:rPr>
          <w:rFonts w:ascii="Times New Roman" w:eastAsia="Times New Roman" w:hAnsi="Times New Roman" w:cs="Times New Roman"/>
          <w:sz w:val="24"/>
          <w:szCs w:val="24"/>
        </w:rPr>
        <w:tab/>
      </w:r>
    </w:p>
    <w:p w:rsidR="00B30FA1" w:rsidRPr="00236742" w:rsidRDefault="00A715D0" w:rsidP="00B30FA1">
      <w:pPr>
        <w:tabs>
          <w:tab w:val="left" w:pos="720"/>
          <w:tab w:val="left" w:leader="dot" w:pos="4050"/>
          <w:tab w:val="left" w:leader="dot" w:pos="696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Đại diện bởi:..............Chức vụ: .................</w:t>
      </w:r>
      <w:r w:rsidR="00B30FA1" w:rsidRPr="00236742">
        <w:rPr>
          <w:rFonts w:ascii="Times New Roman" w:eastAsia="Times New Roman" w:hAnsi="Times New Roman" w:cs="Times New Roman"/>
          <w:sz w:val="24"/>
          <w:szCs w:val="24"/>
        </w:rPr>
        <w:t>Giấy ủy quyền số: ........</w:t>
      </w:r>
      <w:r>
        <w:rPr>
          <w:rFonts w:ascii="Times New Roman" w:eastAsia="Times New Roman" w:hAnsi="Times New Roman" w:cs="Times New Roman"/>
          <w:sz w:val="24"/>
          <w:szCs w:val="24"/>
        </w:rPr>
        <w:t>....................................</w:t>
      </w:r>
    </w:p>
    <w:p w:rsidR="00294678" w:rsidRDefault="00B30FA1" w:rsidP="00B30FA1">
      <w:pPr>
        <w:tabs>
          <w:tab w:val="left" w:pos="720"/>
          <w:tab w:val="left" w:leader="dot" w:pos="2640"/>
          <w:tab w:val="left" w:leader="dot" w:pos="5520"/>
          <w:tab w:val="left" w:leader="dot" w:pos="8190"/>
        </w:tabs>
        <w:spacing w:before="120" w:after="0" w:line="240" w:lineRule="auto"/>
        <w:jc w:val="both"/>
        <w:rPr>
          <w:rFonts w:ascii="Times New Roman" w:eastAsia="Times New Roman" w:hAnsi="Times New Roman" w:cs="Times New Roman"/>
          <w:b/>
          <w:bCs/>
          <w:i/>
          <w:iCs/>
          <w:sz w:val="24"/>
          <w:szCs w:val="24"/>
        </w:rPr>
      </w:pPr>
      <w:r w:rsidRPr="00236742">
        <w:rPr>
          <w:rFonts w:ascii="Times New Roman" w:eastAsia="Times New Roman" w:hAnsi="Times New Roman" w:cs="Times New Roman"/>
          <w:sz w:val="24"/>
          <w:szCs w:val="24"/>
        </w:rPr>
        <w:t xml:space="preserve">Viết ngày </w:t>
      </w:r>
      <w:r w:rsidRPr="00236742">
        <w:rPr>
          <w:rFonts w:ascii="Times New Roman" w:eastAsia="Times New Roman" w:hAnsi="Times New Roman" w:cs="Times New Roman"/>
          <w:sz w:val="24"/>
          <w:szCs w:val="24"/>
        </w:rPr>
        <w:tab/>
        <w:t>Do</w:t>
      </w:r>
      <w:r w:rsidRPr="00236742">
        <w:rPr>
          <w:rFonts w:ascii="Times New Roman" w:eastAsia="Times New Roman" w:hAnsi="Times New Roman" w:cs="Times New Roman"/>
          <w:sz w:val="24"/>
          <w:szCs w:val="24"/>
        </w:rPr>
        <w:tab/>
        <w:t xml:space="preserve"> chức vụ </w:t>
      </w:r>
      <w:r w:rsidRPr="00236742">
        <w:rPr>
          <w:rFonts w:ascii="Times New Roman" w:eastAsia="Times New Roman" w:hAnsi="Times New Roman" w:cs="Times New Roman"/>
          <w:sz w:val="24"/>
          <w:szCs w:val="24"/>
        </w:rPr>
        <w:tab/>
        <w:t>ký.</w:t>
      </w:r>
      <w:r w:rsidRPr="00236742">
        <w:rPr>
          <w:rFonts w:ascii="Times New Roman" w:eastAsia="Times New Roman" w:hAnsi="Times New Roman" w:cs="Times New Roman"/>
          <w:sz w:val="24"/>
          <w:szCs w:val="24"/>
        </w:rPr>
        <w:tab/>
        <w:t xml:space="preserve"> </w:t>
      </w:r>
    </w:p>
    <w:p w:rsidR="00B30FA1" w:rsidRPr="00236742" w:rsidRDefault="00294678" w:rsidP="00B30FA1">
      <w:pPr>
        <w:tabs>
          <w:tab w:val="left" w:pos="720"/>
          <w:tab w:val="left" w:leader="dot" w:pos="2640"/>
          <w:tab w:val="left" w:leader="dot" w:pos="5520"/>
          <w:tab w:val="left" w:leader="dot" w:pos="8190"/>
        </w:tabs>
        <w:spacing w:before="120" w:after="0" w:line="24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(G</w:t>
      </w:r>
      <w:r w:rsidR="00B30FA1" w:rsidRPr="00236742">
        <w:rPr>
          <w:rFonts w:ascii="Times New Roman" w:eastAsia="Times New Roman" w:hAnsi="Times New Roman" w:cs="Times New Roman"/>
          <w:b/>
          <w:bCs/>
          <w:i/>
          <w:iCs/>
          <w:sz w:val="24"/>
          <w:szCs w:val="24"/>
        </w:rPr>
        <w:t>ọi tắt là bên B</w:t>
      </w:r>
      <w:r>
        <w:rPr>
          <w:rFonts w:ascii="Times New Roman" w:eastAsia="Times New Roman" w:hAnsi="Times New Roman" w:cs="Times New Roman"/>
          <w:b/>
          <w:bCs/>
          <w:i/>
          <w:iCs/>
          <w:sz w:val="24"/>
          <w:szCs w:val="24"/>
        </w:rPr>
        <w:t>)</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Hai bên thống nhất ký kết hợp đồng thi công xây lắp với các điều khoản sau đây:</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1: Khối lượng và tiến độ công trình</w:t>
      </w:r>
    </w:p>
    <w:p w:rsidR="00B30FA1" w:rsidRPr="00236742" w:rsidRDefault="00A715D0" w:rsidP="00B30FA1">
      <w:pPr>
        <w:tabs>
          <w:tab w:val="left" w:pos="720"/>
          <w:tab w:val="left" w:leader="dot" w:pos="612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Tên công trình</w:t>
      </w:r>
      <w:r>
        <w:rPr>
          <w:rStyle w:val="FootnoteReference"/>
          <w:rFonts w:ascii="Times New Roman" w:eastAsia="Times New Roman" w:hAnsi="Times New Roman" w:cs="Times New Roman"/>
          <w:sz w:val="24"/>
          <w:szCs w:val="24"/>
        </w:rPr>
        <w:footnoteReference w:id="6"/>
      </w:r>
      <w:r>
        <w:rPr>
          <w:rFonts w:ascii="Times New Roman" w:eastAsia="Times New Roman" w:hAnsi="Times New Roman" w:cs="Times New Roman"/>
          <w:sz w:val="24"/>
          <w:szCs w:val="24"/>
        </w:rPr>
        <w:t>:................................................................................................................</w:t>
      </w:r>
    </w:p>
    <w:p w:rsidR="00B30FA1" w:rsidRPr="00236742" w:rsidRDefault="00B30FA1" w:rsidP="00B30FA1">
      <w:pPr>
        <w:tabs>
          <w:tab w:val="left" w:pos="720"/>
          <w:tab w:val="left" w:leader="dot" w:pos="61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2. Địa điểm xây dựng công trình:</w:t>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 xml:space="preserve"> </w:t>
      </w:r>
    </w:p>
    <w:p w:rsidR="00B30FA1" w:rsidRPr="00236742" w:rsidRDefault="00B30FA1" w:rsidP="00B30FA1">
      <w:pPr>
        <w:tabs>
          <w:tab w:val="left" w:pos="720"/>
          <w:tab w:val="left" w:leader="dot" w:pos="61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lastRenderedPageBreak/>
        <w:t xml:space="preserve">3. </w:t>
      </w:r>
      <w:r w:rsidR="00A715D0">
        <w:rPr>
          <w:rFonts w:ascii="Times New Roman" w:eastAsia="Times New Roman" w:hAnsi="Times New Roman" w:cs="Times New Roman"/>
          <w:sz w:val="24"/>
          <w:szCs w:val="24"/>
        </w:rPr>
        <w:t>Quy mô công trình</w:t>
      </w:r>
      <w:r w:rsidR="00A715D0">
        <w:rPr>
          <w:rStyle w:val="FootnoteReference"/>
          <w:rFonts w:ascii="Times New Roman" w:eastAsia="Times New Roman" w:hAnsi="Times New Roman" w:cs="Times New Roman"/>
          <w:sz w:val="24"/>
          <w:szCs w:val="24"/>
        </w:rPr>
        <w:footnoteReference w:id="7"/>
      </w:r>
      <w:r w:rsidR="00A715D0">
        <w:rPr>
          <w:rFonts w:ascii="Times New Roman" w:eastAsia="Times New Roman" w:hAnsi="Times New Roman" w:cs="Times New Roman"/>
          <w:sz w:val="24"/>
          <w:szCs w:val="24"/>
        </w:rPr>
        <w:t>:.......................................................................................................................</w:t>
      </w:r>
    </w:p>
    <w:p w:rsidR="00B30FA1" w:rsidRPr="00236742" w:rsidRDefault="00B30FA1" w:rsidP="00B30FA1">
      <w:pPr>
        <w:tabs>
          <w:tab w:val="left" w:pos="720"/>
          <w:tab w:val="left" w:leader="dot" w:pos="61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xml:space="preserve">4. Vốn </w:t>
      </w:r>
      <w:r w:rsidR="00A715D0">
        <w:rPr>
          <w:rFonts w:ascii="Times New Roman" w:eastAsia="Times New Roman" w:hAnsi="Times New Roman" w:cs="Times New Roman"/>
          <w:sz w:val="24"/>
          <w:szCs w:val="24"/>
        </w:rPr>
        <w:t>đầu tư được duyệt theo dự toán</w:t>
      </w:r>
      <w:r w:rsidR="00A715D0">
        <w:rPr>
          <w:rStyle w:val="FootnoteReference"/>
          <w:rFonts w:ascii="Times New Roman" w:eastAsia="Times New Roman" w:hAnsi="Times New Roman" w:cs="Times New Roman"/>
          <w:sz w:val="24"/>
          <w:szCs w:val="24"/>
        </w:rPr>
        <w:footnoteReference w:id="8"/>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w:t>
      </w:r>
    </w:p>
    <w:p w:rsidR="00B30FA1" w:rsidRPr="00236742" w:rsidRDefault="00B30FA1" w:rsidP="00B30FA1">
      <w:pPr>
        <w:tabs>
          <w:tab w:val="left" w:pos="720"/>
          <w:tab w:val="left" w:leader="dot" w:pos="61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5. Tiến độ thi công:</w:t>
      </w:r>
    </w:p>
    <w:p w:rsidR="00B30FA1" w:rsidRPr="00236742" w:rsidRDefault="00B30FA1" w:rsidP="00B30FA1">
      <w:pPr>
        <w:tabs>
          <w:tab w:val="left" w:pos="720"/>
          <w:tab w:val="left" w:leader="dot" w:pos="61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Ngày thi công:</w:t>
      </w:r>
      <w:r w:rsidRPr="00236742">
        <w:rPr>
          <w:rFonts w:ascii="Times New Roman" w:eastAsia="Times New Roman" w:hAnsi="Times New Roman" w:cs="Times New Roman"/>
          <w:sz w:val="24"/>
          <w:szCs w:val="24"/>
        </w:rPr>
        <w:tab/>
      </w:r>
    </w:p>
    <w:p w:rsidR="00B30FA1" w:rsidRPr="00236742" w:rsidRDefault="00B30FA1" w:rsidP="00B30FA1">
      <w:pPr>
        <w:tabs>
          <w:tab w:val="left" w:pos="720"/>
          <w:tab w:val="left" w:leader="dot" w:pos="61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Ngày hoàn thành:</w:t>
      </w:r>
      <w:r w:rsidRPr="00236742">
        <w:rPr>
          <w:rFonts w:ascii="Times New Roman" w:eastAsia="Times New Roman" w:hAnsi="Times New Roman" w:cs="Times New Roman"/>
          <w:sz w:val="24"/>
          <w:szCs w:val="24"/>
        </w:rPr>
        <w:tab/>
      </w:r>
    </w:p>
    <w:p w:rsidR="00B30FA1" w:rsidRPr="00236742" w:rsidRDefault="00B30FA1" w:rsidP="00B30FA1">
      <w:pPr>
        <w:tabs>
          <w:tab w:val="left" w:pos="720"/>
          <w:tab w:val="left" w:leader="dot" w:pos="61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6. Trong trường hợp đang thực hiện hợp đồng kinh tế đã ký, có những khối lượng phát sinh thì bên A phải làm thủ tục, bổ sung khối lượng phát sinh để ghi vào hợp đồng.</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2: Chất lượng công trình</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1. Bên B phải chịu trách nhiệm chính về kỹ thuật và chất lượng xây lắp toàn bộ công trình, bảo đảm thi công theo thiết kế phù hợp với dự toán đã được duyệt, đúng qui trình, qui phạm yêu cầu kỹ thuật và mỹ thuật trong xây dựng.</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2. Bên A có trách nhiệm cử người giám sát tại công trình để theo dõi chất lượng vật liệu, cấu kiện bê tông, chất lượng xây lắp, nếu thấy phần nào chưa được bảo đảm thì yêu cầu Bên B làm lại. Bên A có trách nhiệm xác nhận công tác phát sinh để làm cơ sở cho việc nghiệm thu và thanh toán. Bên A xét thấy xây lắp không đạt yêu cầu được quyền không ký vào biên bản nghiệm thu hoặc chưa nhận bàn giao.</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3. Khi Bên B muốn thay đổi loại vật liệu xây lắp nào hoặc thay đổi phần thiết kế nào đều phải được sự chấp thuận của Bên A và cơ quan thiết kế.</w:t>
      </w:r>
    </w:p>
    <w:p w:rsidR="00B30FA1" w:rsidRPr="00236742" w:rsidRDefault="00B30FA1" w:rsidP="00B30FA1">
      <w:pPr>
        <w:tabs>
          <w:tab w:val="left" w:pos="720"/>
          <w:tab w:val="left" w:leader="dot" w:pos="846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4. Bên B có trách nhiệm bảo hành chất lượng công trình trong thời gian là</w:t>
      </w:r>
      <w:r w:rsidRPr="00236742">
        <w:rPr>
          <w:rFonts w:ascii="Times New Roman" w:eastAsia="Times New Roman" w:hAnsi="Times New Roman" w:cs="Times New Roman"/>
          <w:sz w:val="24"/>
          <w:szCs w:val="24"/>
        </w:rPr>
        <w:tab/>
        <w:t xml:space="preserve"> năm.</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3: Các điều kiện bảo đảm thực hiện hợp đồng</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1. Trách nhiệm của Bên A phải:</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Bàn giao mặt bằng công trình.</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Giao tim, mốc công trình theo yêu cầu của tổng tiến độ.</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Bàn giao mọi hồ sơ tài liệu cần thiết cho bên B.</w:t>
      </w:r>
    </w:p>
    <w:p w:rsidR="00B30FA1" w:rsidRPr="00236742" w:rsidRDefault="00B30FA1" w:rsidP="00B30FA1">
      <w:pPr>
        <w:tabs>
          <w:tab w:val="left" w:pos="720"/>
          <w:tab w:val="left" w:leader="dot" w:pos="76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Bàn giao vật tư t</w:t>
      </w:r>
      <w:r w:rsidR="00A715D0">
        <w:rPr>
          <w:rFonts w:ascii="Times New Roman" w:eastAsia="Times New Roman" w:hAnsi="Times New Roman" w:cs="Times New Roman"/>
          <w:sz w:val="24"/>
          <w:szCs w:val="24"/>
        </w:rPr>
        <w:t>hiết bị cho Bên B tại</w:t>
      </w:r>
      <w:r w:rsidR="00A715D0">
        <w:rPr>
          <w:rStyle w:val="FootnoteReference"/>
          <w:rFonts w:ascii="Times New Roman" w:eastAsia="Times New Roman" w:hAnsi="Times New Roman" w:cs="Times New Roman"/>
          <w:sz w:val="24"/>
          <w:szCs w:val="24"/>
        </w:rPr>
        <w:footnoteReference w:id="9"/>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w:t>
      </w:r>
    </w:p>
    <w:p w:rsidR="00B30FA1" w:rsidRPr="00236742" w:rsidRDefault="00B30FA1" w:rsidP="00B30FA1">
      <w:pPr>
        <w:tabs>
          <w:tab w:val="left" w:pos="720"/>
          <w:tab w:val="left" w:leader="dot" w:pos="76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2. Trách nhiệm của Bên B:</w:t>
      </w:r>
    </w:p>
    <w:p w:rsidR="00B30FA1" w:rsidRPr="00236742" w:rsidRDefault="00B30FA1" w:rsidP="00B30FA1">
      <w:pPr>
        <w:tabs>
          <w:tab w:val="left" w:pos="720"/>
          <w:tab w:val="left" w:leader="dot" w:pos="76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Quản lý thống nhất mặt bằng xây dựng sau khi được giao.</w:t>
      </w:r>
    </w:p>
    <w:p w:rsidR="00B30FA1" w:rsidRPr="00236742" w:rsidRDefault="00B30FA1" w:rsidP="00B30FA1">
      <w:pPr>
        <w:tabs>
          <w:tab w:val="left" w:pos="720"/>
          <w:tab w:val="left" w:leader="dot" w:pos="76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Tổ chức bảo vệ an ninh trật tự và an toàn lao động bên công trình.</w:t>
      </w:r>
    </w:p>
    <w:p w:rsidR="00B30FA1" w:rsidRPr="00236742" w:rsidRDefault="00B30FA1" w:rsidP="00B30FA1">
      <w:pPr>
        <w:tabs>
          <w:tab w:val="left" w:pos="720"/>
          <w:tab w:val="left" w:leader="dot" w:pos="76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Tiếp nhận bảo quản các loại tài liệu, vật tư kỹ thuật được Bên A giao.</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4: Trị giá công trình xây lắp</w:t>
      </w:r>
    </w:p>
    <w:p w:rsidR="00B30FA1" w:rsidRPr="00236742" w:rsidRDefault="00B30FA1" w:rsidP="00B30FA1">
      <w:pPr>
        <w:tabs>
          <w:tab w:val="left" w:pos="720"/>
          <w:tab w:val="left" w:leader="dot" w:pos="783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1. Trị giá hợp đồng c</w:t>
      </w:r>
      <w:r w:rsidR="00A715D0">
        <w:rPr>
          <w:rFonts w:ascii="Times New Roman" w:eastAsia="Times New Roman" w:hAnsi="Times New Roman" w:cs="Times New Roman"/>
          <w:sz w:val="24"/>
          <w:szCs w:val="24"/>
        </w:rPr>
        <w:t>ăn cứ vào dự toán được duyệt là</w:t>
      </w:r>
      <w:r w:rsidR="00A715D0">
        <w:rPr>
          <w:rStyle w:val="FootnoteReference"/>
          <w:rFonts w:ascii="Times New Roman" w:eastAsia="Times New Roman" w:hAnsi="Times New Roman" w:cs="Times New Roman"/>
          <w:sz w:val="24"/>
          <w:szCs w:val="24"/>
        </w:rPr>
        <w:footnoteReference w:id="10"/>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đồng.</w:t>
      </w:r>
    </w:p>
    <w:p w:rsidR="00B30FA1" w:rsidRPr="00236742" w:rsidRDefault="00B30FA1" w:rsidP="00B30FA1">
      <w:pPr>
        <w:tabs>
          <w:tab w:val="left" w:pos="720"/>
          <w:tab w:val="left" w:leader="dot" w:pos="783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lastRenderedPageBreak/>
        <w:t>2. Trong quá trình thực hiện nếu có quy định mới của Nhà nước ban hành thì phần trị giá công xây lắp được điều chỉnh theo.</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5: Nghiệm thu và bàn giao công trình</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1. Bên A có trách nhiệm thành lập và chủ trì hội đồng nghiệm thu theo quy định của Nhà nước (có lập biên bản ghi rõ thành phần).</w:t>
      </w:r>
    </w:p>
    <w:p w:rsidR="00B30FA1" w:rsidRDefault="00B30FA1" w:rsidP="00B30FA1">
      <w:pPr>
        <w:tabs>
          <w:tab w:val="left" w:pos="720"/>
          <w:tab w:val="left" w:leader="dot" w:pos="549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2. Hội đồng nghiệm thu ti</w:t>
      </w:r>
      <w:r w:rsidR="00A715D0">
        <w:rPr>
          <w:rFonts w:ascii="Times New Roman" w:eastAsia="Times New Roman" w:hAnsi="Times New Roman" w:cs="Times New Roman"/>
          <w:sz w:val="24"/>
          <w:szCs w:val="24"/>
        </w:rPr>
        <w:t>ến hành thu theo........</w:t>
      </w:r>
      <w:r w:rsidR="00A715D0">
        <w:rPr>
          <w:rStyle w:val="FootnoteReference"/>
          <w:rFonts w:ascii="Times New Roman" w:eastAsia="Times New Roman" w:hAnsi="Times New Roman" w:cs="Times New Roman"/>
          <w:sz w:val="24"/>
          <w:szCs w:val="24"/>
        </w:rPr>
        <w:footnoteReference w:id="11"/>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đợt theo từng khâu công việc chủ yếu, từng bộ phận hoặc từng hạng mục công trình, và cuối cùng là toàn bộ công trình</w:t>
      </w:r>
      <w:r w:rsidR="00A715D0">
        <w:rPr>
          <w:rStyle w:val="FootnoteReference"/>
          <w:rFonts w:ascii="Times New Roman" w:eastAsia="Times New Roman" w:hAnsi="Times New Roman" w:cs="Times New Roman"/>
          <w:sz w:val="24"/>
          <w:szCs w:val="24"/>
        </w:rPr>
        <w:footnoteReference w:id="12"/>
      </w:r>
      <w:r w:rsidRPr="00236742">
        <w:rPr>
          <w:rFonts w:ascii="Times New Roman" w:eastAsia="Times New Roman" w:hAnsi="Times New Roman" w:cs="Times New Roman"/>
          <w:sz w:val="24"/>
          <w:szCs w:val="24"/>
        </w:rPr>
        <w:t>.</w:t>
      </w:r>
    </w:p>
    <w:p w:rsidR="00A715D0" w:rsidRPr="00236742" w:rsidRDefault="00A715D0" w:rsidP="00A715D0">
      <w:pPr>
        <w:tabs>
          <w:tab w:val="left" w:leader="dot" w:pos="9072"/>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B30FA1" w:rsidRPr="00236742" w:rsidRDefault="00B30FA1" w:rsidP="00B30FA1">
      <w:pPr>
        <w:tabs>
          <w:tab w:val="left" w:pos="720"/>
          <w:tab w:val="left" w:leader="dot" w:pos="549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3. Bên B có trách nhiệm chuẩn bị các điều kiện cần thiết để nghiệm thu.</w:t>
      </w:r>
    </w:p>
    <w:p w:rsidR="00B30FA1" w:rsidRPr="00236742" w:rsidRDefault="00B30FA1" w:rsidP="00B30FA1">
      <w:pPr>
        <w:tabs>
          <w:tab w:val="left" w:leader="dot" w:pos="3150"/>
          <w:tab w:val="left" w:leader="dot" w:pos="3600"/>
          <w:tab w:val="left" w:leader="dot" w:pos="6720"/>
          <w:tab w:val="left" w:leader="dot" w:pos="768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4. Sau khi thực hiện xong việc nghiệm thu Bên B có trách nhiệm bàn giao hạng mục công trình</w:t>
      </w:r>
      <w:r w:rsidRPr="00236742">
        <w:rPr>
          <w:rFonts w:ascii="Times New Roman" w:eastAsia="Times New Roman" w:hAnsi="Times New Roman" w:cs="Times New Roman"/>
          <w:sz w:val="24"/>
          <w:szCs w:val="24"/>
        </w:rPr>
        <w:tab/>
        <w:t xml:space="preserve">(hoặc toàn bộ công trình </w:t>
      </w:r>
      <w:r w:rsidRPr="00236742">
        <w:rPr>
          <w:rFonts w:ascii="Times New Roman" w:eastAsia="Times New Roman" w:hAnsi="Times New Roman" w:cs="Times New Roman"/>
          <w:sz w:val="24"/>
          <w:szCs w:val="24"/>
        </w:rPr>
        <w:tab/>
        <w:t xml:space="preserve"> cùng với hồ sơ hoàn thành công trình cho Bên A vào ngày </w:t>
      </w:r>
      <w:r w:rsidRPr="00236742">
        <w:rPr>
          <w:rFonts w:ascii="Times New Roman" w:eastAsia="Times New Roman" w:hAnsi="Times New Roman" w:cs="Times New Roman"/>
          <w:sz w:val="24"/>
          <w:szCs w:val="24"/>
        </w:rPr>
        <w:tab/>
        <w:t>.</w:t>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 xml:space="preserve"> Bên A có trách nhiệm nộp lưu trữ hồ sơ đầy đủ theo đúng quy định về lưu trữ tài liệu của Nhà nước.</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6: Tạm ứng, thanh quyết toán</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1. Trong quá trình thi công, Bên A sẽ tạm ứng cho Bên B tương ứng với khối lượng thực hiện nghiệm thu từng tháng.</w:t>
      </w:r>
    </w:p>
    <w:p w:rsidR="00B30FA1" w:rsidRPr="00236742" w:rsidRDefault="00B30FA1" w:rsidP="00B30FA1">
      <w:pPr>
        <w:tabs>
          <w:tab w:val="left" w:pos="720"/>
          <w:tab w:val="left" w:leader="dot" w:pos="558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xml:space="preserve">2. Bên A thanh toán cho Bên B trên cơ sở hồ sơ thiết kế đã duyệt và biên bản nghiệm thu công trình theo hình thức chuyển khoản </w:t>
      </w:r>
      <w:r w:rsidR="00A715D0">
        <w:rPr>
          <w:rFonts w:ascii="Times New Roman" w:eastAsia="Times New Roman" w:hAnsi="Times New Roman" w:cs="Times New Roman"/>
          <w:sz w:val="24"/>
          <w:szCs w:val="24"/>
        </w:rPr>
        <w:t>.......</w:t>
      </w:r>
      <w:r w:rsidR="00A715D0">
        <w:rPr>
          <w:rStyle w:val="FootnoteReference"/>
          <w:rFonts w:ascii="Times New Roman" w:eastAsia="Times New Roman" w:hAnsi="Times New Roman" w:cs="Times New Roman"/>
          <w:sz w:val="24"/>
          <w:szCs w:val="24"/>
        </w:rPr>
        <w:footnoteReference w:id="13"/>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 xml:space="preserve"> qua ngân hàng. Nếu chậm thanh toán Bên B được tính lãi suất ngân hàng trên số tiền Bên A nợ.</w:t>
      </w:r>
    </w:p>
    <w:p w:rsidR="00B30FA1" w:rsidRPr="00236742" w:rsidRDefault="00B30FA1" w:rsidP="00B30FA1">
      <w:pPr>
        <w:tabs>
          <w:tab w:val="left" w:pos="720"/>
          <w:tab w:val="left" w:leader="dot" w:pos="558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3. Ngay sau khi hợp đồng nghiệm thu tổng thể công trình và đưa vào sử dụng, hai Bên căn cứ vào hợp đồng và các phụ lục hoặc biên bản bổ sung hợp đồng (nếu có).</w:t>
      </w:r>
    </w:p>
    <w:p w:rsidR="00B30FA1" w:rsidRPr="00236742" w:rsidRDefault="00B30FA1" w:rsidP="00B30FA1">
      <w:pPr>
        <w:tabs>
          <w:tab w:val="left" w:pos="720"/>
          <w:tab w:val="left" w:leader="dot" w:pos="711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xml:space="preserve">Tổng hợp các biên bản nghiệm thu khối lượng hàng tháng, nghiệm thu theo giai đoạn để quyết toán và thanh lý hợp đồng. Bên B giao cho Bên A </w:t>
      </w:r>
      <w:r w:rsidR="00A715D0">
        <w:rPr>
          <w:rFonts w:ascii="Times New Roman" w:eastAsia="Times New Roman" w:hAnsi="Times New Roman" w:cs="Times New Roman"/>
          <w:sz w:val="24"/>
          <w:szCs w:val="24"/>
        </w:rPr>
        <w:t>..........</w:t>
      </w:r>
      <w:r w:rsidR="00A715D0">
        <w:rPr>
          <w:rStyle w:val="FootnoteReference"/>
          <w:rFonts w:ascii="Times New Roman" w:eastAsia="Times New Roman" w:hAnsi="Times New Roman" w:cs="Times New Roman"/>
          <w:sz w:val="24"/>
          <w:szCs w:val="24"/>
        </w:rPr>
        <w:footnoteReference w:id="14"/>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 xml:space="preserve"> bộ hồ sơ hoàn công.</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7: Các biện pháp bảo đảm hợp đồng</w:t>
      </w:r>
    </w:p>
    <w:p w:rsidR="00B30FA1" w:rsidRPr="00236742" w:rsidRDefault="00B30FA1" w:rsidP="00B30FA1">
      <w:pPr>
        <w:tabs>
          <w:tab w:val="left" w:pos="720"/>
          <w:tab w:val="left" w:leader="dot" w:pos="3510"/>
          <w:tab w:val="left" w:leader="dot" w:pos="846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 xml:space="preserve">Bên B đưa tài sản </w:t>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 xml:space="preserve"> </w:t>
      </w:r>
      <w:r w:rsidR="00A715D0">
        <w:rPr>
          <w:rStyle w:val="FootnoteReference"/>
          <w:rFonts w:ascii="Times New Roman" w:eastAsia="Times New Roman" w:hAnsi="Times New Roman" w:cs="Times New Roman"/>
          <w:sz w:val="24"/>
          <w:szCs w:val="24"/>
        </w:rPr>
        <w:footnoteReference w:id="15"/>
      </w:r>
      <w:r w:rsidRPr="00236742">
        <w:rPr>
          <w:rFonts w:ascii="Times New Roman" w:eastAsia="Times New Roman" w:hAnsi="Times New Roman" w:cs="Times New Roman"/>
          <w:sz w:val="24"/>
          <w:szCs w:val="24"/>
        </w:rPr>
        <w:t xml:space="preserve">có giá </w:t>
      </w:r>
      <w:r w:rsidR="00A715D0">
        <w:rPr>
          <w:rFonts w:ascii="Times New Roman" w:eastAsia="Times New Roman" w:hAnsi="Times New Roman" w:cs="Times New Roman"/>
          <w:sz w:val="24"/>
          <w:szCs w:val="24"/>
        </w:rPr>
        <w:t>trị được công chứng xác nhận là......</w:t>
      </w:r>
      <w:r w:rsidR="00A715D0">
        <w:rPr>
          <w:rStyle w:val="FootnoteReference"/>
          <w:rFonts w:ascii="Times New Roman" w:eastAsia="Times New Roman" w:hAnsi="Times New Roman" w:cs="Times New Roman"/>
          <w:sz w:val="24"/>
          <w:szCs w:val="24"/>
        </w:rPr>
        <w:footnoteReference w:id="16"/>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đồng để thế chấp (cầm cố) bảo đảm cho việc thực hiện hợp đồng này.</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8: Quy định về thưởng phạt</w:t>
      </w:r>
    </w:p>
    <w:p w:rsidR="00B30FA1" w:rsidRPr="00236742" w:rsidRDefault="00B30FA1" w:rsidP="00B30FA1">
      <w:pPr>
        <w:tabs>
          <w:tab w:val="left" w:pos="720"/>
          <w:tab w:val="left" w:leader="dot" w:pos="477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1. Nếu Bên B hoàn thành công trình trước thời hạn từ ½ tháng trở lên, đảm bảo chất lượng</w:t>
      </w:r>
      <w:r w:rsidR="00A715D0">
        <w:rPr>
          <w:rFonts w:ascii="Times New Roman" w:eastAsia="Times New Roman" w:hAnsi="Times New Roman" w:cs="Times New Roman"/>
          <w:sz w:val="24"/>
          <w:szCs w:val="24"/>
        </w:rPr>
        <w:t xml:space="preserve"> thi công sẽ được Bên A thưởng........</w:t>
      </w:r>
      <w:r w:rsidR="00A715D0">
        <w:rPr>
          <w:rStyle w:val="FootnoteReference"/>
          <w:rFonts w:ascii="Times New Roman" w:eastAsia="Times New Roman" w:hAnsi="Times New Roman" w:cs="Times New Roman"/>
          <w:sz w:val="24"/>
          <w:szCs w:val="24"/>
        </w:rPr>
        <w:footnoteReference w:id="17"/>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theo giá trị công trình.</w:t>
      </w:r>
    </w:p>
    <w:p w:rsidR="00B30FA1" w:rsidRPr="00236742" w:rsidRDefault="00B30FA1" w:rsidP="00B30FA1">
      <w:pPr>
        <w:tabs>
          <w:tab w:val="left" w:pos="720"/>
          <w:tab w:val="left" w:leader="dot" w:pos="333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2. Nếu Bên B không hoàn thành công trình đúng thời hạn hợp đồng do n</w:t>
      </w:r>
      <w:r w:rsidR="00A715D0">
        <w:rPr>
          <w:rFonts w:ascii="Times New Roman" w:eastAsia="Times New Roman" w:hAnsi="Times New Roman" w:cs="Times New Roman"/>
          <w:sz w:val="24"/>
          <w:szCs w:val="24"/>
        </w:rPr>
        <w:t>guyên nhân chủ quan thì bị phạt.......</w:t>
      </w:r>
      <w:r w:rsidR="00A715D0">
        <w:rPr>
          <w:rStyle w:val="FootnoteReference"/>
          <w:rFonts w:ascii="Times New Roman" w:eastAsia="Times New Roman" w:hAnsi="Times New Roman" w:cs="Times New Roman"/>
          <w:sz w:val="24"/>
          <w:szCs w:val="24"/>
        </w:rPr>
        <w:footnoteReference w:id="18"/>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giá trị hợp đồng.</w:t>
      </w:r>
    </w:p>
    <w:p w:rsidR="00B30FA1" w:rsidRPr="00236742" w:rsidRDefault="00B30FA1" w:rsidP="00B30FA1">
      <w:pPr>
        <w:tabs>
          <w:tab w:val="left" w:pos="720"/>
          <w:tab w:val="left" w:leader="dot" w:pos="567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lastRenderedPageBreak/>
        <w:t>3. Nếu Bên B không đảm bảo chất lượng xây lắp phải chịu bù đắp mọi tổn thất do việc</w:t>
      </w:r>
      <w:r w:rsidR="00A715D0">
        <w:rPr>
          <w:rFonts w:ascii="Times New Roman" w:eastAsia="Times New Roman" w:hAnsi="Times New Roman" w:cs="Times New Roman"/>
          <w:sz w:val="24"/>
          <w:szCs w:val="24"/>
        </w:rPr>
        <w:t xml:space="preserve"> sửa chữa lại và phải chịu phạt.........</w:t>
      </w:r>
      <w:r w:rsidR="00A715D0">
        <w:rPr>
          <w:rStyle w:val="FootnoteReference"/>
          <w:rFonts w:ascii="Times New Roman" w:eastAsia="Times New Roman" w:hAnsi="Times New Roman" w:cs="Times New Roman"/>
          <w:sz w:val="24"/>
          <w:szCs w:val="24"/>
        </w:rPr>
        <w:footnoteReference w:id="19"/>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giá trị dự toán phần không đảm bảo chất lượng.</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9: Thủ tục giải quyết tranh chấp hợp đồng</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1. Hai bên cam kết thực hiện đúng các điều khoản ghi trong hợp đồng này.</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2. Hai bên chủ động thông báo cho nhau biết tiến độ thực hiện hợp đồng. Nếu có vấn đề bất lợi gì phát sinh các bên phải kịp thời báo cho nhau biết và chủ động thương lượng giải quyết bảo đảm hai bên cùng có lợi (có lập biên bản).</w:t>
      </w:r>
    </w:p>
    <w:p w:rsidR="00B30FA1" w:rsidRPr="00236742" w:rsidRDefault="00B30FA1" w:rsidP="00B30FA1">
      <w:pPr>
        <w:tabs>
          <w:tab w:val="left" w:pos="720"/>
          <w:tab w:val="left" w:leader="dot" w:pos="58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3. Trường hợp các nội dung tranh chấp không tự giải quyết được thì hai b</w:t>
      </w:r>
      <w:r w:rsidR="00A715D0">
        <w:rPr>
          <w:rFonts w:ascii="Times New Roman" w:eastAsia="Times New Roman" w:hAnsi="Times New Roman" w:cs="Times New Roman"/>
          <w:sz w:val="24"/>
          <w:szCs w:val="24"/>
        </w:rPr>
        <w:t>ên thống nhất về khiếu nại đến T</w:t>
      </w:r>
      <w:r w:rsidRPr="00236742">
        <w:rPr>
          <w:rFonts w:ascii="Times New Roman" w:eastAsia="Times New Roman" w:hAnsi="Times New Roman" w:cs="Times New Roman"/>
          <w:sz w:val="24"/>
          <w:szCs w:val="24"/>
        </w:rPr>
        <w:t>òa án</w:t>
      </w:r>
      <w:r w:rsidR="00A715D0">
        <w:rPr>
          <w:rFonts w:ascii="Times New Roman" w:eastAsia="Times New Roman" w:hAnsi="Times New Roman" w:cs="Times New Roman"/>
          <w:sz w:val="24"/>
          <w:szCs w:val="24"/>
        </w:rPr>
        <w:t>........</w:t>
      </w:r>
      <w:r w:rsidR="00A715D0">
        <w:rPr>
          <w:rStyle w:val="FootnoteReference"/>
          <w:rFonts w:ascii="Times New Roman" w:eastAsia="Times New Roman" w:hAnsi="Times New Roman" w:cs="Times New Roman"/>
          <w:sz w:val="24"/>
          <w:szCs w:val="24"/>
        </w:rPr>
        <w:footnoteReference w:id="20"/>
      </w:r>
      <w:r w:rsidR="00A715D0">
        <w:rPr>
          <w:rFonts w:ascii="Times New Roman" w:eastAsia="Times New Roman" w:hAnsi="Times New Roman" w:cs="Times New Roman"/>
          <w:sz w:val="24"/>
          <w:szCs w:val="24"/>
        </w:rPr>
        <w:t>.....</w:t>
      </w:r>
      <w:r w:rsidRPr="00236742">
        <w:rPr>
          <w:rFonts w:ascii="Times New Roman" w:eastAsia="Times New Roman" w:hAnsi="Times New Roman" w:cs="Times New Roman"/>
          <w:sz w:val="24"/>
          <w:szCs w:val="24"/>
        </w:rPr>
        <w:t xml:space="preserve"> là tổ chức đủ thẩm quyền giải quyết.</w:t>
      </w:r>
    </w:p>
    <w:p w:rsidR="00B30FA1" w:rsidRPr="00236742" w:rsidRDefault="00B30FA1" w:rsidP="00B30FA1">
      <w:pPr>
        <w:tabs>
          <w:tab w:val="left" w:pos="720"/>
          <w:tab w:val="left" w:leader="dot" w:pos="585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4. Các chi phí về kiểm tra giám định và lệ phí trọng tài do bên có lỗi chịu.</w:t>
      </w:r>
    </w:p>
    <w:p w:rsidR="00B30FA1" w:rsidRPr="00236742" w:rsidRDefault="00B30FA1" w:rsidP="00B30FA1">
      <w:pPr>
        <w:tabs>
          <w:tab w:val="left" w:pos="720"/>
        </w:tabs>
        <w:spacing w:before="120" w:after="0" w:line="240" w:lineRule="auto"/>
        <w:jc w:val="both"/>
        <w:rPr>
          <w:rFonts w:ascii="Times New Roman" w:eastAsia="Times New Roman" w:hAnsi="Times New Roman" w:cs="Times New Roman"/>
          <w:b/>
          <w:bCs/>
          <w:sz w:val="24"/>
          <w:szCs w:val="24"/>
        </w:rPr>
      </w:pPr>
      <w:r w:rsidRPr="00236742">
        <w:rPr>
          <w:rFonts w:ascii="Times New Roman" w:eastAsia="Times New Roman" w:hAnsi="Times New Roman" w:cs="Times New Roman"/>
          <w:b/>
          <w:bCs/>
          <w:sz w:val="24"/>
          <w:szCs w:val="24"/>
        </w:rPr>
        <w:t>Điều 10: Hiệu lực của hợp đồng</w:t>
      </w:r>
    </w:p>
    <w:p w:rsidR="00B30FA1" w:rsidRPr="00236742" w:rsidRDefault="00B30FA1" w:rsidP="00A715D0">
      <w:pPr>
        <w:tabs>
          <w:tab w:val="left" w:pos="720"/>
          <w:tab w:val="left" w:leader="dot" w:pos="540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Hợp đồng này có hiệu lực</w:t>
      </w:r>
      <w:r w:rsidR="00A715D0">
        <w:rPr>
          <w:rFonts w:ascii="Times New Roman" w:eastAsia="Times New Roman" w:hAnsi="Times New Roman" w:cs="Times New Roman"/>
          <w:sz w:val="24"/>
          <w:szCs w:val="24"/>
        </w:rPr>
        <w:t xml:space="preserve"> từ ngày....................................   Đến ngày</w:t>
      </w:r>
      <w:r w:rsidR="00A715D0">
        <w:rPr>
          <w:rStyle w:val="FootnoteReference"/>
          <w:rFonts w:ascii="Times New Roman" w:eastAsia="Times New Roman" w:hAnsi="Times New Roman" w:cs="Times New Roman"/>
          <w:sz w:val="24"/>
          <w:szCs w:val="24"/>
        </w:rPr>
        <w:footnoteReference w:id="21"/>
      </w:r>
      <w:r w:rsidR="00A715D0">
        <w:rPr>
          <w:rFonts w:ascii="Times New Roman" w:eastAsia="Times New Roman" w:hAnsi="Times New Roman" w:cs="Times New Roman"/>
          <w:sz w:val="24"/>
          <w:szCs w:val="24"/>
        </w:rPr>
        <w:t>.................................</w:t>
      </w:r>
    </w:p>
    <w:p w:rsidR="00B30FA1" w:rsidRPr="00236742" w:rsidRDefault="00B30FA1" w:rsidP="00B30FA1">
      <w:pPr>
        <w:tabs>
          <w:tab w:val="left" w:pos="720"/>
          <w:tab w:val="left" w:leader="dot" w:pos="8280"/>
        </w:tabs>
        <w:spacing w:before="120" w:after="0" w:line="240" w:lineRule="auto"/>
        <w:jc w:val="both"/>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Hai bên sẽ tổ chức họp và lập biên bản thanh lý hợp đồng vào ngày</w:t>
      </w:r>
      <w:r w:rsidRPr="00236742">
        <w:rPr>
          <w:rFonts w:ascii="Times New Roman" w:eastAsia="Times New Roman" w:hAnsi="Times New Roman" w:cs="Times New Roman"/>
          <w:sz w:val="24"/>
          <w:szCs w:val="24"/>
        </w:rPr>
        <w:tab/>
        <w:t xml:space="preserve"> Bên A có trách nhiệm tổ chức việc thanh lý.</w:t>
      </w:r>
    </w:p>
    <w:p w:rsidR="00B30FA1" w:rsidRDefault="00A715D0" w:rsidP="00B30FA1">
      <w:pPr>
        <w:tabs>
          <w:tab w:val="left" w:pos="720"/>
          <w:tab w:val="left" w:leader="dot" w:pos="4050"/>
          <w:tab w:val="left" w:leader="dot" w:pos="837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Hợp đồng nàyđược lập thành.........</w:t>
      </w:r>
      <w:r>
        <w:rPr>
          <w:rStyle w:val="FootnoteReference"/>
          <w:rFonts w:ascii="Times New Roman" w:eastAsia="Times New Roman" w:hAnsi="Times New Roman" w:cs="Times New Roman"/>
          <w:sz w:val="24"/>
          <w:szCs w:val="24"/>
        </w:rPr>
        <w:footnoteReference w:id="22"/>
      </w:r>
      <w:r>
        <w:rPr>
          <w:rFonts w:ascii="Times New Roman" w:eastAsia="Times New Roman" w:hAnsi="Times New Roman" w:cs="Times New Roman"/>
          <w:sz w:val="24"/>
          <w:szCs w:val="24"/>
        </w:rPr>
        <w:t>..........</w:t>
      </w:r>
      <w:r w:rsidR="00B30FA1" w:rsidRPr="00236742">
        <w:rPr>
          <w:rFonts w:ascii="Times New Roman" w:eastAsia="Times New Roman" w:hAnsi="Times New Roman" w:cs="Times New Roman"/>
          <w:sz w:val="24"/>
          <w:szCs w:val="24"/>
        </w:rPr>
        <w:t>bản có giá trị như nha</w:t>
      </w:r>
      <w:r>
        <w:rPr>
          <w:rFonts w:ascii="Times New Roman" w:eastAsia="Times New Roman" w:hAnsi="Times New Roman" w:cs="Times New Roman"/>
          <w:sz w:val="24"/>
          <w:szCs w:val="24"/>
        </w:rPr>
        <w:t>u, mỗi bên giữ.............</w:t>
      </w:r>
      <w:r w:rsidR="00B30FA1" w:rsidRPr="00236742">
        <w:rPr>
          <w:rFonts w:ascii="Times New Roman" w:eastAsia="Times New Roman" w:hAnsi="Times New Roman" w:cs="Times New Roman"/>
          <w:sz w:val="24"/>
          <w:szCs w:val="24"/>
        </w:rPr>
        <w:t>bả</w:t>
      </w:r>
      <w:r>
        <w:rPr>
          <w:rFonts w:ascii="Times New Roman" w:eastAsia="Times New Roman" w:hAnsi="Times New Roman" w:cs="Times New Roman"/>
          <w:sz w:val="24"/>
          <w:szCs w:val="24"/>
        </w:rPr>
        <w:t>n. Gửi các cơ quan có liên quan......................</w:t>
      </w:r>
      <w:r w:rsidR="006A7258">
        <w:rPr>
          <w:rFonts w:ascii="Times New Roman" w:eastAsia="Times New Roman" w:hAnsi="Times New Roman" w:cs="Times New Roman"/>
          <w:sz w:val="24"/>
          <w:szCs w:val="24"/>
        </w:rPr>
        <w:t>bản, bao gồm:.................</w:t>
      </w:r>
      <w:r w:rsidR="006A7258">
        <w:rPr>
          <w:rStyle w:val="FootnoteReference"/>
          <w:rFonts w:ascii="Times New Roman" w:eastAsia="Times New Roman" w:hAnsi="Times New Roman" w:cs="Times New Roman"/>
          <w:sz w:val="24"/>
          <w:szCs w:val="24"/>
        </w:rPr>
        <w:footnoteReference w:id="23"/>
      </w:r>
      <w:r w:rsidR="006A7258">
        <w:rPr>
          <w:rFonts w:ascii="Times New Roman" w:eastAsia="Times New Roman" w:hAnsi="Times New Roman" w:cs="Times New Roman"/>
          <w:sz w:val="24"/>
          <w:szCs w:val="24"/>
        </w:rPr>
        <w:t>.................................</w:t>
      </w:r>
    </w:p>
    <w:p w:rsidR="006A7258" w:rsidRPr="00236742" w:rsidRDefault="006A7258" w:rsidP="00B30FA1">
      <w:pPr>
        <w:tabs>
          <w:tab w:val="left" w:pos="720"/>
          <w:tab w:val="left" w:leader="dot" w:pos="4050"/>
          <w:tab w:val="left" w:leader="dot" w:pos="8370"/>
        </w:tabs>
        <w:spacing w:before="120" w:after="0" w:line="240" w:lineRule="auto"/>
        <w:jc w:val="both"/>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A7258" w:rsidTr="006A7258">
        <w:tc>
          <w:tcPr>
            <w:tcW w:w="4675" w:type="dxa"/>
          </w:tcPr>
          <w:p w:rsidR="006A7258" w:rsidRDefault="006A7258" w:rsidP="006A7258">
            <w:pPr>
              <w:tabs>
                <w:tab w:val="left" w:pos="720"/>
              </w:tabs>
              <w:spacing w:before="120" w:after="0" w:line="240" w:lineRule="auto"/>
              <w:jc w:val="center"/>
              <w:rPr>
                <w:rFonts w:ascii="Times New Roman" w:eastAsia="Times New Roman" w:hAnsi="Times New Roman" w:cs="Times New Roman"/>
                <w:b/>
                <w:sz w:val="24"/>
                <w:szCs w:val="24"/>
              </w:rPr>
            </w:pPr>
            <w:r w:rsidRPr="00236742">
              <w:rPr>
                <w:rFonts w:ascii="Times New Roman" w:eastAsia="Times New Roman" w:hAnsi="Times New Roman" w:cs="Times New Roman"/>
                <w:b/>
                <w:sz w:val="24"/>
                <w:szCs w:val="24"/>
              </w:rPr>
              <w:t>ĐẠI DIỆN BÊN A</w:t>
            </w:r>
          </w:p>
          <w:p w:rsidR="006A7258" w:rsidRDefault="006A7258" w:rsidP="006A7258">
            <w:pPr>
              <w:tabs>
                <w:tab w:val="left" w:pos="720"/>
              </w:tabs>
              <w:spacing w:before="120" w:after="0" w:line="240" w:lineRule="auto"/>
              <w:jc w:val="center"/>
              <w:rPr>
                <w:rFonts w:ascii="Times New Roman" w:eastAsia="Times New Roman" w:hAnsi="Times New Roman" w:cs="Times New Roman"/>
                <w:b/>
                <w:sz w:val="24"/>
                <w:szCs w:val="24"/>
              </w:rPr>
            </w:pPr>
            <w:r w:rsidRPr="00236742">
              <w:rPr>
                <w:rFonts w:ascii="Times New Roman" w:eastAsia="Times New Roman" w:hAnsi="Times New Roman" w:cs="Times New Roman"/>
                <w:sz w:val="24"/>
                <w:szCs w:val="24"/>
              </w:rPr>
              <w:t>Chức vụ</w:t>
            </w:r>
          </w:p>
          <w:p w:rsidR="006A7258" w:rsidRDefault="006A7258" w:rsidP="006A7258">
            <w:pPr>
              <w:tabs>
                <w:tab w:val="left" w:pos="720"/>
              </w:tabs>
              <w:spacing w:before="120" w:after="0" w:line="240" w:lineRule="auto"/>
              <w:jc w:val="center"/>
              <w:rPr>
                <w:rFonts w:ascii="Times New Roman" w:eastAsia="Times New Roman" w:hAnsi="Times New Roman" w:cs="Times New Roman"/>
                <w:b/>
                <w:sz w:val="24"/>
                <w:szCs w:val="24"/>
              </w:rPr>
            </w:pPr>
            <w:r w:rsidRPr="00236742">
              <w:rPr>
                <w:rFonts w:ascii="Times New Roman" w:eastAsia="Times New Roman" w:hAnsi="Times New Roman" w:cs="Times New Roman"/>
                <w:i/>
                <w:iCs/>
                <w:sz w:val="24"/>
                <w:szCs w:val="24"/>
              </w:rPr>
              <w:t>Ký tên, đóng dấu</w:t>
            </w:r>
          </w:p>
        </w:tc>
        <w:tc>
          <w:tcPr>
            <w:tcW w:w="4675" w:type="dxa"/>
          </w:tcPr>
          <w:p w:rsidR="006A7258" w:rsidRDefault="006A7258" w:rsidP="006A7258">
            <w:pPr>
              <w:tabs>
                <w:tab w:val="left" w:pos="720"/>
              </w:tabs>
              <w:spacing w:before="120" w:after="0" w:line="240" w:lineRule="auto"/>
              <w:jc w:val="center"/>
              <w:rPr>
                <w:rFonts w:ascii="Times New Roman" w:eastAsia="Times New Roman" w:hAnsi="Times New Roman" w:cs="Times New Roman"/>
                <w:sz w:val="24"/>
                <w:szCs w:val="24"/>
              </w:rPr>
            </w:pPr>
            <w:r w:rsidRPr="00236742">
              <w:rPr>
                <w:rFonts w:ascii="Times New Roman" w:eastAsia="Times New Roman" w:hAnsi="Times New Roman" w:cs="Times New Roman"/>
                <w:b/>
                <w:sz w:val="24"/>
                <w:szCs w:val="24"/>
              </w:rPr>
              <w:t>ĐẠI DIỆN BÊN B</w:t>
            </w:r>
          </w:p>
          <w:p w:rsidR="006A7258" w:rsidRDefault="006A7258" w:rsidP="006A7258">
            <w:pPr>
              <w:tabs>
                <w:tab w:val="left" w:pos="720"/>
              </w:tabs>
              <w:spacing w:before="120" w:after="0" w:line="240" w:lineRule="auto"/>
              <w:jc w:val="center"/>
              <w:rPr>
                <w:rFonts w:ascii="Times New Roman" w:eastAsia="Times New Roman" w:hAnsi="Times New Roman" w:cs="Times New Roman"/>
                <w:sz w:val="24"/>
                <w:szCs w:val="24"/>
              </w:rPr>
            </w:pPr>
            <w:r w:rsidRPr="00236742">
              <w:rPr>
                <w:rFonts w:ascii="Times New Roman" w:eastAsia="Times New Roman" w:hAnsi="Times New Roman" w:cs="Times New Roman"/>
                <w:sz w:val="24"/>
                <w:szCs w:val="24"/>
              </w:rPr>
              <w:t>Chức vụ</w:t>
            </w:r>
          </w:p>
          <w:p w:rsidR="006A7258" w:rsidRDefault="006A7258" w:rsidP="006A7258">
            <w:pPr>
              <w:tabs>
                <w:tab w:val="left" w:pos="720"/>
              </w:tabs>
              <w:spacing w:before="120" w:after="0" w:line="240" w:lineRule="auto"/>
              <w:jc w:val="center"/>
              <w:rPr>
                <w:rFonts w:ascii="Times New Roman" w:eastAsia="Times New Roman" w:hAnsi="Times New Roman" w:cs="Times New Roman"/>
                <w:b/>
                <w:sz w:val="24"/>
                <w:szCs w:val="24"/>
              </w:rPr>
            </w:pPr>
            <w:r w:rsidRPr="00236742">
              <w:rPr>
                <w:rFonts w:ascii="Times New Roman" w:eastAsia="Times New Roman" w:hAnsi="Times New Roman" w:cs="Times New Roman"/>
                <w:i/>
                <w:iCs/>
                <w:sz w:val="24"/>
                <w:szCs w:val="24"/>
              </w:rPr>
              <w:t>Ký tên, đóng dấu</w:t>
            </w:r>
          </w:p>
        </w:tc>
      </w:tr>
    </w:tbl>
    <w:p w:rsidR="00BB19E8" w:rsidRDefault="00BB19E8"/>
    <w:sectPr w:rsidR="00BB19E8">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C75" w:rsidRDefault="00714C75" w:rsidP="00926D12">
      <w:pPr>
        <w:spacing w:after="0" w:line="240" w:lineRule="auto"/>
      </w:pPr>
      <w:r>
        <w:separator/>
      </w:r>
    </w:p>
  </w:endnote>
  <w:endnote w:type="continuationSeparator" w:id="0">
    <w:p w:rsidR="00714C75" w:rsidRDefault="00714C75" w:rsidP="00926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C75" w:rsidRDefault="00714C75" w:rsidP="00926D12">
      <w:pPr>
        <w:spacing w:after="0" w:line="240" w:lineRule="auto"/>
      </w:pPr>
      <w:r>
        <w:separator/>
      </w:r>
    </w:p>
  </w:footnote>
  <w:footnote w:type="continuationSeparator" w:id="0">
    <w:p w:rsidR="00714C75" w:rsidRDefault="00714C75" w:rsidP="00926D12">
      <w:pPr>
        <w:spacing w:after="0" w:line="240" w:lineRule="auto"/>
      </w:pPr>
      <w:r>
        <w:continuationSeparator/>
      </w:r>
    </w:p>
  </w:footnote>
  <w:footnote w:id="1">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Tên công trình.</w:t>
      </w:r>
    </w:p>
  </w:footnote>
  <w:footnote w:id="2">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Quy định pháp luật điều chỉnh đối tượng hợp đồng.</w:t>
      </w:r>
    </w:p>
  </w:footnote>
  <w:footnote w:id="3">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Yêu cầu của các bên.</w:t>
      </w:r>
    </w:p>
  </w:footnote>
  <w:footnote w:id="4">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Địa chỉ hai bên tiến hành ký kết hợp đồng.</w:t>
      </w:r>
    </w:p>
  </w:footnote>
  <w:footnote w:id="5">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Nếu có quy định ký thay.</w:t>
      </w:r>
    </w:p>
  </w:footnote>
  <w:footnote w:id="6">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Tên công trình các bên thoả thuận và đăng ký.</w:t>
      </w:r>
    </w:p>
  </w:footnote>
  <w:footnote w:id="7">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Ghi rõ công năng, chức năng của công trình.</w:t>
      </w:r>
    </w:p>
  </w:footnote>
  <w:footnote w:id="8">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w:t>
      </w:r>
      <w:r w:rsidRPr="006A7258">
        <w:rPr>
          <w:rFonts w:ascii="Times New Roman" w:eastAsia="Times New Roman" w:hAnsi="Times New Roman" w:cs="Times New Roman"/>
        </w:rPr>
        <w:t>Ghi rõ số vốn được duyệt, t</w:t>
      </w:r>
      <w:r w:rsidRPr="006A7258">
        <w:rPr>
          <w:rFonts w:ascii="Times New Roman" w:eastAsia="Times New Roman" w:hAnsi="Times New Roman" w:cs="Times New Roman"/>
        </w:rPr>
        <w:t>rong đó phải nêu rõ phần vốn xây lắp, phần vốn thiết bị công nghệ và phần vốn kiến thiết cơ bản khác</w:t>
      </w:r>
    </w:p>
  </w:footnote>
  <w:footnote w:id="9">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Chỉ điền </w:t>
      </w:r>
      <w:r w:rsidRPr="006A7258">
        <w:rPr>
          <w:rFonts w:ascii="Times New Roman" w:eastAsia="Times New Roman" w:hAnsi="Times New Roman" w:cs="Times New Roman"/>
        </w:rPr>
        <w:t>nếu Bên A có vật tư, thiết bị</w:t>
      </w:r>
      <w:r w:rsidRPr="006A7258">
        <w:rPr>
          <w:rFonts w:ascii="Times New Roman" w:eastAsia="Times New Roman" w:hAnsi="Times New Roman" w:cs="Times New Roman"/>
        </w:rPr>
        <w:t>.</w:t>
      </w:r>
    </w:p>
  </w:footnote>
  <w:footnote w:id="10">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Ghi cả bằng số lẫn bằng chữ.</w:t>
      </w:r>
    </w:p>
  </w:footnote>
  <w:footnote w:id="11">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Số đợt doc ác bên thoả thuận.</w:t>
      </w:r>
    </w:p>
  </w:footnote>
  <w:footnote w:id="12">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Số đợt nghiệm thu, ngày nghiệm thu, nội dung nghiệm thu.</w:t>
      </w:r>
    </w:p>
  </w:footnote>
  <w:footnote w:id="13">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Số phần trăm mà các bên thoả thuận, ghi cả chữ lẫn số.</w:t>
      </w:r>
    </w:p>
  </w:footnote>
  <w:footnote w:id="14">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Số bộ hồ sơ.</w:t>
      </w:r>
    </w:p>
  </w:footnote>
  <w:footnote w:id="15">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Gồm những tài sản nào, liệt kê, mô tả cụ thể.</w:t>
      </w:r>
    </w:p>
  </w:footnote>
  <w:footnote w:id="16">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Ghi bằng số và bằng chữ.</w:t>
      </w:r>
    </w:p>
  </w:footnote>
  <w:footnote w:id="17">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Ghi số phần trăm (%) bằng số lẫn bằng chữ.</w:t>
      </w:r>
    </w:p>
  </w:footnote>
  <w:footnote w:id="18">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Ghi số phần trăm bằng số và bằng chữ.</w:t>
      </w:r>
    </w:p>
  </w:footnote>
  <w:footnote w:id="19">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Số phần trăm bằng số và bằng chữ.</w:t>
      </w:r>
    </w:p>
  </w:footnote>
  <w:footnote w:id="20">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Tên toà án các bên thoả thuận, ngoài ra có thể lựa chọn phương thức Trọng tài.</w:t>
      </w:r>
    </w:p>
  </w:footnote>
  <w:footnote w:id="21">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w:t>
      </w:r>
      <w:r w:rsidRPr="006A7258">
        <w:rPr>
          <w:rFonts w:ascii="Times New Roman" w:eastAsia="Times New Roman" w:hAnsi="Times New Roman" w:cs="Times New Roman"/>
        </w:rPr>
        <w:t>Thường là ngày quyết toán xong</w:t>
      </w:r>
      <w:r w:rsidRPr="006A7258">
        <w:rPr>
          <w:rFonts w:ascii="Times New Roman" w:eastAsia="Times New Roman" w:hAnsi="Times New Roman" w:cs="Times New Roman"/>
        </w:rPr>
        <w:t>.</w:t>
      </w:r>
    </w:p>
  </w:footnote>
  <w:footnote w:id="22">
    <w:p w:rsidR="00A715D0" w:rsidRPr="006A7258" w:rsidRDefault="00A715D0">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Số bản.</w:t>
      </w:r>
    </w:p>
  </w:footnote>
  <w:footnote w:id="23">
    <w:p w:rsidR="006A7258" w:rsidRPr="006A7258" w:rsidRDefault="006A7258">
      <w:pPr>
        <w:pStyle w:val="FootnoteText"/>
        <w:rPr>
          <w:rFonts w:ascii="Times New Roman" w:hAnsi="Times New Roman" w:cs="Times New Roman"/>
        </w:rPr>
      </w:pPr>
      <w:r w:rsidRPr="006A7258">
        <w:rPr>
          <w:rStyle w:val="FootnoteReference"/>
          <w:rFonts w:ascii="Times New Roman" w:hAnsi="Times New Roman" w:cs="Times New Roman"/>
        </w:rPr>
        <w:footnoteRef/>
      </w:r>
      <w:r w:rsidRPr="006A7258">
        <w:rPr>
          <w:rFonts w:ascii="Times New Roman" w:hAnsi="Times New Roman" w:cs="Times New Roman"/>
        </w:rPr>
        <w:t xml:space="preserve"> Tên các tài liệu, giấy tờ gửi ácc cơ quan liên quan.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D12" w:rsidRDefault="00926D12">
    <w:pPr>
      <w:pStyle w:val="Header"/>
    </w:pPr>
    <w: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FA1"/>
    <w:rsid w:val="00294678"/>
    <w:rsid w:val="006A7258"/>
    <w:rsid w:val="00714C75"/>
    <w:rsid w:val="008C7374"/>
    <w:rsid w:val="00926D12"/>
    <w:rsid w:val="00A715D0"/>
    <w:rsid w:val="00B30FA1"/>
    <w:rsid w:val="00BB19E8"/>
    <w:rsid w:val="00C7718E"/>
    <w:rsid w:val="00CA741D"/>
    <w:rsid w:val="00D74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8081C"/>
  <w15:chartTrackingRefBased/>
  <w15:docId w15:val="{F3E8533A-B02D-4F64-8E04-84E18C0F4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FA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6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D12"/>
  </w:style>
  <w:style w:type="paragraph" w:styleId="Footer">
    <w:name w:val="footer"/>
    <w:basedOn w:val="Normal"/>
    <w:link w:val="FooterChar"/>
    <w:uiPriority w:val="99"/>
    <w:unhideWhenUsed/>
    <w:rsid w:val="00926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D12"/>
  </w:style>
  <w:style w:type="paragraph" w:styleId="FootnoteText">
    <w:name w:val="footnote text"/>
    <w:basedOn w:val="Normal"/>
    <w:link w:val="FootnoteTextChar"/>
    <w:uiPriority w:val="99"/>
    <w:semiHidden/>
    <w:unhideWhenUsed/>
    <w:rsid w:val="00A715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15D0"/>
    <w:rPr>
      <w:sz w:val="20"/>
      <w:szCs w:val="20"/>
    </w:rPr>
  </w:style>
  <w:style w:type="character" w:styleId="FootnoteReference">
    <w:name w:val="footnote reference"/>
    <w:basedOn w:val="DefaultParagraphFont"/>
    <w:uiPriority w:val="99"/>
    <w:semiHidden/>
    <w:unhideWhenUsed/>
    <w:rsid w:val="00A715D0"/>
    <w:rPr>
      <w:vertAlign w:val="superscript"/>
    </w:rPr>
  </w:style>
  <w:style w:type="table" w:styleId="TableGrid">
    <w:name w:val="Table Grid"/>
    <w:basedOn w:val="TableNormal"/>
    <w:uiPriority w:val="39"/>
    <w:rsid w:val="006A7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10</cp:lastModifiedBy>
  <cp:revision>4</cp:revision>
  <dcterms:created xsi:type="dcterms:W3CDTF">2020-08-21T09:22:00Z</dcterms:created>
  <dcterms:modified xsi:type="dcterms:W3CDTF">2025-06-23T07:49:00Z</dcterms:modified>
</cp:coreProperties>
</file>