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EB24F3" w14:textId="67F74B54" w:rsidR="000A116F" w:rsidRPr="00E17A4F" w:rsidRDefault="000A116F" w:rsidP="00E17A4F">
      <w:pPr>
        <w:spacing w:after="240" w:line="240" w:lineRule="auto"/>
        <w:jc w:val="center"/>
        <w:rPr>
          <w:rFonts w:ascii="Times New Roman" w:eastAsia="Times New Roman" w:hAnsi="Times New Roman" w:cs="Times New Roman"/>
          <w:b/>
          <w:sz w:val="26"/>
          <w:szCs w:val="26"/>
        </w:rPr>
      </w:pPr>
      <w:r w:rsidRPr="00A257D2">
        <w:rPr>
          <w:rFonts w:ascii="Times New Roman" w:eastAsia="Times New Roman" w:hAnsi="Times New Roman" w:cs="Times New Roman"/>
          <w:b/>
          <w:sz w:val="24"/>
          <w:szCs w:val="24"/>
        </w:rPr>
        <w:t>CỘNG HÒA XÃ HỘI CHỦ NGHĨA VIỆT NAM</w:t>
      </w:r>
    </w:p>
    <w:p w14:paraId="5BF5520C" w14:textId="486F18D5" w:rsidR="000A116F" w:rsidRDefault="000A116F" w:rsidP="000A116F">
      <w:pPr>
        <w:widowControl w:val="0"/>
        <w:shd w:val="clear" w:color="auto" w:fill="FFFFFF"/>
        <w:spacing w:after="140" w:line="240" w:lineRule="auto"/>
        <w:jc w:val="center"/>
        <w:rPr>
          <w:rFonts w:ascii="Times New Roman" w:eastAsia="Times New Roman" w:hAnsi="Times New Roman" w:cs="Times New Roman"/>
          <w:b/>
          <w:sz w:val="24"/>
          <w:szCs w:val="24"/>
        </w:rPr>
      </w:pPr>
      <w:r w:rsidRPr="00A257D2">
        <w:rPr>
          <w:rFonts w:ascii="Times New Roman" w:eastAsia="Times New Roman" w:hAnsi="Times New Roman" w:cs="Times New Roman"/>
          <w:b/>
          <w:sz w:val="24"/>
          <w:szCs w:val="24"/>
        </w:rPr>
        <w:t>Độc lập - Tự do - Hạnh phúc</w:t>
      </w:r>
    </w:p>
    <w:p w14:paraId="69188B87" w14:textId="510E526B" w:rsidR="00FC425D" w:rsidRPr="00A257D2" w:rsidRDefault="00FC425D" w:rsidP="000A116F">
      <w:pPr>
        <w:widowControl w:val="0"/>
        <w:shd w:val="clear" w:color="auto" w:fill="FFFFFF"/>
        <w:spacing w:after="1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bookmarkStart w:id="0" w:name="_GoBack"/>
      <w:bookmarkEnd w:id="0"/>
    </w:p>
    <w:p w14:paraId="2863E1F7" w14:textId="0207528B" w:rsidR="00485575" w:rsidRPr="00A257D2" w:rsidRDefault="000A116F" w:rsidP="000A116F">
      <w:pPr>
        <w:shd w:val="clear" w:color="auto" w:fill="FFFFFF"/>
        <w:spacing w:before="240" w:line="240" w:lineRule="auto"/>
        <w:jc w:val="center"/>
        <w:rPr>
          <w:rFonts w:ascii="Times New Roman" w:eastAsia="Times New Roman" w:hAnsi="Times New Roman" w:cs="Times New Roman"/>
          <w:b/>
          <w:i/>
          <w:iCs/>
          <w:sz w:val="26"/>
          <w:szCs w:val="26"/>
        </w:rPr>
      </w:pPr>
      <w:r w:rsidRPr="00A257D2">
        <w:rPr>
          <w:rFonts w:ascii="Times New Roman" w:eastAsia="Times New Roman" w:hAnsi="Times New Roman" w:cs="Times New Roman"/>
          <w:b/>
          <w:sz w:val="32"/>
          <w:szCs w:val="32"/>
        </w:rPr>
        <w:t xml:space="preserve">HỢP ĐỒNG </w:t>
      </w:r>
      <w:r w:rsidR="008247D2">
        <w:rPr>
          <w:rFonts w:ascii="Times New Roman" w:eastAsia="Times New Roman" w:hAnsi="Times New Roman" w:cs="Times New Roman"/>
          <w:b/>
          <w:sz w:val="32"/>
          <w:szCs w:val="32"/>
        </w:rPr>
        <w:t>CHUYỂN NHƯỢNG CỔ PHẦN</w:t>
      </w:r>
      <w:r w:rsidR="00317692" w:rsidRPr="00A257D2">
        <w:rPr>
          <w:rFonts w:ascii="Times New Roman" w:eastAsia="Times New Roman" w:hAnsi="Times New Roman" w:cs="Times New Roman"/>
          <w:b/>
          <w:sz w:val="32"/>
          <w:szCs w:val="32"/>
        </w:rPr>
        <w:br/>
      </w:r>
      <w:r w:rsidR="00E17A4F">
        <w:rPr>
          <w:rFonts w:ascii="Times New Roman" w:eastAsia="Times New Roman" w:hAnsi="Times New Roman" w:cs="Times New Roman"/>
          <w:b/>
          <w:i/>
          <w:iCs/>
          <w:sz w:val="26"/>
          <w:szCs w:val="26"/>
        </w:rPr>
        <w:t>Số:......../HĐCNCP</w:t>
      </w:r>
    </w:p>
    <w:p w14:paraId="1B9F614A" w14:textId="72590634" w:rsidR="000A116F" w:rsidRPr="00A257D2" w:rsidRDefault="000A116F" w:rsidP="000A116F">
      <w:pPr>
        <w:shd w:val="clear" w:color="auto" w:fill="FFFFFF"/>
        <w:spacing w:before="120" w:after="140" w:line="240" w:lineRule="auto"/>
        <w:jc w:val="both"/>
        <w:rPr>
          <w:rFonts w:ascii="Times New Roman" w:eastAsia="Times New Roman" w:hAnsi="Times New Roman" w:cs="Times New Roman"/>
          <w:b/>
          <w:sz w:val="24"/>
          <w:szCs w:val="24"/>
        </w:rPr>
      </w:pPr>
      <w:r w:rsidRPr="00A257D2">
        <w:rPr>
          <w:rFonts w:ascii="Times New Roman" w:eastAsia="Times New Roman" w:hAnsi="Times New Roman" w:cs="Times New Roman"/>
          <w:sz w:val="24"/>
          <w:szCs w:val="24"/>
        </w:rPr>
        <w:t xml:space="preserve">Hợp Đồng </w:t>
      </w:r>
      <w:r w:rsidR="008247D2">
        <w:rPr>
          <w:rFonts w:ascii="Times New Roman" w:eastAsia="Times New Roman" w:hAnsi="Times New Roman" w:cs="Times New Roman"/>
          <w:sz w:val="24"/>
          <w:szCs w:val="24"/>
        </w:rPr>
        <w:t>Chuyển Nhượng Cổ Phần</w:t>
      </w:r>
      <w:r w:rsidRPr="00A257D2">
        <w:rPr>
          <w:rFonts w:ascii="Times New Roman" w:eastAsia="Times New Roman" w:hAnsi="Times New Roman" w:cs="Times New Roman"/>
          <w:sz w:val="24"/>
          <w:szCs w:val="24"/>
        </w:rPr>
        <w:t xml:space="preserve"> này </w:t>
      </w:r>
      <w:r w:rsidRPr="00A257D2">
        <w:rPr>
          <w:rFonts w:ascii="Times New Roman" w:eastAsia="Times New Roman" w:hAnsi="Times New Roman" w:cs="Times New Roman"/>
          <w:i/>
          <w:iCs/>
          <w:sz w:val="24"/>
          <w:szCs w:val="24"/>
        </w:rPr>
        <w:t xml:space="preserve">(sau đây gọi là </w:t>
      </w:r>
      <w:r w:rsidRPr="00A257D2">
        <w:rPr>
          <w:rFonts w:ascii="Times New Roman" w:eastAsia="Times New Roman" w:hAnsi="Times New Roman" w:cs="Times New Roman"/>
          <w:b/>
          <w:bCs/>
          <w:i/>
          <w:iCs/>
          <w:sz w:val="24"/>
          <w:szCs w:val="24"/>
        </w:rPr>
        <w:t xml:space="preserve">“Hợp </w:t>
      </w:r>
      <w:r w:rsidR="00084938">
        <w:rPr>
          <w:rFonts w:ascii="Times New Roman" w:eastAsia="Times New Roman" w:hAnsi="Times New Roman" w:cs="Times New Roman"/>
          <w:b/>
          <w:bCs/>
          <w:i/>
          <w:iCs/>
          <w:sz w:val="24"/>
          <w:szCs w:val="24"/>
        </w:rPr>
        <w:t>đ</w:t>
      </w:r>
      <w:r w:rsidR="005820A3" w:rsidRPr="00A257D2">
        <w:rPr>
          <w:rFonts w:ascii="Times New Roman" w:eastAsia="Times New Roman" w:hAnsi="Times New Roman" w:cs="Times New Roman"/>
          <w:b/>
          <w:bCs/>
          <w:i/>
          <w:iCs/>
          <w:sz w:val="24"/>
          <w:szCs w:val="24"/>
        </w:rPr>
        <w:t>ồng</w:t>
      </w:r>
      <w:r w:rsidRPr="00A257D2">
        <w:rPr>
          <w:rFonts w:ascii="Times New Roman" w:eastAsia="Times New Roman" w:hAnsi="Times New Roman" w:cs="Times New Roman"/>
          <w:b/>
          <w:bCs/>
          <w:i/>
          <w:iCs/>
          <w:sz w:val="24"/>
          <w:szCs w:val="24"/>
        </w:rPr>
        <w:t>”</w:t>
      </w:r>
      <w:r w:rsidRPr="00A257D2">
        <w:rPr>
          <w:rFonts w:ascii="Times New Roman" w:eastAsia="Times New Roman" w:hAnsi="Times New Roman" w:cs="Times New Roman"/>
          <w:i/>
          <w:iCs/>
          <w:sz w:val="24"/>
          <w:szCs w:val="24"/>
        </w:rPr>
        <w:t>)</w:t>
      </w:r>
      <w:r w:rsidRPr="00A257D2">
        <w:rPr>
          <w:rFonts w:ascii="Times New Roman" w:eastAsia="Times New Roman" w:hAnsi="Times New Roman" w:cs="Times New Roman"/>
          <w:sz w:val="24"/>
          <w:szCs w:val="24"/>
        </w:rPr>
        <w:t xml:space="preserve"> được lập và ký ngày </w:t>
      </w:r>
      <w:r w:rsidR="00E17A4F">
        <w:rPr>
          <w:rFonts w:ascii="Times New Roman" w:eastAsia="Times New Roman" w:hAnsi="Times New Roman" w:cs="Times New Roman"/>
          <w:sz w:val="24"/>
          <w:szCs w:val="24"/>
        </w:rPr>
        <w:t>..................</w:t>
      </w:r>
      <w:r w:rsidRPr="00A257D2">
        <w:rPr>
          <w:rFonts w:ascii="Times New Roman" w:eastAsia="Times New Roman" w:hAnsi="Times New Roman" w:cs="Times New Roman"/>
          <w:sz w:val="24"/>
          <w:szCs w:val="24"/>
        </w:rPr>
        <w:t xml:space="preserve"> giữa các Bên:</w:t>
      </w:r>
    </w:p>
    <w:tbl>
      <w:tblPr>
        <w:tblStyle w:val="TableGrid"/>
        <w:tblW w:w="9508" w:type="dxa"/>
        <w:tblInd w:w="-147" w:type="dxa"/>
        <w:tblLook w:val="04A0" w:firstRow="1" w:lastRow="0" w:firstColumn="1" w:lastColumn="0" w:noHBand="0" w:noVBand="1"/>
      </w:tblPr>
      <w:tblGrid>
        <w:gridCol w:w="2415"/>
        <w:gridCol w:w="283"/>
        <w:gridCol w:w="6804"/>
        <w:gridCol w:w="6"/>
      </w:tblGrid>
      <w:tr w:rsidR="000A116F" w:rsidRPr="00A257D2" w14:paraId="3C6636AA" w14:textId="77777777" w:rsidTr="00E17A4F">
        <w:trPr>
          <w:gridAfter w:val="1"/>
          <w:wAfter w:w="6" w:type="dxa"/>
        </w:trPr>
        <w:tc>
          <w:tcPr>
            <w:tcW w:w="9502" w:type="dxa"/>
            <w:gridSpan w:val="3"/>
          </w:tcPr>
          <w:p w14:paraId="463D655B" w14:textId="76177481" w:rsidR="000A116F" w:rsidRPr="00A257D2" w:rsidRDefault="000A116F" w:rsidP="000A116F">
            <w:pPr>
              <w:widowControl w:val="0"/>
              <w:snapToGrid w:val="0"/>
              <w:spacing w:before="120" w:after="120"/>
              <w:ind w:firstLine="45"/>
              <w:jc w:val="both"/>
              <w:rPr>
                <w:rFonts w:ascii="Times New Roman" w:eastAsia="Times New Roman" w:hAnsi="Times New Roman" w:cs="Times New Roman"/>
                <w:b/>
                <w:sz w:val="24"/>
                <w:szCs w:val="24"/>
              </w:rPr>
            </w:pPr>
            <w:r w:rsidRPr="00A257D2">
              <w:rPr>
                <w:rFonts w:ascii="Times New Roman" w:eastAsia="Times New Roman" w:hAnsi="Times New Roman" w:cs="Times New Roman"/>
                <w:b/>
                <w:sz w:val="24"/>
                <w:szCs w:val="24"/>
              </w:rPr>
              <w:t>BÊN A</w:t>
            </w:r>
            <w:r w:rsidR="00601C9D">
              <w:rPr>
                <w:rFonts w:ascii="Times New Roman" w:eastAsia="Times New Roman" w:hAnsi="Times New Roman" w:cs="Times New Roman"/>
                <w:b/>
                <w:sz w:val="24"/>
                <w:szCs w:val="24"/>
              </w:rPr>
              <w:t xml:space="preserve"> (BÊN CHUYỂN NHƯỢNG):</w:t>
            </w:r>
          </w:p>
        </w:tc>
      </w:tr>
      <w:tr w:rsidR="00601C9D" w:rsidRPr="00A257D2" w14:paraId="5379BFA5" w14:textId="77777777" w:rsidTr="00E17A4F">
        <w:trPr>
          <w:gridAfter w:val="1"/>
          <w:wAfter w:w="6" w:type="dxa"/>
        </w:trPr>
        <w:tc>
          <w:tcPr>
            <w:tcW w:w="2415" w:type="dxa"/>
          </w:tcPr>
          <w:p w14:paraId="384BF319" w14:textId="291EC1B5" w:rsidR="00601C9D" w:rsidRPr="00A257D2" w:rsidRDefault="00601C9D" w:rsidP="00601C9D">
            <w:pPr>
              <w:widowControl w:val="0"/>
              <w:snapToGrid w:val="0"/>
              <w:spacing w:before="120" w:after="120"/>
              <w:ind w:firstLine="45"/>
              <w:jc w:val="both"/>
              <w:rPr>
                <w:rFonts w:ascii="Times New Roman" w:eastAsia="Times New Roman" w:hAnsi="Times New Roman" w:cs="Times New Roman"/>
                <w:sz w:val="24"/>
                <w:szCs w:val="24"/>
              </w:rPr>
            </w:pPr>
            <w:r w:rsidRPr="00692CDF">
              <w:rPr>
                <w:rFonts w:ascii="Times New Roman" w:eastAsia="Times New Roman" w:hAnsi="Times New Roman" w:cs="Times New Roman"/>
                <w:b/>
                <w:bCs w:val="0"/>
                <w:sz w:val="24"/>
                <w:szCs w:val="24"/>
              </w:rPr>
              <w:t>ÔNG / BÀ</w:t>
            </w:r>
          </w:p>
        </w:tc>
        <w:tc>
          <w:tcPr>
            <w:tcW w:w="283" w:type="dxa"/>
          </w:tcPr>
          <w:p w14:paraId="54B9C9AB" w14:textId="5FBB2B02" w:rsidR="00601C9D" w:rsidRPr="00A257D2" w:rsidRDefault="00601C9D" w:rsidP="00601C9D">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767A78D0" w14:textId="46B34D34" w:rsidR="00601C9D" w:rsidRPr="00A257D2" w:rsidRDefault="00E17A4F" w:rsidP="00601C9D">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17A4F" w:rsidRPr="00A257D2" w14:paraId="1272C409" w14:textId="77777777" w:rsidTr="00E17A4F">
        <w:trPr>
          <w:gridAfter w:val="1"/>
          <w:wAfter w:w="6" w:type="dxa"/>
        </w:trPr>
        <w:tc>
          <w:tcPr>
            <w:tcW w:w="2415" w:type="dxa"/>
          </w:tcPr>
          <w:p w14:paraId="00B9EEFE" w14:textId="66CF2C6D"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Ngày sinh</w:t>
            </w:r>
          </w:p>
        </w:tc>
        <w:tc>
          <w:tcPr>
            <w:tcW w:w="283" w:type="dxa"/>
          </w:tcPr>
          <w:p w14:paraId="781235C6" w14:textId="4CBFB7DD"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6DA5F346" w14:textId="6CE65869"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17A4F" w:rsidRPr="00A257D2" w14:paraId="40A99A48" w14:textId="77777777" w:rsidTr="00E17A4F">
        <w:trPr>
          <w:gridAfter w:val="1"/>
          <w:wAfter w:w="6" w:type="dxa"/>
        </w:trPr>
        <w:tc>
          <w:tcPr>
            <w:tcW w:w="2415" w:type="dxa"/>
          </w:tcPr>
          <w:p w14:paraId="57D74DA2" w14:textId="0DCAFC56"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CCCD / CMND</w:t>
            </w:r>
          </w:p>
        </w:tc>
        <w:tc>
          <w:tcPr>
            <w:tcW w:w="283" w:type="dxa"/>
          </w:tcPr>
          <w:p w14:paraId="79CA1AD0" w14:textId="728B90E1"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59738B08" w14:textId="025E70B3"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17A4F" w:rsidRPr="00A257D2" w14:paraId="673C7437" w14:textId="77777777" w:rsidTr="00E17A4F">
        <w:trPr>
          <w:gridAfter w:val="1"/>
          <w:wAfter w:w="6" w:type="dxa"/>
        </w:trPr>
        <w:tc>
          <w:tcPr>
            <w:tcW w:w="2415" w:type="dxa"/>
          </w:tcPr>
          <w:p w14:paraId="459096F8" w14:textId="5EEE6665"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Ngày cấp</w:t>
            </w:r>
          </w:p>
        </w:tc>
        <w:tc>
          <w:tcPr>
            <w:tcW w:w="283" w:type="dxa"/>
          </w:tcPr>
          <w:p w14:paraId="56FC87A0" w14:textId="4115CABB"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30EBF5AB" w14:textId="23AFB371"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17A4F" w:rsidRPr="00A257D2" w14:paraId="364D5AE8" w14:textId="77777777" w:rsidTr="00E17A4F">
        <w:trPr>
          <w:gridAfter w:val="1"/>
          <w:wAfter w:w="6" w:type="dxa"/>
        </w:trPr>
        <w:tc>
          <w:tcPr>
            <w:tcW w:w="2415" w:type="dxa"/>
          </w:tcPr>
          <w:p w14:paraId="0F38BAEB" w14:textId="5234C12E"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Địa chỉ:</w:t>
            </w:r>
          </w:p>
        </w:tc>
        <w:tc>
          <w:tcPr>
            <w:tcW w:w="283" w:type="dxa"/>
          </w:tcPr>
          <w:p w14:paraId="0E6772CF" w14:textId="4CE3DDA6"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31AC33D6" w14:textId="0CDFADC0"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A116F" w:rsidRPr="00A257D2" w14:paraId="51E17BDD" w14:textId="77777777" w:rsidTr="00E17A4F">
        <w:tc>
          <w:tcPr>
            <w:tcW w:w="9508" w:type="dxa"/>
            <w:gridSpan w:val="4"/>
          </w:tcPr>
          <w:p w14:paraId="15434CAE" w14:textId="77777777" w:rsidR="000A116F" w:rsidRPr="00A257D2" w:rsidRDefault="000A116F" w:rsidP="003F7BE1">
            <w:pPr>
              <w:widowControl w:val="0"/>
              <w:snapToGrid w:val="0"/>
              <w:spacing w:before="120" w:after="120"/>
              <w:jc w:val="both"/>
              <w:rPr>
                <w:rFonts w:ascii="Times New Roman" w:eastAsia="Times New Roman" w:hAnsi="Times New Roman" w:cs="Times New Roman"/>
                <w:sz w:val="24"/>
                <w:szCs w:val="24"/>
              </w:rPr>
            </w:pPr>
            <w:r w:rsidRPr="00A257D2">
              <w:rPr>
                <w:rFonts w:ascii="Times New Roman" w:eastAsia="Times New Roman" w:hAnsi="Times New Roman" w:cs="Times New Roman"/>
                <w:b/>
                <w:bCs w:val="0"/>
                <w:i/>
                <w:iCs/>
                <w:sz w:val="24"/>
                <w:szCs w:val="24"/>
              </w:rPr>
              <w:t>VÀ</w:t>
            </w:r>
          </w:p>
        </w:tc>
      </w:tr>
      <w:tr w:rsidR="000A116F" w:rsidRPr="00A257D2" w14:paraId="09255C5F" w14:textId="77777777" w:rsidTr="00E17A4F">
        <w:trPr>
          <w:gridAfter w:val="1"/>
          <w:wAfter w:w="6" w:type="dxa"/>
        </w:trPr>
        <w:tc>
          <w:tcPr>
            <w:tcW w:w="9502" w:type="dxa"/>
            <w:gridSpan w:val="3"/>
          </w:tcPr>
          <w:p w14:paraId="6FE6ED2A" w14:textId="50B42E94" w:rsidR="000A116F" w:rsidRPr="00A257D2" w:rsidRDefault="000A116F" w:rsidP="000A116F">
            <w:pPr>
              <w:widowControl w:val="0"/>
              <w:snapToGrid w:val="0"/>
              <w:spacing w:before="120" w:after="120"/>
              <w:ind w:firstLine="45"/>
              <w:jc w:val="both"/>
              <w:rPr>
                <w:rFonts w:ascii="Times New Roman" w:eastAsia="Times New Roman" w:hAnsi="Times New Roman" w:cs="Times New Roman"/>
                <w:sz w:val="24"/>
                <w:szCs w:val="24"/>
              </w:rPr>
            </w:pPr>
            <w:r w:rsidRPr="00A257D2">
              <w:rPr>
                <w:rFonts w:ascii="Times New Roman" w:eastAsia="Times New Roman" w:hAnsi="Times New Roman" w:cs="Times New Roman"/>
                <w:b/>
                <w:sz w:val="24"/>
                <w:szCs w:val="24"/>
              </w:rPr>
              <w:t>BÊN B</w:t>
            </w:r>
            <w:r w:rsidR="00601C9D">
              <w:rPr>
                <w:rFonts w:ascii="Times New Roman" w:eastAsia="Times New Roman" w:hAnsi="Times New Roman" w:cs="Times New Roman"/>
                <w:b/>
                <w:sz w:val="24"/>
                <w:szCs w:val="24"/>
              </w:rPr>
              <w:t xml:space="preserve"> (BÊN NHẬN CHUYỂN NHƯỢNG):</w:t>
            </w:r>
          </w:p>
        </w:tc>
      </w:tr>
      <w:tr w:rsidR="00E17A4F" w:rsidRPr="00A257D2" w14:paraId="347E0121" w14:textId="77777777" w:rsidTr="00E17A4F">
        <w:trPr>
          <w:gridAfter w:val="1"/>
          <w:wAfter w:w="6" w:type="dxa"/>
        </w:trPr>
        <w:tc>
          <w:tcPr>
            <w:tcW w:w="2415" w:type="dxa"/>
          </w:tcPr>
          <w:p w14:paraId="79556294" w14:textId="61044E79"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rPr>
            </w:pPr>
            <w:r w:rsidRPr="00692CDF">
              <w:rPr>
                <w:rFonts w:ascii="Times New Roman" w:eastAsia="Times New Roman" w:hAnsi="Times New Roman" w:cs="Times New Roman"/>
                <w:b/>
                <w:bCs w:val="0"/>
                <w:sz w:val="24"/>
                <w:szCs w:val="24"/>
              </w:rPr>
              <w:t>ÔNG / BÀ</w:t>
            </w:r>
          </w:p>
        </w:tc>
        <w:tc>
          <w:tcPr>
            <w:tcW w:w="283" w:type="dxa"/>
          </w:tcPr>
          <w:p w14:paraId="5BB3BF33" w14:textId="1CA579C4"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19BAF60D" w14:textId="1392CDED"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17A4F" w:rsidRPr="00A257D2" w14:paraId="0703C336" w14:textId="77777777" w:rsidTr="00E17A4F">
        <w:trPr>
          <w:gridAfter w:val="1"/>
          <w:wAfter w:w="6" w:type="dxa"/>
        </w:trPr>
        <w:tc>
          <w:tcPr>
            <w:tcW w:w="2415" w:type="dxa"/>
          </w:tcPr>
          <w:p w14:paraId="60FE0F80" w14:textId="00830437"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Ngày sinh</w:t>
            </w:r>
          </w:p>
        </w:tc>
        <w:tc>
          <w:tcPr>
            <w:tcW w:w="283" w:type="dxa"/>
          </w:tcPr>
          <w:p w14:paraId="0DA58A67" w14:textId="299A1375"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22BB5049" w14:textId="60DCCC89"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17A4F" w:rsidRPr="00A257D2" w14:paraId="00B0A2CB" w14:textId="77777777" w:rsidTr="00E17A4F">
        <w:trPr>
          <w:gridAfter w:val="1"/>
          <w:wAfter w:w="6" w:type="dxa"/>
        </w:trPr>
        <w:tc>
          <w:tcPr>
            <w:tcW w:w="2415" w:type="dxa"/>
          </w:tcPr>
          <w:p w14:paraId="3664950E" w14:textId="16AE0356"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CCCD / CMND</w:t>
            </w:r>
          </w:p>
        </w:tc>
        <w:tc>
          <w:tcPr>
            <w:tcW w:w="283" w:type="dxa"/>
          </w:tcPr>
          <w:p w14:paraId="4BB71AE5" w14:textId="43A35C9C"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4A8F90BE" w14:textId="7CE5180F"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17A4F" w:rsidRPr="00A257D2" w14:paraId="3F4894E7" w14:textId="77777777" w:rsidTr="00E17A4F">
        <w:trPr>
          <w:gridAfter w:val="1"/>
          <w:wAfter w:w="6" w:type="dxa"/>
        </w:trPr>
        <w:tc>
          <w:tcPr>
            <w:tcW w:w="2415" w:type="dxa"/>
          </w:tcPr>
          <w:p w14:paraId="1361EA17" w14:textId="0B089C91"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Ngày cấp</w:t>
            </w:r>
          </w:p>
        </w:tc>
        <w:tc>
          <w:tcPr>
            <w:tcW w:w="283" w:type="dxa"/>
          </w:tcPr>
          <w:p w14:paraId="2E5E2B81" w14:textId="7E3E4BA9"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6DB7CD36" w14:textId="744185D4"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17A4F" w:rsidRPr="00A257D2" w14:paraId="0386E4EC" w14:textId="77777777" w:rsidTr="00E17A4F">
        <w:trPr>
          <w:gridAfter w:val="1"/>
          <w:wAfter w:w="6" w:type="dxa"/>
        </w:trPr>
        <w:tc>
          <w:tcPr>
            <w:tcW w:w="2415" w:type="dxa"/>
          </w:tcPr>
          <w:p w14:paraId="31DF4628" w14:textId="4143046C"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Địa chỉ:</w:t>
            </w:r>
          </w:p>
        </w:tc>
        <w:tc>
          <w:tcPr>
            <w:tcW w:w="283" w:type="dxa"/>
          </w:tcPr>
          <w:p w14:paraId="5D932AA5" w14:textId="430D8BE9"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71D7EC08" w14:textId="4096666B"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17A4F" w:rsidRPr="00A257D2" w14:paraId="6C8C5150" w14:textId="77777777" w:rsidTr="00E17A4F">
        <w:trPr>
          <w:gridAfter w:val="1"/>
          <w:wAfter w:w="6" w:type="dxa"/>
        </w:trPr>
        <w:tc>
          <w:tcPr>
            <w:tcW w:w="2415" w:type="dxa"/>
          </w:tcPr>
          <w:p w14:paraId="5B0BAE93" w14:textId="6B65AE24" w:rsidR="00E17A4F" w:rsidRPr="00A257D2" w:rsidRDefault="00E17A4F" w:rsidP="00E17A4F">
            <w:pPr>
              <w:widowControl w:val="0"/>
              <w:snapToGrid w:val="0"/>
              <w:spacing w:before="120" w:after="120"/>
              <w:ind w:firstLine="45"/>
              <w:jc w:val="both"/>
              <w:rPr>
                <w:rFonts w:ascii="Times New Roman" w:eastAsia="Times New Roman" w:hAnsi="Times New Roman" w:cs="Times New Roman"/>
                <w:sz w:val="24"/>
                <w:szCs w:val="24"/>
              </w:rPr>
            </w:pPr>
            <w:r w:rsidRPr="00692CDF">
              <w:rPr>
                <w:rFonts w:ascii="Times New Roman" w:eastAsia="Times New Roman" w:hAnsi="Times New Roman" w:cs="Times New Roman"/>
                <w:b/>
                <w:bCs w:val="0"/>
                <w:sz w:val="24"/>
                <w:szCs w:val="24"/>
              </w:rPr>
              <w:t>ÔNG / BÀ</w:t>
            </w:r>
          </w:p>
        </w:tc>
        <w:tc>
          <w:tcPr>
            <w:tcW w:w="283" w:type="dxa"/>
          </w:tcPr>
          <w:p w14:paraId="6A352E04" w14:textId="36D68D32"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4" w:type="dxa"/>
          </w:tcPr>
          <w:p w14:paraId="15334FE2" w14:textId="5F41C6EE" w:rsidR="00E17A4F" w:rsidRPr="00A257D2" w:rsidRDefault="00E17A4F" w:rsidP="00E17A4F">
            <w:pPr>
              <w:widowControl w:val="0"/>
              <w:snapToGrid w:val="0"/>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5E8542F3" w14:textId="61F90856" w:rsidR="000A116F" w:rsidRPr="00A257D2" w:rsidRDefault="000A116F" w:rsidP="000A116F">
      <w:pPr>
        <w:widowControl w:val="0"/>
        <w:snapToGrid w:val="0"/>
        <w:spacing w:after="240" w:line="240" w:lineRule="auto"/>
        <w:ind w:right="-20"/>
        <w:jc w:val="both"/>
        <w:rPr>
          <w:rFonts w:ascii="Times New Roman" w:eastAsia="Times New Roman" w:hAnsi="Times New Roman" w:cs="Times New Roman"/>
          <w:i/>
          <w:sz w:val="24"/>
          <w:szCs w:val="24"/>
          <w:lang w:val="vi-VN"/>
        </w:rPr>
      </w:pPr>
      <w:r w:rsidRPr="00A257D2">
        <w:rPr>
          <w:rFonts w:ascii="Times New Roman" w:eastAsia="Times New Roman" w:hAnsi="Times New Roman" w:cs="Times New Roman"/>
          <w:i/>
          <w:sz w:val="24"/>
          <w:szCs w:val="24"/>
          <w:lang w:val="vi-VN"/>
        </w:rPr>
        <w:t>Mỗi b</w:t>
      </w:r>
      <w:r w:rsidRPr="00A257D2">
        <w:rPr>
          <w:rFonts w:ascii="Times New Roman" w:eastAsia="Times New Roman" w:hAnsi="Times New Roman" w:cs="Times New Roman"/>
          <w:i/>
          <w:spacing w:val="-1"/>
          <w:sz w:val="24"/>
          <w:szCs w:val="24"/>
          <w:lang w:val="vi-VN"/>
        </w:rPr>
        <w:t>ê</w:t>
      </w:r>
      <w:r w:rsidRPr="00A257D2">
        <w:rPr>
          <w:rFonts w:ascii="Times New Roman" w:eastAsia="Times New Roman" w:hAnsi="Times New Roman" w:cs="Times New Roman"/>
          <w:i/>
          <w:sz w:val="24"/>
          <w:szCs w:val="24"/>
          <w:lang w:val="vi-VN"/>
        </w:rPr>
        <w:t>n sau</w:t>
      </w:r>
      <w:r w:rsidRPr="00A257D2">
        <w:rPr>
          <w:rFonts w:ascii="Times New Roman" w:eastAsia="Times New Roman" w:hAnsi="Times New Roman" w:cs="Times New Roman"/>
          <w:i/>
          <w:spacing w:val="-1"/>
          <w:sz w:val="24"/>
          <w:szCs w:val="24"/>
          <w:lang w:val="vi-VN"/>
        </w:rPr>
        <w:t xml:space="preserve"> </w:t>
      </w:r>
      <w:r w:rsidRPr="00A257D2">
        <w:rPr>
          <w:rFonts w:ascii="Times New Roman" w:eastAsia="Times New Roman" w:hAnsi="Times New Roman" w:cs="Times New Roman"/>
          <w:i/>
          <w:sz w:val="24"/>
          <w:szCs w:val="24"/>
          <w:lang w:val="vi-VN"/>
        </w:rPr>
        <w:t>đ</w:t>
      </w:r>
      <w:r w:rsidRPr="00A257D2">
        <w:rPr>
          <w:rFonts w:ascii="Times New Roman" w:eastAsia="Times New Roman" w:hAnsi="Times New Roman" w:cs="Times New Roman"/>
          <w:i/>
          <w:spacing w:val="4"/>
          <w:sz w:val="24"/>
          <w:szCs w:val="24"/>
          <w:lang w:val="vi-VN"/>
        </w:rPr>
        <w:t>â</w:t>
      </w:r>
      <w:r w:rsidRPr="00A257D2">
        <w:rPr>
          <w:rFonts w:ascii="Times New Roman" w:eastAsia="Times New Roman" w:hAnsi="Times New Roman" w:cs="Times New Roman"/>
          <w:i/>
          <w:sz w:val="24"/>
          <w:szCs w:val="24"/>
          <w:lang w:val="vi-VN"/>
        </w:rPr>
        <w:t>y</w:t>
      </w:r>
      <w:r w:rsidRPr="00A257D2">
        <w:rPr>
          <w:rFonts w:ascii="Times New Roman" w:eastAsia="Times New Roman" w:hAnsi="Times New Roman" w:cs="Times New Roman"/>
          <w:i/>
          <w:spacing w:val="-3"/>
          <w:sz w:val="24"/>
          <w:szCs w:val="24"/>
          <w:lang w:val="vi-VN"/>
        </w:rPr>
        <w:t xml:space="preserve"> </w:t>
      </w:r>
      <w:r w:rsidRPr="00A257D2">
        <w:rPr>
          <w:rFonts w:ascii="Times New Roman" w:eastAsia="Times New Roman" w:hAnsi="Times New Roman" w:cs="Times New Roman"/>
          <w:i/>
          <w:spacing w:val="-2"/>
          <w:sz w:val="24"/>
          <w:szCs w:val="24"/>
          <w:lang w:val="vi-VN"/>
        </w:rPr>
        <w:t>g</w:t>
      </w:r>
      <w:r w:rsidRPr="00A257D2">
        <w:rPr>
          <w:rFonts w:ascii="Times New Roman" w:eastAsia="Times New Roman" w:hAnsi="Times New Roman" w:cs="Times New Roman"/>
          <w:i/>
          <w:sz w:val="24"/>
          <w:szCs w:val="24"/>
          <w:lang w:val="vi-VN"/>
        </w:rPr>
        <w:t>ọi ri</w:t>
      </w:r>
      <w:r w:rsidRPr="00A257D2">
        <w:rPr>
          <w:rFonts w:ascii="Times New Roman" w:eastAsia="Times New Roman" w:hAnsi="Times New Roman" w:cs="Times New Roman"/>
          <w:i/>
          <w:spacing w:val="1"/>
          <w:sz w:val="24"/>
          <w:szCs w:val="24"/>
          <w:lang w:val="vi-VN"/>
        </w:rPr>
        <w:t>ê</w:t>
      </w:r>
      <w:r w:rsidRPr="00A257D2">
        <w:rPr>
          <w:rFonts w:ascii="Times New Roman" w:eastAsia="Times New Roman" w:hAnsi="Times New Roman" w:cs="Times New Roman"/>
          <w:i/>
          <w:sz w:val="24"/>
          <w:szCs w:val="24"/>
          <w:lang w:val="vi-VN"/>
        </w:rPr>
        <w:t>ng</w:t>
      </w:r>
      <w:r w:rsidRPr="00A257D2">
        <w:rPr>
          <w:rFonts w:ascii="Times New Roman" w:eastAsia="Times New Roman" w:hAnsi="Times New Roman" w:cs="Times New Roman"/>
          <w:i/>
          <w:spacing w:val="-2"/>
          <w:sz w:val="24"/>
          <w:szCs w:val="24"/>
          <w:lang w:val="vi-VN"/>
        </w:rPr>
        <w:t xml:space="preserve"> </w:t>
      </w:r>
      <w:r w:rsidRPr="00A257D2">
        <w:rPr>
          <w:rFonts w:ascii="Times New Roman" w:eastAsia="Times New Roman" w:hAnsi="Times New Roman" w:cs="Times New Roman"/>
          <w:i/>
          <w:sz w:val="24"/>
          <w:szCs w:val="24"/>
          <w:lang w:val="vi-VN"/>
        </w:rPr>
        <w:t>là</w:t>
      </w:r>
      <w:r w:rsidRPr="00A257D2">
        <w:rPr>
          <w:rFonts w:ascii="Times New Roman" w:eastAsia="Times New Roman" w:hAnsi="Times New Roman" w:cs="Times New Roman"/>
          <w:i/>
          <w:spacing w:val="2"/>
          <w:sz w:val="24"/>
          <w:szCs w:val="24"/>
          <w:lang w:val="vi-VN"/>
        </w:rPr>
        <w:t xml:space="preserve"> </w:t>
      </w:r>
      <w:r w:rsidRPr="00A257D2">
        <w:rPr>
          <w:rFonts w:ascii="Times New Roman" w:eastAsia="Times New Roman" w:hAnsi="Times New Roman" w:cs="Times New Roman"/>
          <w:i/>
          <w:spacing w:val="1"/>
          <w:sz w:val="24"/>
          <w:szCs w:val="24"/>
          <w:lang w:val="vi-VN"/>
        </w:rPr>
        <w:t>“</w:t>
      </w:r>
      <w:r w:rsidRPr="00A257D2">
        <w:rPr>
          <w:rFonts w:ascii="Times New Roman" w:eastAsia="Times New Roman" w:hAnsi="Times New Roman" w:cs="Times New Roman"/>
          <w:b/>
          <w:bCs/>
          <w:i/>
          <w:sz w:val="24"/>
          <w:szCs w:val="24"/>
          <w:lang w:val="vi-VN"/>
        </w:rPr>
        <w:t>B</w:t>
      </w:r>
      <w:r w:rsidRPr="00A257D2">
        <w:rPr>
          <w:rFonts w:ascii="Times New Roman" w:eastAsia="Times New Roman" w:hAnsi="Times New Roman" w:cs="Times New Roman"/>
          <w:b/>
          <w:bCs/>
          <w:i/>
          <w:spacing w:val="-1"/>
          <w:sz w:val="24"/>
          <w:szCs w:val="24"/>
          <w:lang w:val="vi-VN"/>
        </w:rPr>
        <w:t>ê</w:t>
      </w:r>
      <w:r w:rsidRPr="00A257D2">
        <w:rPr>
          <w:rFonts w:ascii="Times New Roman" w:eastAsia="Times New Roman" w:hAnsi="Times New Roman" w:cs="Times New Roman"/>
          <w:b/>
          <w:bCs/>
          <w:i/>
          <w:spacing w:val="1"/>
          <w:sz w:val="24"/>
          <w:szCs w:val="24"/>
          <w:lang w:val="vi-VN"/>
        </w:rPr>
        <w:t>n</w:t>
      </w:r>
      <w:r w:rsidRPr="00A257D2">
        <w:rPr>
          <w:rFonts w:ascii="Times New Roman" w:eastAsia="Times New Roman" w:hAnsi="Times New Roman" w:cs="Times New Roman"/>
          <w:i/>
          <w:spacing w:val="-1"/>
          <w:sz w:val="24"/>
          <w:szCs w:val="24"/>
          <w:lang w:val="vi-VN"/>
        </w:rPr>
        <w:t>”</w:t>
      </w:r>
      <w:r w:rsidRPr="00A257D2">
        <w:rPr>
          <w:rFonts w:ascii="Times New Roman" w:eastAsia="Times New Roman" w:hAnsi="Times New Roman" w:cs="Times New Roman"/>
          <w:i/>
          <w:sz w:val="24"/>
          <w:szCs w:val="24"/>
          <w:lang w:val="vi-VN"/>
        </w:rPr>
        <w:t>,</w:t>
      </w:r>
      <w:r w:rsidRPr="00A257D2">
        <w:rPr>
          <w:rFonts w:ascii="Times New Roman" w:eastAsia="Times New Roman" w:hAnsi="Times New Roman" w:cs="Times New Roman"/>
          <w:i/>
          <w:spacing w:val="2"/>
          <w:sz w:val="24"/>
          <w:szCs w:val="24"/>
          <w:lang w:val="vi-VN"/>
        </w:rPr>
        <w:t xml:space="preserve"> </w:t>
      </w:r>
      <w:r w:rsidRPr="00A257D2">
        <w:rPr>
          <w:rFonts w:ascii="Times New Roman" w:eastAsia="Times New Roman" w:hAnsi="Times New Roman" w:cs="Times New Roman"/>
          <w:i/>
          <w:spacing w:val="-2"/>
          <w:sz w:val="24"/>
          <w:szCs w:val="24"/>
          <w:lang w:val="vi-VN"/>
        </w:rPr>
        <w:t>g</w:t>
      </w:r>
      <w:r w:rsidRPr="00A257D2">
        <w:rPr>
          <w:rFonts w:ascii="Times New Roman" w:eastAsia="Times New Roman" w:hAnsi="Times New Roman" w:cs="Times New Roman"/>
          <w:i/>
          <w:sz w:val="24"/>
          <w:szCs w:val="24"/>
          <w:lang w:val="vi-VN"/>
        </w:rPr>
        <w:t>ọi chu</w:t>
      </w:r>
      <w:r w:rsidRPr="00A257D2">
        <w:rPr>
          <w:rFonts w:ascii="Times New Roman" w:eastAsia="Times New Roman" w:hAnsi="Times New Roman" w:cs="Times New Roman"/>
          <w:i/>
          <w:spacing w:val="2"/>
          <w:sz w:val="24"/>
          <w:szCs w:val="24"/>
          <w:lang w:val="vi-VN"/>
        </w:rPr>
        <w:t>n</w:t>
      </w:r>
      <w:r w:rsidRPr="00A257D2">
        <w:rPr>
          <w:rFonts w:ascii="Times New Roman" w:eastAsia="Times New Roman" w:hAnsi="Times New Roman" w:cs="Times New Roman"/>
          <w:i/>
          <w:sz w:val="24"/>
          <w:szCs w:val="24"/>
          <w:lang w:val="vi-VN"/>
        </w:rPr>
        <w:t>g</w:t>
      </w:r>
      <w:r w:rsidRPr="00A257D2">
        <w:rPr>
          <w:rFonts w:ascii="Times New Roman" w:eastAsia="Times New Roman" w:hAnsi="Times New Roman" w:cs="Times New Roman"/>
          <w:i/>
          <w:spacing w:val="-2"/>
          <w:sz w:val="24"/>
          <w:szCs w:val="24"/>
          <w:lang w:val="vi-VN"/>
        </w:rPr>
        <w:t xml:space="preserve"> </w:t>
      </w:r>
      <w:r w:rsidRPr="00A257D2">
        <w:rPr>
          <w:rFonts w:ascii="Times New Roman" w:eastAsia="Times New Roman" w:hAnsi="Times New Roman" w:cs="Times New Roman"/>
          <w:i/>
          <w:sz w:val="24"/>
          <w:szCs w:val="24"/>
          <w:lang w:val="vi-VN"/>
        </w:rPr>
        <w:t>là</w:t>
      </w:r>
      <w:r w:rsidRPr="00A257D2">
        <w:rPr>
          <w:rFonts w:ascii="Times New Roman" w:eastAsia="Times New Roman" w:hAnsi="Times New Roman" w:cs="Times New Roman"/>
          <w:i/>
          <w:spacing w:val="2"/>
          <w:sz w:val="24"/>
          <w:szCs w:val="24"/>
          <w:lang w:val="vi-VN"/>
        </w:rPr>
        <w:t xml:space="preserve"> </w:t>
      </w:r>
      <w:r w:rsidRPr="00A257D2">
        <w:rPr>
          <w:rFonts w:ascii="Times New Roman" w:eastAsia="Times New Roman" w:hAnsi="Times New Roman" w:cs="Times New Roman"/>
          <w:i/>
          <w:sz w:val="24"/>
          <w:szCs w:val="24"/>
          <w:lang w:val="vi-VN"/>
        </w:rPr>
        <w:t>“</w:t>
      </w:r>
      <w:r w:rsidR="00396E79">
        <w:rPr>
          <w:rFonts w:ascii="Times New Roman" w:eastAsia="Times New Roman" w:hAnsi="Times New Roman" w:cs="Times New Roman"/>
          <w:b/>
          <w:bCs/>
          <w:i/>
          <w:sz w:val="24"/>
          <w:szCs w:val="24"/>
          <w:lang w:val="en-US"/>
        </w:rPr>
        <w:t>c</w:t>
      </w:r>
      <w:r w:rsidRPr="00A257D2">
        <w:rPr>
          <w:rFonts w:ascii="Times New Roman" w:eastAsia="Times New Roman" w:hAnsi="Times New Roman" w:cs="Times New Roman"/>
          <w:b/>
          <w:bCs/>
          <w:i/>
          <w:sz w:val="24"/>
          <w:szCs w:val="24"/>
          <w:lang w:val="vi-VN"/>
        </w:rPr>
        <w:t>ác</w:t>
      </w:r>
      <w:r w:rsidRPr="00A257D2">
        <w:rPr>
          <w:rFonts w:ascii="Times New Roman" w:eastAsia="Times New Roman" w:hAnsi="Times New Roman" w:cs="Times New Roman"/>
          <w:b/>
          <w:bCs/>
          <w:i/>
          <w:spacing w:val="-1"/>
          <w:sz w:val="24"/>
          <w:szCs w:val="24"/>
          <w:lang w:val="vi-VN"/>
        </w:rPr>
        <w:t xml:space="preserve"> </w:t>
      </w:r>
      <w:r w:rsidRPr="00A257D2">
        <w:rPr>
          <w:rFonts w:ascii="Times New Roman" w:eastAsia="Times New Roman" w:hAnsi="Times New Roman" w:cs="Times New Roman"/>
          <w:b/>
          <w:bCs/>
          <w:i/>
          <w:sz w:val="24"/>
          <w:szCs w:val="24"/>
          <w:lang w:val="vi-VN"/>
        </w:rPr>
        <w:t>B</w:t>
      </w:r>
      <w:r w:rsidRPr="00A257D2">
        <w:rPr>
          <w:rFonts w:ascii="Times New Roman" w:eastAsia="Times New Roman" w:hAnsi="Times New Roman" w:cs="Times New Roman"/>
          <w:b/>
          <w:bCs/>
          <w:i/>
          <w:spacing w:val="-1"/>
          <w:sz w:val="24"/>
          <w:szCs w:val="24"/>
          <w:lang w:val="vi-VN"/>
        </w:rPr>
        <w:t>ê</w:t>
      </w:r>
      <w:r w:rsidRPr="00A257D2">
        <w:rPr>
          <w:rFonts w:ascii="Times New Roman" w:eastAsia="Times New Roman" w:hAnsi="Times New Roman" w:cs="Times New Roman"/>
          <w:b/>
          <w:bCs/>
          <w:i/>
          <w:spacing w:val="1"/>
          <w:sz w:val="24"/>
          <w:szCs w:val="24"/>
          <w:lang w:val="vi-VN"/>
        </w:rPr>
        <w:t>n</w:t>
      </w:r>
      <w:r w:rsidRPr="00A257D2">
        <w:rPr>
          <w:rFonts w:ascii="Times New Roman" w:eastAsia="Times New Roman" w:hAnsi="Times New Roman" w:cs="Times New Roman"/>
          <w:i/>
          <w:spacing w:val="-1"/>
          <w:sz w:val="24"/>
          <w:szCs w:val="24"/>
          <w:lang w:val="vi-VN"/>
        </w:rPr>
        <w:t>”</w:t>
      </w:r>
      <w:r w:rsidRPr="00A257D2">
        <w:rPr>
          <w:rFonts w:ascii="Times New Roman" w:eastAsia="Times New Roman" w:hAnsi="Times New Roman" w:cs="Times New Roman"/>
          <w:i/>
          <w:sz w:val="24"/>
          <w:szCs w:val="24"/>
          <w:lang w:val="vi-VN"/>
        </w:rPr>
        <w:t>.</w:t>
      </w:r>
    </w:p>
    <w:p w14:paraId="396646BC" w14:textId="77777777" w:rsidR="000A116F" w:rsidRPr="00A257D2" w:rsidRDefault="000A116F" w:rsidP="000A116F">
      <w:pPr>
        <w:shd w:val="clear" w:color="auto" w:fill="FFFFFF"/>
        <w:spacing w:after="240" w:line="240" w:lineRule="auto"/>
        <w:jc w:val="both"/>
        <w:rPr>
          <w:rFonts w:ascii="Times New Roman" w:eastAsia="Times New Roman" w:hAnsi="Times New Roman" w:cs="Times New Roman"/>
          <w:b/>
          <w:sz w:val="24"/>
          <w:szCs w:val="24"/>
        </w:rPr>
      </w:pPr>
      <w:r w:rsidRPr="00A257D2">
        <w:rPr>
          <w:rFonts w:ascii="Times New Roman" w:eastAsia="Times New Roman" w:hAnsi="Times New Roman" w:cs="Times New Roman"/>
          <w:b/>
          <w:sz w:val="24"/>
          <w:szCs w:val="24"/>
          <w:u w:val="single"/>
        </w:rPr>
        <w:t>XÉT RẰNG</w:t>
      </w:r>
      <w:r w:rsidRPr="00A257D2">
        <w:rPr>
          <w:rFonts w:ascii="Times New Roman" w:eastAsia="Times New Roman" w:hAnsi="Times New Roman" w:cs="Times New Roman"/>
          <w:b/>
          <w:sz w:val="24"/>
          <w:szCs w:val="24"/>
        </w:rPr>
        <w:t>:</w:t>
      </w:r>
    </w:p>
    <w:p w14:paraId="08F794AE" w14:textId="1F4F3EBE" w:rsidR="00601C9D" w:rsidRDefault="00E17A4F" w:rsidP="00E17A4F">
      <w:pPr>
        <w:spacing w:after="240" w:line="240" w:lineRule="auto"/>
        <w:jc w:val="both"/>
        <w:rPr>
          <w:rFonts w:ascii="Times New Roman" w:eastAsia="MS Mincho" w:hAnsi="Times New Roman" w:cs="Times New Roman"/>
          <w:sz w:val="24"/>
          <w:szCs w:val="24"/>
          <w:lang w:val="en-GB"/>
        </w:rPr>
      </w:pPr>
      <w:r>
        <w:rPr>
          <w:rFonts w:ascii="Times New Roman" w:eastAsia="MS Mincho" w:hAnsi="Times New Roman" w:cs="Times New Roman"/>
          <w:b/>
          <w:bCs/>
          <w:sz w:val="24"/>
          <w:szCs w:val="24"/>
        </w:rPr>
        <w:t xml:space="preserve">- </w:t>
      </w:r>
      <w:r w:rsidR="00601C9D" w:rsidRPr="00200864">
        <w:rPr>
          <w:rFonts w:ascii="Times New Roman" w:eastAsia="MS Mincho" w:hAnsi="Times New Roman" w:cs="Times New Roman"/>
          <w:b/>
          <w:bCs/>
          <w:sz w:val="24"/>
          <w:szCs w:val="24"/>
        </w:rPr>
        <w:t xml:space="preserve">CÔNG TY CỔ PHẦN </w:t>
      </w:r>
      <w:r>
        <w:rPr>
          <w:rFonts w:ascii="Times New Roman" w:eastAsia="Times New Roman" w:hAnsi="Times New Roman" w:cs="Times New Roman"/>
          <w:sz w:val="24"/>
          <w:szCs w:val="24"/>
        </w:rPr>
        <w:t>......................</w:t>
      </w:r>
      <w:r>
        <w:rPr>
          <w:rStyle w:val="FootnoteReferenc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w:t>
      </w:r>
      <w:r w:rsidR="00601C9D">
        <w:rPr>
          <w:rFonts w:ascii="Times New Roman" w:eastAsia="MS Mincho" w:hAnsi="Times New Roman" w:cs="Times New Roman"/>
          <w:b/>
          <w:bCs/>
          <w:sz w:val="24"/>
          <w:szCs w:val="24"/>
        </w:rPr>
        <w:t xml:space="preserve"> (“Công ty”) </w:t>
      </w:r>
      <w:r w:rsidR="00601C9D" w:rsidRPr="000269E5">
        <w:rPr>
          <w:rFonts w:ascii="Times New Roman" w:eastAsia="MS Mincho" w:hAnsi="Times New Roman" w:cs="Times New Roman"/>
          <w:sz w:val="24"/>
          <w:szCs w:val="24"/>
          <w:lang w:val="en-GB"/>
        </w:rPr>
        <w:t xml:space="preserve">là một công ty </w:t>
      </w:r>
      <w:r w:rsidR="00601C9D">
        <w:rPr>
          <w:rFonts w:ascii="Times New Roman" w:eastAsia="MS Mincho" w:hAnsi="Times New Roman" w:cs="Times New Roman"/>
          <w:sz w:val="24"/>
          <w:szCs w:val="24"/>
          <w:lang w:val="en-GB"/>
        </w:rPr>
        <w:t xml:space="preserve">cổ phần </w:t>
      </w:r>
      <w:r w:rsidR="00601C9D" w:rsidRPr="000269E5">
        <w:rPr>
          <w:rFonts w:ascii="Times New Roman" w:eastAsia="MS Mincho" w:hAnsi="Times New Roman" w:cs="Times New Roman"/>
          <w:sz w:val="24"/>
          <w:szCs w:val="24"/>
          <w:lang w:val="en-GB"/>
        </w:rPr>
        <w:t>được thành lập và hoạt động theo Giấy chứng nhận đăng ký doanh nghiệ</w:t>
      </w:r>
      <w:r w:rsidR="00601C9D">
        <w:rPr>
          <w:rFonts w:ascii="Times New Roman" w:eastAsia="MS Mincho" w:hAnsi="Times New Roman" w:cs="Times New Roman"/>
          <w:sz w:val="24"/>
          <w:szCs w:val="24"/>
          <w:lang w:val="en-GB"/>
        </w:rPr>
        <w:t xml:space="preserve">p số </w:t>
      </w:r>
      <w:r>
        <w:rPr>
          <w:rFonts w:ascii="Times New Roman" w:eastAsia="Times New Roman" w:hAnsi="Times New Roman" w:cs="Times New Roman"/>
          <w:sz w:val="24"/>
          <w:szCs w:val="24"/>
        </w:rPr>
        <w:t>.........</w:t>
      </w:r>
      <w:r w:rsidR="00601C9D">
        <w:rPr>
          <w:rFonts w:ascii="Times New Roman" w:eastAsia="MS Mincho" w:hAnsi="Times New Roman" w:cs="Times New Roman"/>
          <w:sz w:val="24"/>
          <w:szCs w:val="24"/>
          <w:lang w:val="en-GB"/>
        </w:rPr>
        <w:t xml:space="preserve"> do </w:t>
      </w:r>
      <w:r>
        <w:rPr>
          <w:rFonts w:ascii="Times New Roman" w:eastAsia="MS Mincho" w:hAnsi="Times New Roman" w:cs="Times New Roman"/>
          <w:sz w:val="24"/>
          <w:szCs w:val="24"/>
          <w:lang w:val="en-GB"/>
        </w:rPr>
        <w:t>Sở tài chính</w:t>
      </w:r>
      <w:r>
        <w:rPr>
          <w:rFonts w:ascii="Times New Roman" w:eastAsia="Times New Roman" w:hAnsi="Times New Roman" w:cs="Times New Roman"/>
          <w:sz w:val="24"/>
          <w:szCs w:val="24"/>
        </w:rPr>
        <w:t>......................</w:t>
      </w:r>
      <w:r w:rsidR="00601C9D" w:rsidRPr="000269E5">
        <w:rPr>
          <w:rFonts w:ascii="Times New Roman" w:eastAsia="MS Mincho" w:hAnsi="Times New Roman" w:cs="Times New Roman"/>
          <w:sz w:val="24"/>
          <w:szCs w:val="24"/>
          <w:lang w:val="en-GB"/>
        </w:rPr>
        <w:t>cấp</w:t>
      </w:r>
      <w:r w:rsidR="00601C9D">
        <w:rPr>
          <w:rFonts w:ascii="Times New Roman" w:eastAsia="MS Mincho" w:hAnsi="Times New Roman" w:cs="Times New Roman"/>
          <w:sz w:val="24"/>
          <w:szCs w:val="24"/>
          <w:lang w:val="en-GB"/>
        </w:rPr>
        <w:t xml:space="preserve"> lần đầu ngày </w:t>
      </w:r>
      <w:r>
        <w:rPr>
          <w:rFonts w:ascii="Times New Roman" w:eastAsia="Times New Roman" w:hAnsi="Times New Roman" w:cs="Times New Roman"/>
          <w:sz w:val="24"/>
          <w:szCs w:val="24"/>
        </w:rPr>
        <w:t>..............................</w:t>
      </w:r>
      <w:r w:rsidR="00601C9D">
        <w:rPr>
          <w:rFonts w:ascii="Times New Roman" w:eastAsia="MS Mincho" w:hAnsi="Times New Roman" w:cs="Times New Roman"/>
          <w:sz w:val="24"/>
          <w:szCs w:val="24"/>
          <w:lang w:val="en-GB"/>
        </w:rPr>
        <w:t xml:space="preserve">, đăng ký thay đổi lần thứ </w:t>
      </w:r>
      <w:r>
        <w:rPr>
          <w:rFonts w:ascii="Times New Roman" w:eastAsia="Times New Roman" w:hAnsi="Times New Roman" w:cs="Times New Roman"/>
          <w:sz w:val="24"/>
          <w:szCs w:val="24"/>
        </w:rPr>
        <w:t>......</w:t>
      </w:r>
      <w:r w:rsidR="00601C9D">
        <w:rPr>
          <w:rFonts w:ascii="Times New Roman" w:eastAsia="MS Mincho" w:hAnsi="Times New Roman" w:cs="Times New Roman"/>
          <w:sz w:val="24"/>
          <w:szCs w:val="24"/>
          <w:lang w:val="en-GB"/>
        </w:rPr>
        <w:t xml:space="preserve"> ngày</w:t>
      </w:r>
      <w:r>
        <w:rPr>
          <w:rFonts w:ascii="Times New Roman" w:eastAsia="MS Mincho" w:hAnsi="Times New Roman" w:cs="Times New Roman"/>
          <w:sz w:val="24"/>
          <w:szCs w:val="24"/>
          <w:lang w:val="en-GB"/>
        </w:rPr>
        <w:t>............</w:t>
      </w:r>
      <w:r w:rsidR="00601C9D">
        <w:rPr>
          <w:rFonts w:ascii="Times New Roman" w:eastAsia="MS Mincho" w:hAnsi="Times New Roman" w:cs="Times New Roman"/>
          <w:sz w:val="24"/>
          <w:szCs w:val="24"/>
          <w:lang w:val="en-GB"/>
        </w:rPr>
        <w:t xml:space="preserve"> </w:t>
      </w:r>
      <w:r w:rsidR="00601C9D" w:rsidRPr="000269E5">
        <w:rPr>
          <w:rFonts w:ascii="Times New Roman" w:eastAsia="MS Mincho" w:hAnsi="Times New Roman" w:cs="Times New Roman"/>
          <w:sz w:val="24"/>
          <w:szCs w:val="24"/>
          <w:lang w:val="en-GB"/>
        </w:rPr>
        <w:t xml:space="preserve">và có vốn điều lệ là </w:t>
      </w:r>
      <w:r>
        <w:rPr>
          <w:rFonts w:ascii="Times New Roman" w:eastAsia="Times New Roman" w:hAnsi="Times New Roman" w:cs="Times New Roman"/>
          <w:sz w:val="24"/>
          <w:szCs w:val="24"/>
        </w:rPr>
        <w:t>...................</w:t>
      </w:r>
      <w:r w:rsidR="00601C9D" w:rsidRPr="000269E5">
        <w:rPr>
          <w:rFonts w:ascii="Times New Roman" w:eastAsia="MS Mincho" w:hAnsi="Times New Roman" w:cs="Times New Roman"/>
          <w:sz w:val="24"/>
          <w:szCs w:val="24"/>
          <w:lang w:val="en-GB"/>
        </w:rPr>
        <w:t xml:space="preserve"> </w:t>
      </w:r>
      <w:r w:rsidR="00601C9D">
        <w:rPr>
          <w:rFonts w:ascii="Times New Roman" w:eastAsia="MS Mincho" w:hAnsi="Times New Roman" w:cs="Times New Roman"/>
          <w:i/>
          <w:sz w:val="24"/>
          <w:szCs w:val="24"/>
          <w:lang w:val="en-GB"/>
        </w:rPr>
        <w:t xml:space="preserve">(Bằng chữ: </w:t>
      </w:r>
      <w:r>
        <w:rPr>
          <w:rFonts w:ascii="Times New Roman" w:eastAsia="Times New Roman" w:hAnsi="Times New Roman" w:cs="Times New Roman"/>
          <w:sz w:val="24"/>
          <w:szCs w:val="24"/>
        </w:rPr>
        <w:t>.......................</w:t>
      </w:r>
      <w:r w:rsidR="00601C9D" w:rsidRPr="00DE62A0">
        <w:rPr>
          <w:rFonts w:ascii="Times New Roman" w:eastAsia="MS Mincho" w:hAnsi="Times New Roman" w:cs="Times New Roman"/>
          <w:i/>
          <w:sz w:val="24"/>
          <w:szCs w:val="24"/>
          <w:lang w:val="en-GB"/>
        </w:rPr>
        <w:t>)</w:t>
      </w:r>
      <w:r w:rsidR="00601C9D">
        <w:rPr>
          <w:rFonts w:ascii="Times New Roman" w:eastAsia="MS Mincho" w:hAnsi="Times New Roman" w:cs="Times New Roman"/>
          <w:i/>
          <w:sz w:val="24"/>
          <w:szCs w:val="24"/>
          <w:lang w:val="en-GB"/>
        </w:rPr>
        <w:t xml:space="preserve">, </w:t>
      </w:r>
      <w:r w:rsidR="00601C9D">
        <w:rPr>
          <w:rFonts w:ascii="Times New Roman" w:eastAsia="MS Mincho" w:hAnsi="Times New Roman" w:cs="Times New Roman"/>
          <w:iCs/>
          <w:sz w:val="24"/>
          <w:szCs w:val="24"/>
          <w:lang w:val="en-GB"/>
        </w:rPr>
        <w:t xml:space="preserve">được chia thành </w:t>
      </w:r>
      <w:r>
        <w:rPr>
          <w:rFonts w:ascii="Times New Roman" w:eastAsia="Times New Roman" w:hAnsi="Times New Roman" w:cs="Times New Roman"/>
          <w:sz w:val="24"/>
          <w:szCs w:val="24"/>
        </w:rPr>
        <w:t>...........</w:t>
      </w:r>
      <w:r>
        <w:rPr>
          <w:rStyle w:val="FootnoteReference"/>
          <w:rFonts w:ascii="Times New Roman" w:eastAsia="Times New Roman" w:hAnsi="Times New Roman" w:cs="Times New Roman"/>
          <w:sz w:val="24"/>
          <w:szCs w:val="24"/>
        </w:rPr>
        <w:footnoteReference w:id="2"/>
      </w:r>
      <w:r>
        <w:rPr>
          <w:rFonts w:ascii="Times New Roman" w:eastAsia="Times New Roman" w:hAnsi="Times New Roman" w:cs="Times New Roman"/>
          <w:sz w:val="24"/>
          <w:szCs w:val="24"/>
        </w:rPr>
        <w:t>..............</w:t>
      </w:r>
      <w:r w:rsidR="00601C9D">
        <w:rPr>
          <w:rFonts w:ascii="Times New Roman" w:eastAsia="MS Mincho" w:hAnsi="Times New Roman" w:cs="Times New Roman"/>
          <w:iCs/>
          <w:sz w:val="24"/>
          <w:szCs w:val="24"/>
          <w:lang w:val="en-GB"/>
        </w:rPr>
        <w:t xml:space="preserve">cổ phần, mệnh giá cổ phần là </w:t>
      </w:r>
      <w:r>
        <w:rPr>
          <w:rFonts w:ascii="Times New Roman" w:eastAsia="Times New Roman" w:hAnsi="Times New Roman" w:cs="Times New Roman"/>
          <w:sz w:val="24"/>
          <w:szCs w:val="24"/>
        </w:rPr>
        <w:t>.....................</w:t>
      </w:r>
      <w:r w:rsidR="00601C9D">
        <w:rPr>
          <w:rFonts w:ascii="Times New Roman" w:eastAsia="MS Mincho" w:hAnsi="Times New Roman" w:cs="Times New Roman"/>
          <w:iCs/>
          <w:sz w:val="24"/>
          <w:szCs w:val="24"/>
          <w:lang w:val="en-GB"/>
        </w:rPr>
        <w:t>đ;</w:t>
      </w:r>
    </w:p>
    <w:p w14:paraId="1D0F8CCA" w14:textId="71B6BAD6" w:rsidR="00601C9D" w:rsidRPr="00BE7AD6" w:rsidRDefault="00E17A4F" w:rsidP="00E17A4F">
      <w:pPr>
        <w:spacing w:after="240" w:line="240" w:lineRule="auto"/>
        <w:jc w:val="both"/>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lastRenderedPageBreak/>
        <w:t xml:space="preserve">- </w:t>
      </w:r>
      <w:r w:rsidR="00601C9D" w:rsidRPr="00E37544">
        <w:rPr>
          <w:rFonts w:ascii="Times New Roman" w:eastAsia="MS Mincho" w:hAnsi="Times New Roman" w:cs="Times New Roman"/>
          <w:sz w:val="24"/>
          <w:szCs w:val="24"/>
          <w:lang w:val="en-GB"/>
        </w:rPr>
        <w:t>Bên Chuyển Nhượng hiệ</w:t>
      </w:r>
      <w:r w:rsidR="00601C9D">
        <w:rPr>
          <w:rFonts w:ascii="Times New Roman" w:eastAsia="MS Mincho" w:hAnsi="Times New Roman" w:cs="Times New Roman"/>
          <w:sz w:val="24"/>
          <w:szCs w:val="24"/>
          <w:lang w:val="en-GB"/>
        </w:rPr>
        <w:t>n đang sở hữu</w:t>
      </w:r>
      <w:r w:rsidR="00601C9D" w:rsidRPr="00BE7AD6">
        <w:rPr>
          <w:rFonts w:ascii="Times New Roman" w:eastAsia="MS Mincho" w:hAnsi="Times New Roman" w:cs="Times New Roman"/>
          <w:sz w:val="24"/>
          <w:szCs w:val="24"/>
          <w:lang w:val="en-GB"/>
        </w:rPr>
        <w:t xml:space="preserve"> </w:t>
      </w:r>
      <w:r>
        <w:rPr>
          <w:rFonts w:ascii="Times New Roman" w:eastAsia="Times New Roman" w:hAnsi="Times New Roman" w:cs="Times New Roman"/>
          <w:sz w:val="24"/>
          <w:szCs w:val="24"/>
        </w:rPr>
        <w:t>............</w:t>
      </w:r>
      <w:r>
        <w:rPr>
          <w:rStyle w:val="FootnoteReference"/>
          <w:rFonts w:ascii="Times New Roman" w:eastAsia="Times New Roman" w:hAnsi="Times New Roman" w:cs="Times New Roman"/>
          <w:sz w:val="24"/>
          <w:szCs w:val="24"/>
        </w:rPr>
        <w:footnoteReference w:id="3"/>
      </w:r>
      <w:r>
        <w:rPr>
          <w:rFonts w:ascii="Times New Roman" w:eastAsia="Times New Roman" w:hAnsi="Times New Roman" w:cs="Times New Roman"/>
          <w:sz w:val="24"/>
          <w:szCs w:val="24"/>
        </w:rPr>
        <w:t>.......</w:t>
      </w:r>
      <w:r w:rsidR="00601C9D" w:rsidRPr="00BE7AD6">
        <w:rPr>
          <w:rFonts w:ascii="Times New Roman" w:eastAsia="MS Mincho" w:hAnsi="Times New Roman" w:cs="Times New Roman"/>
          <w:sz w:val="24"/>
          <w:szCs w:val="24"/>
          <w:lang w:val="en-GB"/>
        </w:rPr>
        <w:t xml:space="preserve"> cổ phần phổ thông có giá trị là: </w:t>
      </w:r>
      <w:r>
        <w:rPr>
          <w:rFonts w:ascii="Times New Roman" w:eastAsia="Times New Roman" w:hAnsi="Times New Roman" w:cs="Times New Roman"/>
          <w:sz w:val="24"/>
          <w:szCs w:val="24"/>
        </w:rPr>
        <w:t>........................</w:t>
      </w:r>
      <w:r w:rsidR="00601C9D">
        <w:rPr>
          <w:rFonts w:ascii="Times New Roman" w:eastAsia="MS Mincho" w:hAnsi="Times New Roman" w:cs="Times New Roman"/>
          <w:sz w:val="24"/>
          <w:szCs w:val="24"/>
          <w:lang w:val="en-GB"/>
        </w:rPr>
        <w:t xml:space="preserve">đồng </w:t>
      </w:r>
      <w:r w:rsidR="00601C9D">
        <w:rPr>
          <w:rFonts w:ascii="Times New Roman" w:eastAsia="MS Mincho" w:hAnsi="Times New Roman" w:cs="Times New Roman"/>
          <w:i/>
          <w:sz w:val="24"/>
          <w:szCs w:val="24"/>
          <w:lang w:val="en-GB"/>
        </w:rPr>
        <w:t xml:space="preserve">(Bằng chữ: </w:t>
      </w:r>
      <w:r>
        <w:rPr>
          <w:rFonts w:ascii="Times New Roman" w:eastAsia="Times New Roman" w:hAnsi="Times New Roman" w:cs="Times New Roman"/>
          <w:sz w:val="24"/>
          <w:szCs w:val="24"/>
        </w:rPr>
        <w:t>......................</w:t>
      </w:r>
      <w:r w:rsidR="00601C9D" w:rsidRPr="00DE62A0">
        <w:rPr>
          <w:rFonts w:ascii="Times New Roman" w:eastAsia="MS Mincho" w:hAnsi="Times New Roman" w:cs="Times New Roman"/>
          <w:i/>
          <w:sz w:val="24"/>
          <w:szCs w:val="24"/>
          <w:lang w:val="en-GB"/>
        </w:rPr>
        <w:t>)</w:t>
      </w:r>
      <w:r w:rsidR="00601C9D" w:rsidRPr="00BE7AD6">
        <w:rPr>
          <w:rFonts w:ascii="Times New Roman" w:eastAsia="MS Mincho" w:hAnsi="Times New Roman" w:cs="Times New Roman"/>
          <w:sz w:val="24"/>
          <w:szCs w:val="24"/>
          <w:lang w:val="en-GB"/>
        </w:rPr>
        <w:t>, chiếm</w:t>
      </w:r>
      <w:r>
        <w:rPr>
          <w:rFonts w:ascii="Times New Roman" w:eastAsia="MS Mincho" w:hAnsi="Times New Roman" w:cs="Times New Roman"/>
          <w:sz w:val="24"/>
          <w:szCs w:val="24"/>
          <w:lang w:val="en-GB"/>
        </w:rPr>
        <w:t>............</w:t>
      </w:r>
      <w:r w:rsidR="00601C9D" w:rsidRPr="000269E5">
        <w:rPr>
          <w:rFonts w:ascii="Times New Roman" w:eastAsia="MS Mincho" w:hAnsi="Times New Roman" w:cs="Times New Roman"/>
          <w:sz w:val="24"/>
          <w:szCs w:val="24"/>
          <w:lang w:val="en-GB"/>
        </w:rPr>
        <w:t xml:space="preserve"> </w:t>
      </w:r>
      <w:r w:rsidR="00601C9D" w:rsidRPr="00BE7AD6">
        <w:rPr>
          <w:rFonts w:ascii="Times New Roman" w:eastAsia="MS Mincho" w:hAnsi="Times New Roman" w:cs="Times New Roman"/>
          <w:sz w:val="24"/>
          <w:szCs w:val="24"/>
          <w:lang w:val="en-GB"/>
        </w:rPr>
        <w:t>% vốn điều lệ của Công ty</w:t>
      </w:r>
      <w:r w:rsidR="00601C9D" w:rsidRPr="00BE7AD6">
        <w:rPr>
          <w:rFonts w:ascii="Times New Roman" w:eastAsia="MS Mincho" w:hAnsi="Times New Roman" w:cs="Times New Roman"/>
          <w:i/>
          <w:sz w:val="24"/>
          <w:szCs w:val="24"/>
          <w:lang w:val="en-GB"/>
        </w:rPr>
        <w:t>;</w:t>
      </w:r>
    </w:p>
    <w:p w14:paraId="7898CFFC" w14:textId="0E7B5F9E" w:rsidR="00601C9D" w:rsidRPr="00C904F9" w:rsidRDefault="00E17A4F" w:rsidP="00E17A4F">
      <w:pPr>
        <w:spacing w:after="240" w:line="240" w:lineRule="auto"/>
        <w:jc w:val="both"/>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 xml:space="preserve">- </w:t>
      </w:r>
      <w:r w:rsidR="00601C9D" w:rsidRPr="00C135E0">
        <w:rPr>
          <w:rFonts w:ascii="Times New Roman" w:eastAsia="MS Mincho" w:hAnsi="Times New Roman" w:cs="Times New Roman"/>
          <w:sz w:val="24"/>
          <w:szCs w:val="24"/>
          <w:lang w:val="en-GB"/>
        </w:rPr>
        <w:t>Bên Chuyển Nhượng đồng ý chuyển nhượng và Bên Nhận Chuyển Nhượng đồng ý nhận chuyển nhượng</w:t>
      </w:r>
      <w:r w:rsidR="00601C9D">
        <w:rPr>
          <w:rFonts w:ascii="Times New Roman" w:eastAsia="MS Mincho" w:hAnsi="Times New Roman" w:cs="Times New Roman"/>
          <w:sz w:val="24"/>
          <w:szCs w:val="24"/>
          <w:lang w:val="en-GB"/>
        </w:rPr>
        <w:t xml:space="preserve"> toàn bộ cổ phần phổ thông của Bên Chuyển Nhượng tại Công ty, cụ thể: chuyển nhượng </w:t>
      </w:r>
      <w:r>
        <w:rPr>
          <w:rFonts w:ascii="Times New Roman" w:eastAsia="Times New Roman" w:hAnsi="Times New Roman" w:cs="Times New Roman"/>
          <w:sz w:val="24"/>
          <w:szCs w:val="24"/>
        </w:rPr>
        <w:t>......................</w:t>
      </w:r>
      <w:r w:rsidR="006164F4" w:rsidRPr="000269E5">
        <w:rPr>
          <w:rFonts w:ascii="Times New Roman" w:eastAsia="MS Mincho" w:hAnsi="Times New Roman" w:cs="Times New Roman"/>
          <w:sz w:val="24"/>
          <w:szCs w:val="24"/>
          <w:lang w:val="en-GB"/>
        </w:rPr>
        <w:t xml:space="preserve"> </w:t>
      </w:r>
      <w:r w:rsidR="00601C9D">
        <w:rPr>
          <w:rFonts w:ascii="Times New Roman" w:eastAsia="MS Mincho" w:hAnsi="Times New Roman" w:cs="Times New Roman"/>
          <w:sz w:val="24"/>
          <w:szCs w:val="24"/>
          <w:lang w:val="en-GB"/>
        </w:rPr>
        <w:t xml:space="preserve">cổ phần phổ thông có giá trị </w:t>
      </w:r>
      <w:r>
        <w:rPr>
          <w:rFonts w:ascii="Times New Roman" w:eastAsia="Times New Roman" w:hAnsi="Times New Roman" w:cs="Times New Roman"/>
          <w:sz w:val="24"/>
          <w:szCs w:val="24"/>
        </w:rPr>
        <w:t>...............</w:t>
      </w:r>
      <w:r w:rsidR="00601C9D" w:rsidRPr="00B21A7D">
        <w:rPr>
          <w:rFonts w:ascii="Times New Roman" w:eastAsia="MS Mincho" w:hAnsi="Times New Roman" w:cs="Times New Roman"/>
          <w:sz w:val="24"/>
          <w:szCs w:val="24"/>
          <w:lang w:val="en-GB"/>
        </w:rPr>
        <w:t xml:space="preserve">đồng </w:t>
      </w:r>
      <w:r w:rsidR="006164F4">
        <w:rPr>
          <w:rFonts w:ascii="Times New Roman" w:eastAsia="MS Mincho" w:hAnsi="Times New Roman" w:cs="Times New Roman"/>
          <w:i/>
          <w:sz w:val="24"/>
          <w:szCs w:val="24"/>
          <w:lang w:val="en-GB"/>
        </w:rPr>
        <w:t>(Bằng chữ:</w:t>
      </w:r>
      <w:r>
        <w:rPr>
          <w:rFonts w:ascii="Times New Roman" w:eastAsia="Times New Roman" w:hAnsi="Times New Roman" w:cs="Times New Roman"/>
          <w:sz w:val="24"/>
          <w:szCs w:val="24"/>
        </w:rPr>
        <w:t>.................</w:t>
      </w:r>
      <w:r w:rsidR="006164F4" w:rsidRPr="00DE62A0">
        <w:rPr>
          <w:rFonts w:ascii="Times New Roman" w:eastAsia="MS Mincho" w:hAnsi="Times New Roman" w:cs="Times New Roman"/>
          <w:i/>
          <w:sz w:val="24"/>
          <w:szCs w:val="24"/>
          <w:lang w:val="en-GB"/>
        </w:rPr>
        <w:t>)</w:t>
      </w:r>
      <w:r w:rsidR="006164F4">
        <w:rPr>
          <w:rFonts w:ascii="Times New Roman" w:eastAsia="MS Mincho" w:hAnsi="Times New Roman" w:cs="Times New Roman"/>
          <w:i/>
          <w:sz w:val="24"/>
          <w:szCs w:val="24"/>
          <w:lang w:val="en-GB"/>
        </w:rPr>
        <w:t>,</w:t>
      </w:r>
      <w:r w:rsidR="00601C9D">
        <w:rPr>
          <w:rFonts w:ascii="Times New Roman" w:eastAsia="MS Mincho" w:hAnsi="Times New Roman" w:cs="Times New Roman"/>
          <w:sz w:val="24"/>
          <w:szCs w:val="24"/>
          <w:lang w:val="en-GB"/>
        </w:rPr>
        <w:t xml:space="preserve"> chiếm </w:t>
      </w:r>
      <w:r>
        <w:rPr>
          <w:rFonts w:ascii="Times New Roman" w:eastAsia="Times New Roman" w:hAnsi="Times New Roman" w:cs="Times New Roman"/>
          <w:sz w:val="24"/>
          <w:szCs w:val="24"/>
        </w:rPr>
        <w:t>............................</w:t>
      </w:r>
      <w:r w:rsidR="00601C9D">
        <w:rPr>
          <w:rFonts w:ascii="Times New Roman" w:eastAsia="MS Mincho" w:hAnsi="Times New Roman" w:cs="Times New Roman"/>
          <w:sz w:val="24"/>
          <w:szCs w:val="24"/>
          <w:lang w:val="en-GB"/>
        </w:rPr>
        <w:t>% vốn điều lệ của Công ty</w:t>
      </w:r>
      <w:r w:rsidR="006164F4">
        <w:rPr>
          <w:rFonts w:ascii="Times New Roman" w:eastAsia="MS Mincho" w:hAnsi="Times New Roman" w:cs="Times New Roman"/>
          <w:sz w:val="24"/>
          <w:szCs w:val="24"/>
          <w:lang w:val="en-GB"/>
        </w:rPr>
        <w:t>.</w:t>
      </w:r>
    </w:p>
    <w:p w14:paraId="6BB5E980" w14:textId="70539718" w:rsidR="000A116F" w:rsidRPr="00DE7D09" w:rsidRDefault="000A116F" w:rsidP="00850E3D">
      <w:pPr>
        <w:shd w:val="clear" w:color="auto" w:fill="FFFFFF"/>
        <w:spacing w:after="240" w:line="240" w:lineRule="auto"/>
        <w:jc w:val="both"/>
        <w:rPr>
          <w:rFonts w:ascii="Times New Roman" w:eastAsia="Times New Roman" w:hAnsi="Times New Roman" w:cs="Times New Roman"/>
          <w:i/>
          <w:iCs/>
          <w:sz w:val="24"/>
          <w:szCs w:val="24"/>
        </w:rPr>
      </w:pPr>
      <w:r w:rsidRPr="00DE7D09">
        <w:rPr>
          <w:rFonts w:ascii="Times New Roman" w:eastAsia="Times New Roman" w:hAnsi="Times New Roman" w:cs="Times New Roman"/>
          <w:b/>
          <w:i/>
          <w:iCs/>
          <w:sz w:val="24"/>
          <w:szCs w:val="24"/>
        </w:rPr>
        <w:t xml:space="preserve">DO VẬY, </w:t>
      </w:r>
      <w:r w:rsidRPr="00DE7D09">
        <w:rPr>
          <w:rFonts w:ascii="Times New Roman" w:eastAsia="Times New Roman" w:hAnsi="Times New Roman" w:cs="Times New Roman"/>
          <w:i/>
          <w:iCs/>
          <w:sz w:val="24"/>
          <w:szCs w:val="24"/>
        </w:rPr>
        <w:t xml:space="preserve">các Bên đồng ý ký kết Hợp Đồng </w:t>
      </w:r>
      <w:r w:rsidR="006164F4">
        <w:rPr>
          <w:rFonts w:ascii="Times New Roman" w:eastAsia="Times New Roman" w:hAnsi="Times New Roman" w:cs="Times New Roman"/>
          <w:i/>
          <w:iCs/>
          <w:sz w:val="24"/>
          <w:szCs w:val="24"/>
        </w:rPr>
        <w:t>Chuyển Nhượng Cổ Phần</w:t>
      </w:r>
      <w:r w:rsidRPr="00DE7D09">
        <w:rPr>
          <w:rFonts w:ascii="Times New Roman" w:eastAsia="Times New Roman" w:hAnsi="Times New Roman" w:cs="Times New Roman"/>
          <w:i/>
          <w:iCs/>
          <w:sz w:val="24"/>
          <w:szCs w:val="24"/>
        </w:rPr>
        <w:t xml:space="preserve"> này theo các điều khoản và điều kiện sau:</w:t>
      </w:r>
    </w:p>
    <w:p w14:paraId="0BE3A9E8" w14:textId="50F35067" w:rsidR="006164F4" w:rsidRPr="006164F4" w:rsidRDefault="006164F4" w:rsidP="006164F4">
      <w:pPr>
        <w:spacing w:after="240" w:line="240" w:lineRule="auto"/>
        <w:jc w:val="both"/>
        <w:rPr>
          <w:rFonts w:ascii="Times New Roman" w:hAnsi="Times New Roman" w:cs="Times New Roman"/>
          <w:b/>
          <w:bCs/>
          <w:sz w:val="24"/>
          <w:szCs w:val="24"/>
          <w:lang w:val="vi-VN"/>
        </w:rPr>
      </w:pPr>
      <w:r w:rsidRPr="006164F4">
        <w:rPr>
          <w:rFonts w:ascii="Times New Roman" w:hAnsi="Times New Roman" w:cs="Times New Roman"/>
          <w:b/>
          <w:bCs/>
          <w:sz w:val="24"/>
          <w:szCs w:val="24"/>
          <w:lang w:val="vi-VN"/>
        </w:rPr>
        <w:t>ĐIỀU 1</w:t>
      </w:r>
      <w:r>
        <w:rPr>
          <w:rFonts w:ascii="Times New Roman" w:hAnsi="Times New Roman" w:cs="Times New Roman"/>
          <w:b/>
          <w:bCs/>
          <w:sz w:val="24"/>
          <w:szCs w:val="24"/>
        </w:rPr>
        <w:t xml:space="preserve">. </w:t>
      </w:r>
      <w:r w:rsidRPr="006164F4">
        <w:rPr>
          <w:rFonts w:ascii="Times New Roman" w:hAnsi="Times New Roman" w:cs="Times New Roman"/>
          <w:b/>
          <w:bCs/>
          <w:sz w:val="24"/>
          <w:szCs w:val="24"/>
          <w:lang w:val="vi-VN"/>
        </w:rPr>
        <w:t>NỘI DUNG CHUYỂN NHƯỢNG CỔ PHẦN</w:t>
      </w:r>
    </w:p>
    <w:p w14:paraId="605059D2" w14:textId="15C03E84" w:rsidR="006164F4" w:rsidRPr="00E17A4F" w:rsidRDefault="00E17A4F" w:rsidP="00E17A4F">
      <w:pPr>
        <w:spacing w:after="240" w:line="240" w:lineRule="auto"/>
        <w:jc w:val="both"/>
        <w:rPr>
          <w:rFonts w:ascii="Times New Roman" w:hAnsi="Times New Roman" w:cs="Times New Roman"/>
          <w:color w:val="000000" w:themeColor="text1"/>
          <w:sz w:val="24"/>
          <w:szCs w:val="24"/>
          <w:lang w:val="vi-VN"/>
        </w:rPr>
      </w:pPr>
      <w:r>
        <w:rPr>
          <w:rFonts w:ascii="Times New Roman" w:hAnsi="Times New Roman" w:cs="Times New Roman"/>
          <w:sz w:val="24"/>
          <w:szCs w:val="24"/>
          <w:lang w:val="en-US"/>
        </w:rPr>
        <w:t xml:space="preserve">1.1. </w:t>
      </w:r>
      <w:r w:rsidR="006164F4" w:rsidRPr="00E17A4F">
        <w:rPr>
          <w:rFonts w:ascii="Times New Roman" w:hAnsi="Times New Roman" w:cs="Times New Roman"/>
          <w:sz w:val="24"/>
          <w:szCs w:val="24"/>
          <w:lang w:val="vi-VN"/>
        </w:rPr>
        <w:t xml:space="preserve">Bên A đồng ý chuyển </w:t>
      </w:r>
      <w:r w:rsidR="006164F4" w:rsidRPr="00E17A4F">
        <w:rPr>
          <w:rFonts w:ascii="Times New Roman" w:hAnsi="Times New Roman" w:cs="Times New Roman"/>
          <w:iCs/>
          <w:sz w:val="24"/>
          <w:szCs w:val="24"/>
          <w:lang w:val="vi-VN"/>
        </w:rPr>
        <w:t>nhượng</w:t>
      </w:r>
      <w:r w:rsidR="00BA738E" w:rsidRPr="00E17A4F">
        <w:rPr>
          <w:rFonts w:ascii="Times New Roman" w:hAnsi="Times New Roman" w:cs="Times New Roman"/>
          <w:iCs/>
          <w:sz w:val="24"/>
          <w:szCs w:val="24"/>
          <w:lang w:val="en-US"/>
        </w:rPr>
        <w:t xml:space="preserve"> cho Bên B và Bên B đồng ý nhận chuyển nhượng từ Bên </w:t>
      </w:r>
      <w:r w:rsidR="00BA738E" w:rsidRPr="00E17A4F">
        <w:rPr>
          <w:rFonts w:ascii="Times New Roman" w:hAnsi="Times New Roman" w:cs="Times New Roman"/>
          <w:iCs/>
          <w:color w:val="000000" w:themeColor="text1"/>
          <w:sz w:val="24"/>
          <w:szCs w:val="24"/>
          <w:lang w:val="en-US"/>
        </w:rPr>
        <w:t>A số lượng</w:t>
      </w:r>
      <w:r w:rsidR="006164F4" w:rsidRPr="00E17A4F">
        <w:rPr>
          <w:rFonts w:ascii="Times New Roman" w:hAnsi="Times New Roman" w:cs="Times New Roman"/>
          <w:iCs/>
          <w:color w:val="000000" w:themeColor="text1"/>
          <w:sz w:val="24"/>
          <w:szCs w:val="24"/>
          <w:lang w:val="vi-VN"/>
        </w:rPr>
        <w:t xml:space="preserve"> </w:t>
      </w:r>
      <w:r w:rsidRPr="00E17A4F">
        <w:rPr>
          <w:rFonts w:ascii="Times New Roman" w:eastAsia="Times New Roman" w:hAnsi="Times New Roman" w:cs="Times New Roman"/>
          <w:color w:val="000000" w:themeColor="text1"/>
          <w:sz w:val="24"/>
          <w:szCs w:val="24"/>
        </w:rPr>
        <w:t>..................</w:t>
      </w:r>
      <w:r w:rsidR="00BA738E" w:rsidRPr="00E17A4F">
        <w:rPr>
          <w:rFonts w:ascii="Times New Roman" w:eastAsia="MS Mincho" w:hAnsi="Times New Roman" w:cs="Times New Roman"/>
          <w:color w:val="000000" w:themeColor="text1"/>
          <w:sz w:val="24"/>
          <w:szCs w:val="24"/>
          <w:lang w:val="en-GB"/>
        </w:rPr>
        <w:t xml:space="preserve"> cổ phần phổ thông tại Công ty cổ phầ</w:t>
      </w:r>
      <w:r w:rsidRPr="00E17A4F">
        <w:rPr>
          <w:rFonts w:ascii="Times New Roman" w:eastAsia="MS Mincho" w:hAnsi="Times New Roman" w:cs="Times New Roman"/>
          <w:color w:val="000000" w:themeColor="text1"/>
          <w:sz w:val="24"/>
          <w:szCs w:val="24"/>
          <w:lang w:val="en-GB"/>
        </w:rPr>
        <w:t>n.......</w:t>
      </w:r>
      <w:r w:rsidRPr="00E17A4F">
        <w:rPr>
          <w:rFonts w:ascii="Times New Roman" w:eastAsia="Times New Roman" w:hAnsi="Times New Roman" w:cs="Times New Roman"/>
          <w:color w:val="000000" w:themeColor="text1"/>
          <w:sz w:val="24"/>
          <w:szCs w:val="24"/>
        </w:rPr>
        <w:t>........</w:t>
      </w:r>
      <w:r w:rsidR="00BA738E" w:rsidRPr="00E17A4F">
        <w:rPr>
          <w:rFonts w:ascii="Times New Roman" w:eastAsia="Times New Roman" w:hAnsi="Times New Roman" w:cs="Times New Roman"/>
          <w:i/>
          <w:iCs/>
          <w:color w:val="000000" w:themeColor="text1"/>
          <w:sz w:val="24"/>
          <w:szCs w:val="24"/>
        </w:rPr>
        <w:t xml:space="preserve">(mã số doanh nghiệp: </w:t>
      </w:r>
      <w:r w:rsidRPr="00E17A4F">
        <w:rPr>
          <w:rFonts w:ascii="Times New Roman" w:eastAsia="Times New Roman" w:hAnsi="Times New Roman" w:cs="Times New Roman"/>
          <w:color w:val="000000" w:themeColor="text1"/>
          <w:sz w:val="24"/>
          <w:szCs w:val="24"/>
        </w:rPr>
        <w:t>..................</w:t>
      </w:r>
      <w:r w:rsidR="00BA738E" w:rsidRPr="00E17A4F">
        <w:rPr>
          <w:rFonts w:ascii="Times New Roman" w:eastAsia="Times New Roman" w:hAnsi="Times New Roman" w:cs="Times New Roman"/>
          <w:color w:val="000000" w:themeColor="text1"/>
          <w:sz w:val="24"/>
          <w:szCs w:val="24"/>
        </w:rPr>
        <w:t>)</w:t>
      </w:r>
      <w:r w:rsidR="006164F4" w:rsidRPr="00E17A4F">
        <w:rPr>
          <w:rFonts w:ascii="Times New Roman" w:hAnsi="Times New Roman" w:cs="Times New Roman"/>
          <w:color w:val="000000" w:themeColor="text1"/>
          <w:sz w:val="24"/>
          <w:szCs w:val="24"/>
          <w:lang w:val="vi-VN"/>
        </w:rPr>
        <w:t xml:space="preserve">, tương ứng với </w:t>
      </w:r>
      <w:r w:rsidRPr="00E17A4F">
        <w:rPr>
          <w:rFonts w:ascii="Times New Roman" w:eastAsia="Times New Roman" w:hAnsi="Times New Roman" w:cs="Times New Roman"/>
          <w:color w:val="000000" w:themeColor="text1"/>
          <w:sz w:val="24"/>
          <w:szCs w:val="24"/>
        </w:rPr>
        <w:t>..................</w:t>
      </w:r>
      <w:r w:rsidR="00AA53D4" w:rsidRPr="00E17A4F">
        <w:rPr>
          <w:rFonts w:ascii="Times New Roman" w:eastAsia="MS Mincho" w:hAnsi="Times New Roman" w:cs="Times New Roman"/>
          <w:color w:val="000000" w:themeColor="text1"/>
          <w:sz w:val="24"/>
          <w:szCs w:val="24"/>
          <w:lang w:val="en-GB"/>
        </w:rPr>
        <w:t xml:space="preserve"> đồng </w:t>
      </w:r>
      <w:r w:rsidR="00AA53D4" w:rsidRPr="00E17A4F">
        <w:rPr>
          <w:rFonts w:ascii="Times New Roman" w:eastAsia="MS Mincho" w:hAnsi="Times New Roman" w:cs="Times New Roman"/>
          <w:i/>
          <w:color w:val="000000" w:themeColor="text1"/>
          <w:sz w:val="24"/>
          <w:szCs w:val="24"/>
          <w:lang w:val="en-GB"/>
        </w:rPr>
        <w:t xml:space="preserve">(Bằng chữ: </w:t>
      </w:r>
      <w:r w:rsidRPr="00E17A4F">
        <w:rPr>
          <w:rFonts w:ascii="Times New Roman" w:eastAsia="Times New Roman" w:hAnsi="Times New Roman" w:cs="Times New Roman"/>
          <w:color w:val="000000" w:themeColor="text1"/>
          <w:sz w:val="24"/>
          <w:szCs w:val="24"/>
        </w:rPr>
        <w:t>...........</w:t>
      </w:r>
      <w:r w:rsidR="00AA53D4" w:rsidRPr="00E17A4F">
        <w:rPr>
          <w:rFonts w:ascii="Times New Roman" w:eastAsia="MS Mincho" w:hAnsi="Times New Roman" w:cs="Times New Roman"/>
          <w:i/>
          <w:color w:val="000000" w:themeColor="text1"/>
          <w:sz w:val="24"/>
          <w:szCs w:val="24"/>
          <w:lang w:val="en-GB"/>
        </w:rPr>
        <w:t>)</w:t>
      </w:r>
      <w:r w:rsidR="00AA53D4" w:rsidRPr="00E17A4F">
        <w:rPr>
          <w:rFonts w:ascii="Times New Roman" w:eastAsia="MS Mincho" w:hAnsi="Times New Roman" w:cs="Times New Roman"/>
          <w:color w:val="000000" w:themeColor="text1"/>
          <w:sz w:val="24"/>
          <w:szCs w:val="24"/>
          <w:lang w:val="en-GB"/>
        </w:rPr>
        <w:t xml:space="preserve">, chiếm </w:t>
      </w:r>
      <w:r w:rsidRPr="00E17A4F">
        <w:rPr>
          <w:rFonts w:ascii="Times New Roman" w:eastAsia="Times New Roman" w:hAnsi="Times New Roman" w:cs="Times New Roman"/>
          <w:color w:val="000000" w:themeColor="text1"/>
          <w:sz w:val="24"/>
          <w:szCs w:val="24"/>
        </w:rPr>
        <w:t>...................</w:t>
      </w:r>
      <w:r w:rsidR="00AA53D4" w:rsidRPr="00E17A4F">
        <w:rPr>
          <w:rFonts w:ascii="Times New Roman" w:eastAsia="MS Mincho" w:hAnsi="Times New Roman" w:cs="Times New Roman"/>
          <w:color w:val="000000" w:themeColor="text1"/>
          <w:sz w:val="24"/>
          <w:szCs w:val="24"/>
          <w:lang w:val="en-GB"/>
        </w:rPr>
        <w:t xml:space="preserve"> % vốn điều lệ của Công ty</w:t>
      </w:r>
      <w:r w:rsidR="006164F4" w:rsidRPr="00E17A4F">
        <w:rPr>
          <w:rFonts w:ascii="Times New Roman" w:hAnsi="Times New Roman" w:cs="Times New Roman"/>
          <w:color w:val="000000" w:themeColor="text1"/>
          <w:sz w:val="24"/>
          <w:szCs w:val="24"/>
          <w:lang w:val="vi-VN"/>
        </w:rPr>
        <w:t>.</w:t>
      </w:r>
    </w:p>
    <w:p w14:paraId="06326030" w14:textId="101D4A1F" w:rsidR="006164F4" w:rsidRPr="00E17A4F" w:rsidRDefault="00E17A4F" w:rsidP="00E17A4F">
      <w:pPr>
        <w:spacing w:after="240" w:line="240" w:lineRule="auto"/>
        <w:jc w:val="both"/>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lang w:val="en-US"/>
        </w:rPr>
        <w:t xml:space="preserve">1.2. </w:t>
      </w:r>
      <w:r w:rsidR="006164F4" w:rsidRPr="00E17A4F">
        <w:rPr>
          <w:rFonts w:ascii="Times New Roman" w:hAnsi="Times New Roman" w:cs="Times New Roman"/>
          <w:color w:val="000000" w:themeColor="text1"/>
          <w:sz w:val="24"/>
          <w:szCs w:val="24"/>
          <w:lang w:val="vi-VN"/>
        </w:rPr>
        <w:t xml:space="preserve">Số cổ phần được chuyển nhượng của Bên A quy định tại khoản 1.1 là số cổ phần Bên A đã góp </w:t>
      </w:r>
      <w:r w:rsidR="00147707" w:rsidRPr="00E17A4F">
        <w:rPr>
          <w:rFonts w:ascii="Times New Roman" w:hAnsi="Times New Roman" w:cs="Times New Roman"/>
          <w:color w:val="000000" w:themeColor="text1"/>
          <w:sz w:val="24"/>
          <w:szCs w:val="24"/>
          <w:lang w:val="en-US"/>
        </w:rPr>
        <w:t xml:space="preserve">và thanh toán đủ </w:t>
      </w:r>
      <w:r w:rsidR="006164F4" w:rsidRPr="00E17A4F">
        <w:rPr>
          <w:rFonts w:ascii="Times New Roman" w:hAnsi="Times New Roman" w:cs="Times New Roman"/>
          <w:color w:val="000000" w:themeColor="text1"/>
          <w:sz w:val="24"/>
          <w:szCs w:val="24"/>
          <w:lang w:val="vi-VN"/>
        </w:rPr>
        <w:t>vào Công ty</w:t>
      </w:r>
      <w:r w:rsidR="00147707" w:rsidRPr="00E17A4F">
        <w:rPr>
          <w:rFonts w:ascii="Times New Roman" w:hAnsi="Times New Roman" w:cs="Times New Roman"/>
          <w:color w:val="000000" w:themeColor="text1"/>
          <w:sz w:val="24"/>
          <w:szCs w:val="24"/>
        </w:rPr>
        <w:t>,</w:t>
      </w:r>
      <w:r w:rsidR="006164F4" w:rsidRPr="00E17A4F">
        <w:rPr>
          <w:rFonts w:ascii="Times New Roman" w:hAnsi="Times New Roman" w:cs="Times New Roman"/>
          <w:color w:val="000000" w:themeColor="text1"/>
          <w:sz w:val="24"/>
          <w:szCs w:val="24"/>
          <w:lang w:val="vi-VN"/>
        </w:rPr>
        <w:t xml:space="preserve"> đã được ghi nhận trong Sổ Đăng ký cổ đông của Công ty</w:t>
      </w:r>
      <w:r w:rsidR="00147707" w:rsidRPr="00E17A4F">
        <w:rPr>
          <w:rFonts w:ascii="Times New Roman" w:hAnsi="Times New Roman" w:cs="Times New Roman"/>
          <w:color w:val="000000" w:themeColor="text1"/>
          <w:sz w:val="24"/>
          <w:szCs w:val="24"/>
          <w:lang w:val="en-US"/>
        </w:rPr>
        <w:t>.</w:t>
      </w:r>
    </w:p>
    <w:p w14:paraId="15754240" w14:textId="5CC18078" w:rsidR="006164F4" w:rsidRPr="006164F4" w:rsidRDefault="006164F4" w:rsidP="006164F4">
      <w:pPr>
        <w:keepNext/>
        <w:spacing w:after="240" w:line="240" w:lineRule="auto"/>
        <w:jc w:val="both"/>
        <w:outlineLvl w:val="2"/>
        <w:rPr>
          <w:rFonts w:ascii="Times New Roman" w:hAnsi="Times New Roman" w:cs="Times New Roman"/>
          <w:b/>
          <w:bCs/>
          <w:sz w:val="24"/>
          <w:szCs w:val="24"/>
          <w:lang w:val="vi-VN"/>
        </w:rPr>
      </w:pPr>
      <w:r w:rsidRPr="006164F4">
        <w:rPr>
          <w:rFonts w:ascii="Times New Roman" w:hAnsi="Times New Roman" w:cs="Times New Roman"/>
          <w:b/>
          <w:bCs/>
          <w:sz w:val="24"/>
          <w:szCs w:val="24"/>
          <w:lang w:val="vi-VN"/>
        </w:rPr>
        <w:t>ĐIỀU 2</w:t>
      </w:r>
      <w:r w:rsidR="00147707">
        <w:rPr>
          <w:rFonts w:ascii="Times New Roman" w:hAnsi="Times New Roman" w:cs="Times New Roman"/>
          <w:b/>
          <w:bCs/>
          <w:sz w:val="24"/>
          <w:szCs w:val="24"/>
        </w:rPr>
        <w:t>.</w:t>
      </w:r>
      <w:r w:rsidRPr="006164F4">
        <w:rPr>
          <w:rFonts w:ascii="Times New Roman" w:hAnsi="Times New Roman" w:cs="Times New Roman"/>
          <w:b/>
          <w:bCs/>
          <w:sz w:val="24"/>
          <w:szCs w:val="24"/>
        </w:rPr>
        <w:t xml:space="preserve"> </w:t>
      </w:r>
      <w:r w:rsidRPr="006164F4">
        <w:rPr>
          <w:rFonts w:ascii="Times New Roman" w:hAnsi="Times New Roman" w:cs="Times New Roman"/>
          <w:b/>
          <w:bCs/>
          <w:sz w:val="24"/>
          <w:szCs w:val="24"/>
          <w:lang w:val="vi-VN"/>
        </w:rPr>
        <w:t>GIÁ CHUYỂN NHƯỢNG VÀ PHƯƠNG THỨC THANH TOÁN</w:t>
      </w:r>
    </w:p>
    <w:p w14:paraId="4E7B4553" w14:textId="34CF7ED0" w:rsidR="006164F4" w:rsidRPr="006164F4" w:rsidRDefault="00E17A4F" w:rsidP="00E17A4F">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2.1. </w:t>
      </w:r>
      <w:r w:rsidR="006164F4" w:rsidRPr="006164F4">
        <w:rPr>
          <w:rFonts w:ascii="Times New Roman" w:hAnsi="Times New Roman" w:cs="Times New Roman"/>
          <w:sz w:val="24"/>
          <w:szCs w:val="24"/>
          <w:lang w:val="vi-VN"/>
        </w:rPr>
        <w:t xml:space="preserve">Giá chuyển nhượng số cổ phần của Bên A quy định tại Điều 1 của Hợp đồng này được hai </w:t>
      </w:r>
      <w:r w:rsidR="00147707" w:rsidRPr="006164F4">
        <w:rPr>
          <w:rFonts w:ascii="Times New Roman" w:hAnsi="Times New Roman" w:cs="Times New Roman"/>
          <w:sz w:val="24"/>
          <w:szCs w:val="24"/>
          <w:lang w:val="vi-VN"/>
        </w:rPr>
        <w:t xml:space="preserve">Bên </w:t>
      </w:r>
      <w:r w:rsidR="006164F4" w:rsidRPr="006164F4">
        <w:rPr>
          <w:rFonts w:ascii="Times New Roman" w:hAnsi="Times New Roman" w:cs="Times New Roman"/>
          <w:sz w:val="24"/>
          <w:szCs w:val="24"/>
          <w:lang w:val="vi-VN"/>
        </w:rPr>
        <w:t xml:space="preserve">cùng thống nhất là: </w:t>
      </w:r>
      <w:r>
        <w:rPr>
          <w:rFonts w:ascii="Times New Roman" w:eastAsia="Times New Roman" w:hAnsi="Times New Roman" w:cs="Times New Roman"/>
          <w:color w:val="000000" w:themeColor="text1"/>
          <w:sz w:val="24"/>
          <w:szCs w:val="24"/>
        </w:rPr>
        <w:t>....................</w:t>
      </w:r>
      <w:r w:rsidR="00147707" w:rsidRPr="00147707">
        <w:rPr>
          <w:rFonts w:ascii="Times New Roman" w:eastAsia="MS Mincho" w:hAnsi="Times New Roman" w:cs="Times New Roman"/>
          <w:color w:val="000000" w:themeColor="text1"/>
          <w:sz w:val="24"/>
          <w:szCs w:val="24"/>
          <w:lang w:val="en-GB"/>
        </w:rPr>
        <w:t xml:space="preserve"> đồng </w:t>
      </w:r>
      <w:r w:rsidR="00147707" w:rsidRPr="00147707">
        <w:rPr>
          <w:rFonts w:ascii="Times New Roman" w:eastAsia="MS Mincho" w:hAnsi="Times New Roman" w:cs="Times New Roman"/>
          <w:i/>
          <w:color w:val="000000" w:themeColor="text1"/>
          <w:sz w:val="24"/>
          <w:szCs w:val="24"/>
          <w:lang w:val="en-GB"/>
        </w:rPr>
        <w:t xml:space="preserve">(Bằng chữ: </w:t>
      </w:r>
      <w:r>
        <w:rPr>
          <w:rFonts w:ascii="Times New Roman" w:eastAsia="Times New Roman" w:hAnsi="Times New Roman" w:cs="Times New Roman"/>
          <w:color w:val="000000" w:themeColor="text1"/>
          <w:sz w:val="24"/>
          <w:szCs w:val="24"/>
        </w:rPr>
        <w:t>.....................</w:t>
      </w:r>
      <w:r w:rsidR="00147707" w:rsidRPr="00147707">
        <w:rPr>
          <w:rFonts w:ascii="Times New Roman" w:eastAsia="MS Mincho" w:hAnsi="Times New Roman" w:cs="Times New Roman"/>
          <w:i/>
          <w:color w:val="000000" w:themeColor="text1"/>
          <w:sz w:val="24"/>
          <w:szCs w:val="24"/>
          <w:lang w:val="en-GB"/>
        </w:rPr>
        <w:t>)</w:t>
      </w:r>
      <w:r w:rsidR="00147707">
        <w:rPr>
          <w:rFonts w:ascii="Times New Roman" w:eastAsia="MS Mincho" w:hAnsi="Times New Roman" w:cs="Times New Roman"/>
          <w:i/>
          <w:color w:val="000000" w:themeColor="text1"/>
          <w:sz w:val="24"/>
          <w:szCs w:val="24"/>
          <w:lang w:val="en-GB"/>
        </w:rPr>
        <w:t>.</w:t>
      </w:r>
    </w:p>
    <w:p w14:paraId="6A1F6435" w14:textId="59BE9EFE" w:rsidR="006164F4" w:rsidRPr="00147707" w:rsidRDefault="00E17A4F" w:rsidP="00E17A4F">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2.2. </w:t>
      </w:r>
      <w:r w:rsidR="006164F4" w:rsidRPr="006164F4">
        <w:rPr>
          <w:rFonts w:ascii="Times New Roman" w:hAnsi="Times New Roman" w:cs="Times New Roman"/>
          <w:sz w:val="24"/>
          <w:szCs w:val="24"/>
          <w:lang w:val="vi-VN"/>
        </w:rPr>
        <w:t>Phương thức thanh toán: Toàn bộ giá trị chuyển nhượng quy định tại Điều này sẽ được thanh toán bằng chuyển khoản vào tài khoản do Bên A chỉ định</w:t>
      </w:r>
      <w:r w:rsidR="00147707">
        <w:rPr>
          <w:rFonts w:ascii="Times New Roman" w:hAnsi="Times New Roman" w:cs="Times New Roman"/>
          <w:sz w:val="24"/>
          <w:szCs w:val="24"/>
          <w:lang w:val="en-US"/>
        </w:rPr>
        <w:t xml:space="preserve"> có thông tin như sau:</w:t>
      </w:r>
    </w:p>
    <w:p w14:paraId="44BFD4F3" w14:textId="6386D3AC" w:rsidR="003021C5" w:rsidRPr="00FC425D" w:rsidRDefault="003021C5" w:rsidP="00FC425D">
      <w:pPr>
        <w:widowControl w:val="0"/>
        <w:autoSpaceDE w:val="0"/>
        <w:autoSpaceDN w:val="0"/>
        <w:adjustRightInd w:val="0"/>
        <w:snapToGrid w:val="0"/>
        <w:spacing w:after="240" w:line="240" w:lineRule="auto"/>
        <w:ind w:right="29"/>
        <w:jc w:val="both"/>
        <w:rPr>
          <w:rFonts w:ascii="Times New Roman" w:eastAsia="Times New Roman" w:hAnsi="Times New Roman" w:cs="Times New Roman"/>
          <w:sz w:val="24"/>
          <w:szCs w:val="24"/>
          <w:lang w:val="en-US"/>
        </w:rPr>
      </w:pPr>
      <w:r w:rsidRPr="003021C5">
        <w:rPr>
          <w:rFonts w:ascii="Times New Roman" w:hAnsi="Times New Roman" w:cs="Times New Roman"/>
          <w:bCs/>
          <w:i/>
          <w:sz w:val="24"/>
          <w:szCs w:val="24"/>
          <w:lang w:val="vi-VN"/>
        </w:rPr>
        <w:t>Chủ tài khoản</w:t>
      </w:r>
      <w:r w:rsidRPr="003021C5">
        <w:rPr>
          <w:rFonts w:ascii="Times New Roman" w:hAnsi="Times New Roman" w:cs="Times New Roman"/>
          <w:bCs/>
          <w:iCs/>
          <w:sz w:val="24"/>
          <w:szCs w:val="24"/>
          <w:lang w:val="vi-VN"/>
        </w:rPr>
        <w:tab/>
        <w:t>:</w:t>
      </w:r>
      <w:r w:rsidR="00FC425D">
        <w:rPr>
          <w:rFonts w:ascii="Times New Roman" w:hAnsi="Times New Roman" w:cs="Times New Roman"/>
          <w:bCs/>
          <w:iCs/>
          <w:sz w:val="24"/>
          <w:szCs w:val="24"/>
          <w:lang w:val="en-US"/>
        </w:rPr>
        <w:t xml:space="preserve"> ........................................................................................................................</w:t>
      </w:r>
    </w:p>
    <w:p w14:paraId="0E5941D3" w14:textId="2403C346" w:rsidR="003021C5" w:rsidRPr="003021C5" w:rsidRDefault="003021C5" w:rsidP="00E17A4F">
      <w:pPr>
        <w:widowControl w:val="0"/>
        <w:autoSpaceDE w:val="0"/>
        <w:autoSpaceDN w:val="0"/>
        <w:adjustRightInd w:val="0"/>
        <w:snapToGrid w:val="0"/>
        <w:spacing w:after="240" w:line="240" w:lineRule="auto"/>
        <w:ind w:right="29"/>
        <w:jc w:val="both"/>
        <w:rPr>
          <w:rFonts w:ascii="Times New Roman" w:hAnsi="Times New Roman" w:cs="Times New Roman"/>
          <w:bCs/>
          <w:i/>
          <w:sz w:val="24"/>
          <w:szCs w:val="24"/>
          <w:lang w:val="vi-VN"/>
        </w:rPr>
      </w:pPr>
      <w:r w:rsidRPr="003021C5">
        <w:rPr>
          <w:rFonts w:ascii="Times New Roman" w:hAnsi="Times New Roman" w:cs="Times New Roman"/>
          <w:bCs/>
          <w:i/>
          <w:sz w:val="24"/>
          <w:szCs w:val="24"/>
          <w:lang w:val="vi-VN"/>
        </w:rPr>
        <w:t>Số tài khoản</w:t>
      </w:r>
      <w:r w:rsidRPr="003021C5">
        <w:rPr>
          <w:rFonts w:ascii="Times New Roman" w:hAnsi="Times New Roman" w:cs="Times New Roman"/>
          <w:bCs/>
          <w:i/>
          <w:sz w:val="24"/>
          <w:szCs w:val="24"/>
          <w:lang w:val="vi-VN"/>
        </w:rPr>
        <w:tab/>
      </w:r>
      <w:r w:rsidRPr="003021C5">
        <w:rPr>
          <w:rFonts w:ascii="Times New Roman" w:hAnsi="Times New Roman" w:cs="Times New Roman"/>
          <w:bCs/>
          <w:iCs/>
          <w:sz w:val="24"/>
          <w:szCs w:val="24"/>
          <w:lang w:val="vi-VN"/>
        </w:rPr>
        <w:t>:</w:t>
      </w:r>
      <w:r w:rsidR="00FC425D" w:rsidRPr="00FC425D">
        <w:rPr>
          <w:rFonts w:ascii="Times New Roman" w:hAnsi="Times New Roman" w:cs="Times New Roman"/>
          <w:bCs/>
          <w:iCs/>
          <w:sz w:val="24"/>
          <w:szCs w:val="24"/>
          <w:lang w:val="en-US"/>
        </w:rPr>
        <w:t xml:space="preserve"> </w:t>
      </w:r>
      <w:r w:rsidR="00FC425D">
        <w:rPr>
          <w:rFonts w:ascii="Times New Roman" w:hAnsi="Times New Roman" w:cs="Times New Roman"/>
          <w:bCs/>
          <w:iCs/>
          <w:sz w:val="24"/>
          <w:szCs w:val="24"/>
          <w:lang w:val="en-US"/>
        </w:rPr>
        <w:t>........................................................................................................................</w:t>
      </w:r>
    </w:p>
    <w:p w14:paraId="113F0370" w14:textId="550702F3" w:rsidR="003021C5" w:rsidRPr="003021C5" w:rsidRDefault="003021C5" w:rsidP="00E17A4F">
      <w:pPr>
        <w:widowControl w:val="0"/>
        <w:autoSpaceDE w:val="0"/>
        <w:autoSpaceDN w:val="0"/>
        <w:adjustRightInd w:val="0"/>
        <w:snapToGrid w:val="0"/>
        <w:spacing w:after="240" w:line="240" w:lineRule="auto"/>
        <w:ind w:right="29"/>
        <w:jc w:val="both"/>
        <w:rPr>
          <w:rFonts w:ascii="Times New Roman" w:hAnsi="Times New Roman" w:cs="Times New Roman"/>
          <w:bCs/>
          <w:i/>
          <w:sz w:val="24"/>
          <w:szCs w:val="24"/>
          <w:lang w:val="vi-VN"/>
        </w:rPr>
      </w:pPr>
      <w:r w:rsidRPr="003021C5">
        <w:rPr>
          <w:rFonts w:ascii="Times New Roman" w:hAnsi="Times New Roman" w:cs="Times New Roman"/>
          <w:bCs/>
          <w:i/>
          <w:sz w:val="24"/>
          <w:szCs w:val="24"/>
          <w:lang w:val="vi-VN"/>
        </w:rPr>
        <w:t>Ngân hàng</w:t>
      </w:r>
      <w:r w:rsidRPr="003021C5">
        <w:rPr>
          <w:rFonts w:ascii="Times New Roman" w:hAnsi="Times New Roman" w:cs="Times New Roman"/>
          <w:bCs/>
          <w:i/>
          <w:sz w:val="24"/>
          <w:szCs w:val="24"/>
          <w:lang w:val="vi-VN"/>
        </w:rPr>
        <w:tab/>
      </w:r>
      <w:r w:rsidRPr="003021C5">
        <w:rPr>
          <w:rFonts w:ascii="Times New Roman" w:hAnsi="Times New Roman" w:cs="Times New Roman"/>
          <w:bCs/>
          <w:iCs/>
          <w:sz w:val="24"/>
          <w:szCs w:val="24"/>
          <w:lang w:val="vi-VN"/>
        </w:rPr>
        <w:t>:</w:t>
      </w:r>
      <w:r w:rsidR="00FC425D" w:rsidRPr="00FC425D">
        <w:rPr>
          <w:rFonts w:ascii="Times New Roman" w:hAnsi="Times New Roman" w:cs="Times New Roman"/>
          <w:bCs/>
          <w:iCs/>
          <w:sz w:val="24"/>
          <w:szCs w:val="24"/>
          <w:lang w:val="en-US"/>
        </w:rPr>
        <w:t xml:space="preserve"> </w:t>
      </w:r>
      <w:r w:rsidR="00FC425D">
        <w:rPr>
          <w:rFonts w:ascii="Times New Roman" w:hAnsi="Times New Roman" w:cs="Times New Roman"/>
          <w:bCs/>
          <w:iCs/>
          <w:sz w:val="24"/>
          <w:szCs w:val="24"/>
          <w:lang w:val="en-US"/>
        </w:rPr>
        <w:t>........................................................................................................................</w:t>
      </w:r>
    </w:p>
    <w:p w14:paraId="23F764DB" w14:textId="6737574F" w:rsidR="006164F4" w:rsidRPr="0098654B" w:rsidRDefault="006164F4" w:rsidP="006164F4">
      <w:pPr>
        <w:snapToGrid w:val="0"/>
        <w:spacing w:after="240" w:line="240" w:lineRule="auto"/>
        <w:ind w:left="1440" w:hanging="1440"/>
        <w:jc w:val="both"/>
        <w:rPr>
          <w:rFonts w:ascii="Times New Roman" w:hAnsi="Times New Roman" w:cs="Times New Roman"/>
          <w:b/>
          <w:spacing w:val="-8"/>
          <w:sz w:val="24"/>
          <w:szCs w:val="24"/>
          <w:lang w:val="en-US"/>
        </w:rPr>
      </w:pPr>
      <w:r w:rsidRPr="006164F4">
        <w:rPr>
          <w:rFonts w:ascii="Times New Roman" w:hAnsi="Times New Roman" w:cs="Times New Roman"/>
          <w:b/>
          <w:spacing w:val="-8"/>
          <w:sz w:val="24"/>
          <w:szCs w:val="24"/>
          <w:lang w:val="vi-VN"/>
        </w:rPr>
        <w:t>ĐIỀU 3</w:t>
      </w:r>
      <w:r w:rsidR="003021C5">
        <w:rPr>
          <w:rFonts w:ascii="Times New Roman" w:hAnsi="Times New Roman" w:cs="Times New Roman"/>
          <w:b/>
          <w:spacing w:val="-8"/>
          <w:sz w:val="24"/>
          <w:szCs w:val="24"/>
          <w:lang w:val="en-US"/>
        </w:rPr>
        <w:t xml:space="preserve">. </w:t>
      </w:r>
      <w:r w:rsidRPr="006164F4">
        <w:rPr>
          <w:rFonts w:ascii="Times New Roman" w:hAnsi="Times New Roman" w:cs="Times New Roman"/>
          <w:b/>
          <w:spacing w:val="-8"/>
          <w:sz w:val="24"/>
          <w:szCs w:val="24"/>
          <w:lang w:val="vi-VN"/>
        </w:rPr>
        <w:t>XÁC LẬP QUYỀN SỞ HỮU</w:t>
      </w:r>
      <w:r w:rsidR="0098654B">
        <w:rPr>
          <w:rFonts w:ascii="Times New Roman" w:hAnsi="Times New Roman" w:cs="Times New Roman"/>
          <w:b/>
          <w:spacing w:val="-8"/>
          <w:sz w:val="24"/>
          <w:szCs w:val="24"/>
          <w:lang w:val="en-US"/>
        </w:rPr>
        <w:t xml:space="preserve"> CỔ PHẦN ĐƯỢC CHUYỂN NHƯỢNG</w:t>
      </w:r>
    </w:p>
    <w:p w14:paraId="64E4FB80" w14:textId="01956683" w:rsidR="006164F4" w:rsidRPr="006164F4" w:rsidRDefault="00FC425D" w:rsidP="00FC425D">
      <w:pPr>
        <w:snapToGrid w:val="0"/>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3.1. </w:t>
      </w:r>
      <w:r w:rsidR="006164F4" w:rsidRPr="006164F4">
        <w:rPr>
          <w:rFonts w:ascii="Times New Roman" w:hAnsi="Times New Roman" w:cs="Times New Roman"/>
          <w:sz w:val="24"/>
          <w:szCs w:val="24"/>
          <w:lang w:val="vi-VN"/>
        </w:rPr>
        <w:t xml:space="preserve">Trong </w:t>
      </w:r>
      <w:r w:rsidR="0091267E">
        <w:rPr>
          <w:rFonts w:ascii="Times New Roman" w:hAnsi="Times New Roman" w:cs="Times New Roman"/>
          <w:sz w:val="24"/>
          <w:szCs w:val="24"/>
          <w:lang w:val="en-US"/>
        </w:rPr>
        <w:t xml:space="preserve">thời hạn </w:t>
      </w:r>
      <w:r w:rsidR="006164F4" w:rsidRPr="006164F4">
        <w:rPr>
          <w:rFonts w:ascii="Times New Roman" w:hAnsi="Times New Roman" w:cs="Times New Roman"/>
          <w:sz w:val="24"/>
          <w:szCs w:val="24"/>
          <w:lang w:val="vi-VN"/>
        </w:rPr>
        <w:t>03 ngày làm việc, kể từ ngày Bên B hoàn tất nghĩa vụ thanh toán khoản tiền quy định tại Điều 2 của Hợp đồng này, Bên A chịu toàn bộ trách nhiệm thực hiện và hoàn thành thủ tục cần thiết ghi nhận thông tin cổ đông của Bên B vào Sổ đăng ký cổ đông theo quy định tại Điều lệ của Công ty</w:t>
      </w:r>
      <w:r w:rsidR="0091267E">
        <w:rPr>
          <w:rFonts w:ascii="Times New Roman" w:hAnsi="Times New Roman" w:cs="Times New Roman"/>
          <w:sz w:val="24"/>
          <w:szCs w:val="24"/>
          <w:lang w:val="en-US"/>
        </w:rPr>
        <w:t>.</w:t>
      </w:r>
    </w:p>
    <w:p w14:paraId="3F914474" w14:textId="4C0313A6" w:rsidR="006164F4" w:rsidRPr="006164F4" w:rsidRDefault="00FC425D" w:rsidP="00FC425D">
      <w:pPr>
        <w:snapToGrid w:val="0"/>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3.2. </w:t>
      </w:r>
      <w:r w:rsidR="006164F4" w:rsidRPr="006164F4">
        <w:rPr>
          <w:rFonts w:ascii="Times New Roman" w:hAnsi="Times New Roman" w:cs="Times New Roman"/>
          <w:sz w:val="24"/>
          <w:szCs w:val="24"/>
          <w:lang w:val="vi-VN"/>
        </w:rPr>
        <w:t>Cổ phiếu hoặc Giấy chứng nhận sở hữu cổ phần hoặc các giấy tờ có giá trị tương đương ghi nhận số Cổ phần được chuyển nhượng của Bên A đã được cấp trư</w:t>
      </w:r>
      <w:r w:rsidR="006164F4" w:rsidRPr="006164F4">
        <w:rPr>
          <w:rFonts w:ascii="Times New Roman" w:hAnsi="Times New Roman" w:cs="Times New Roman"/>
          <w:sz w:val="24"/>
          <w:szCs w:val="24"/>
          <w:lang w:val="vi-VN"/>
        </w:rPr>
        <w:softHyphen/>
        <w:t>ớc đây sẽ không có giá trị kể từ ngày Bên B hoàn tất nghĩa vụ thanh toán cho Bên A theo quy định tại Hợp đồng này</w:t>
      </w:r>
      <w:r w:rsidR="0091267E">
        <w:rPr>
          <w:rFonts w:ascii="Times New Roman" w:hAnsi="Times New Roman" w:cs="Times New Roman"/>
          <w:sz w:val="24"/>
          <w:szCs w:val="24"/>
          <w:lang w:val="en-US"/>
        </w:rPr>
        <w:t>.</w:t>
      </w:r>
    </w:p>
    <w:p w14:paraId="42FBDFA5" w14:textId="7608908A" w:rsidR="006164F4" w:rsidRPr="006164F4" w:rsidRDefault="00FC425D" w:rsidP="00FC425D">
      <w:pPr>
        <w:snapToGrid w:val="0"/>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3.3. </w:t>
      </w:r>
      <w:r w:rsidR="006164F4" w:rsidRPr="006164F4">
        <w:rPr>
          <w:rFonts w:ascii="Times New Roman" w:hAnsi="Times New Roman" w:cs="Times New Roman"/>
          <w:sz w:val="24"/>
          <w:szCs w:val="24"/>
          <w:lang w:val="vi-VN"/>
        </w:rPr>
        <w:t>Cổ phiếu hoặc Giấy chứng nhận sở hữu cổ phần hoặc các giấy tờ có giá trị tương đương ghi nhận số Cổ phần được chuyển nhượng sẽ được cấp mới hoặc sửa đổi cho Bên B và có giá trị kể từ ngày Bên B hoàn tất nghĩa vụ thanh toán cho Bên A theo quy định tại Hợp đồng này</w:t>
      </w:r>
      <w:r w:rsidR="00084D48">
        <w:rPr>
          <w:rFonts w:ascii="Times New Roman" w:hAnsi="Times New Roman" w:cs="Times New Roman"/>
          <w:sz w:val="24"/>
          <w:szCs w:val="24"/>
          <w:lang w:val="en-US"/>
        </w:rPr>
        <w:t>.</w:t>
      </w:r>
    </w:p>
    <w:p w14:paraId="791F1BC8" w14:textId="4A728C02" w:rsidR="006164F4" w:rsidRPr="006164F4" w:rsidRDefault="006164F4" w:rsidP="006164F4">
      <w:pPr>
        <w:spacing w:after="240" w:line="240" w:lineRule="auto"/>
        <w:jc w:val="both"/>
        <w:rPr>
          <w:rFonts w:ascii="Times New Roman" w:hAnsi="Times New Roman" w:cs="Times New Roman"/>
          <w:sz w:val="24"/>
          <w:szCs w:val="24"/>
          <w:lang w:val="vi-VN"/>
        </w:rPr>
      </w:pPr>
      <w:r w:rsidRPr="006164F4">
        <w:rPr>
          <w:rFonts w:ascii="Times New Roman" w:hAnsi="Times New Roman" w:cs="Times New Roman"/>
          <w:b/>
          <w:bCs/>
          <w:sz w:val="24"/>
          <w:szCs w:val="24"/>
          <w:lang w:val="vi-VN"/>
        </w:rPr>
        <w:t>ĐIỀU 4</w:t>
      </w:r>
      <w:r w:rsidR="00084D48">
        <w:rPr>
          <w:rFonts w:ascii="Times New Roman" w:hAnsi="Times New Roman" w:cs="Times New Roman"/>
          <w:b/>
          <w:bCs/>
          <w:sz w:val="24"/>
          <w:szCs w:val="24"/>
        </w:rPr>
        <w:t xml:space="preserve">. </w:t>
      </w:r>
      <w:r w:rsidRPr="006164F4">
        <w:rPr>
          <w:rFonts w:ascii="Times New Roman" w:hAnsi="Times New Roman" w:cs="Times New Roman"/>
          <w:b/>
          <w:bCs/>
          <w:sz w:val="24"/>
          <w:szCs w:val="24"/>
          <w:lang w:val="vi-VN"/>
        </w:rPr>
        <w:t xml:space="preserve">NGHĨA VỤ VÀ </w:t>
      </w:r>
      <w:r w:rsidR="00084D48">
        <w:rPr>
          <w:rFonts w:ascii="Times New Roman" w:hAnsi="Times New Roman" w:cs="Times New Roman"/>
          <w:b/>
          <w:bCs/>
          <w:sz w:val="24"/>
          <w:szCs w:val="24"/>
          <w:lang w:val="en-US"/>
        </w:rPr>
        <w:t>QUYỀN</w:t>
      </w:r>
      <w:r w:rsidRPr="006164F4">
        <w:rPr>
          <w:rFonts w:ascii="Times New Roman" w:hAnsi="Times New Roman" w:cs="Times New Roman"/>
          <w:b/>
          <w:bCs/>
          <w:sz w:val="24"/>
          <w:szCs w:val="24"/>
          <w:lang w:val="vi-VN"/>
        </w:rPr>
        <w:t xml:space="preserve"> CỦA BÊN A</w:t>
      </w:r>
    </w:p>
    <w:p w14:paraId="0D79D154" w14:textId="62339BCE"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lastRenderedPageBreak/>
        <w:t xml:space="preserve">4.1. </w:t>
      </w:r>
      <w:r w:rsidR="006164F4" w:rsidRPr="006164F4">
        <w:rPr>
          <w:rFonts w:ascii="Times New Roman" w:hAnsi="Times New Roman" w:cs="Times New Roman"/>
          <w:sz w:val="24"/>
          <w:szCs w:val="24"/>
          <w:lang w:val="vi-VN"/>
        </w:rPr>
        <w:t>Chuyển nhượng số cổ phần theo quy định tại Điều 1, Điều 2 của Hợp đồng này và các quyền, lợi ích phát sinh và/hoặc kèm theo Cổ phần được chuyển nhượng cho Bên B. Đồng thời Bên A không được hưởng bất cứ quyền và lợi ích nào phát sinh hoặc có liên quan đến số cổ phần đã chuyển nhượng dưới bất cứ hình thức nào kể từ thời điểm Bên B xác lập quyền sở hữu cổ phần theo quy định tại Điều 3 Hợp đồng này</w:t>
      </w:r>
      <w:r w:rsidR="00CE17A0">
        <w:rPr>
          <w:rFonts w:ascii="Times New Roman" w:hAnsi="Times New Roman" w:cs="Times New Roman"/>
          <w:sz w:val="24"/>
          <w:szCs w:val="24"/>
          <w:lang w:val="en-US"/>
        </w:rPr>
        <w:t>.</w:t>
      </w:r>
    </w:p>
    <w:p w14:paraId="15603A84" w14:textId="164C5F4A"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4.2. </w:t>
      </w:r>
      <w:r w:rsidR="006164F4" w:rsidRPr="006164F4">
        <w:rPr>
          <w:rFonts w:ascii="Times New Roman" w:hAnsi="Times New Roman" w:cs="Times New Roman"/>
          <w:sz w:val="24"/>
          <w:szCs w:val="24"/>
          <w:lang w:val="vi-VN"/>
        </w:rPr>
        <w:t>Tiến hành các bước cần thiết hoặc thích hợp để làm cho và duy trì việc chuyển nhượng toàn bộ Cổ phần được chuyển nhượng và Hợp đồng chuyển nhượng có hiệu lực tuyệt đối phù hợp với Điều lệ của Công ty, pháp luật Việt Nam và để bảo vệ cho quyền lợi của Bên B</w:t>
      </w:r>
      <w:r w:rsidR="0098654B">
        <w:rPr>
          <w:rFonts w:ascii="Times New Roman" w:hAnsi="Times New Roman" w:cs="Times New Roman"/>
          <w:sz w:val="24"/>
          <w:szCs w:val="24"/>
          <w:lang w:val="en-US"/>
        </w:rPr>
        <w:t>.</w:t>
      </w:r>
    </w:p>
    <w:p w14:paraId="27B199DE" w14:textId="2C629B76"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4.3. </w:t>
      </w:r>
      <w:r w:rsidR="006164F4" w:rsidRPr="006164F4">
        <w:rPr>
          <w:rFonts w:ascii="Times New Roman" w:hAnsi="Times New Roman" w:cs="Times New Roman"/>
          <w:sz w:val="24"/>
          <w:szCs w:val="24"/>
          <w:lang w:val="vi-VN"/>
        </w:rPr>
        <w:t>Cung cấp cho Bên B các tài liệu và thông tin có liên quan đến cổ phần của mình trong vốn điều lệ của Công ty và tình hình tài chính và kinh doanh của Công ty khi Bên B yêu cầu</w:t>
      </w:r>
      <w:r w:rsidR="0098654B">
        <w:rPr>
          <w:rFonts w:ascii="Times New Roman" w:hAnsi="Times New Roman" w:cs="Times New Roman"/>
          <w:sz w:val="24"/>
          <w:szCs w:val="24"/>
          <w:lang w:val="en-US"/>
        </w:rPr>
        <w:t>.</w:t>
      </w:r>
    </w:p>
    <w:p w14:paraId="6368B12A" w14:textId="361B4830" w:rsidR="006164F4" w:rsidRPr="00474918"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4.4. </w:t>
      </w:r>
      <w:r w:rsidR="006164F4" w:rsidRPr="006164F4">
        <w:rPr>
          <w:rFonts w:ascii="Times New Roman" w:hAnsi="Times New Roman" w:cs="Times New Roman"/>
          <w:sz w:val="24"/>
          <w:szCs w:val="24"/>
          <w:lang w:val="vi-VN"/>
        </w:rPr>
        <w:t>Được nhận các khoản tiền chuyển nhượng cổ phần quy định tại Điều 2 của Hợp đồng này</w:t>
      </w:r>
      <w:r w:rsidR="005F6CA1">
        <w:rPr>
          <w:rFonts w:ascii="Times New Roman" w:hAnsi="Times New Roman" w:cs="Times New Roman"/>
          <w:sz w:val="24"/>
          <w:szCs w:val="24"/>
          <w:lang w:val="en-US"/>
        </w:rPr>
        <w:t xml:space="preserve"> và chịu trách nhiệm kê khai, nộp thuế thu nhập cá nhân từ việc chuyển nhượng cổ phần theo quy định tại Hợp đồng này.</w:t>
      </w:r>
    </w:p>
    <w:p w14:paraId="2E847282" w14:textId="48444701" w:rsidR="00474918"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4.5. </w:t>
      </w:r>
      <w:r w:rsidR="00474918" w:rsidRPr="006164F4">
        <w:rPr>
          <w:rFonts w:ascii="Times New Roman" w:hAnsi="Times New Roman" w:cs="Times New Roman"/>
          <w:sz w:val="24"/>
          <w:szCs w:val="24"/>
          <w:lang w:val="vi-VN"/>
        </w:rPr>
        <w:t>Tuân thủ nghiêm túc và hoàn thành đầy đủ tất cả các nghĩa vụ và trách nhiệm được quy định tại Hợp đồng chuyển nhượng này</w:t>
      </w:r>
      <w:r w:rsidR="00474918">
        <w:rPr>
          <w:rFonts w:ascii="Times New Roman" w:hAnsi="Times New Roman" w:cs="Times New Roman"/>
          <w:sz w:val="24"/>
          <w:szCs w:val="24"/>
          <w:lang w:val="en-US"/>
        </w:rPr>
        <w:t>.</w:t>
      </w:r>
    </w:p>
    <w:p w14:paraId="42617817" w14:textId="79CCF08E"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4.6. </w:t>
      </w:r>
      <w:r w:rsidR="006164F4" w:rsidRPr="006164F4">
        <w:rPr>
          <w:rFonts w:ascii="Times New Roman" w:hAnsi="Times New Roman" w:cs="Times New Roman"/>
          <w:sz w:val="24"/>
          <w:szCs w:val="24"/>
          <w:lang w:val="vi-VN"/>
        </w:rPr>
        <w:t>Những</w:t>
      </w:r>
      <w:r w:rsidR="0098654B">
        <w:rPr>
          <w:rFonts w:ascii="Times New Roman" w:hAnsi="Times New Roman" w:cs="Times New Roman"/>
          <w:sz w:val="24"/>
          <w:szCs w:val="24"/>
          <w:lang w:val="en-US"/>
        </w:rPr>
        <w:t xml:space="preserve"> quyền, nghĩa vụ và</w:t>
      </w:r>
      <w:r w:rsidR="006164F4" w:rsidRPr="006164F4">
        <w:rPr>
          <w:rFonts w:ascii="Times New Roman" w:hAnsi="Times New Roman" w:cs="Times New Roman"/>
          <w:sz w:val="24"/>
          <w:szCs w:val="24"/>
          <w:lang w:val="vi-VN"/>
        </w:rPr>
        <w:t xml:space="preserve"> trách nhiệm khác theo quy định của Hợp đồng này và quy định của pháp luật.</w:t>
      </w:r>
    </w:p>
    <w:p w14:paraId="793BAEC1" w14:textId="7FA9A1D2" w:rsidR="006164F4" w:rsidRPr="006164F4" w:rsidRDefault="006164F4" w:rsidP="006164F4">
      <w:pPr>
        <w:spacing w:after="240" w:line="240" w:lineRule="auto"/>
        <w:jc w:val="both"/>
        <w:rPr>
          <w:rFonts w:ascii="Times New Roman" w:hAnsi="Times New Roman" w:cs="Times New Roman"/>
          <w:sz w:val="24"/>
          <w:szCs w:val="24"/>
          <w:lang w:val="vi-VN"/>
        </w:rPr>
      </w:pPr>
      <w:r w:rsidRPr="006164F4">
        <w:rPr>
          <w:rFonts w:ascii="Times New Roman" w:hAnsi="Times New Roman" w:cs="Times New Roman"/>
          <w:b/>
          <w:bCs/>
          <w:sz w:val="24"/>
          <w:szCs w:val="24"/>
          <w:lang w:val="vi-VN"/>
        </w:rPr>
        <w:t>ĐIỀU 5</w:t>
      </w:r>
      <w:r w:rsidR="0098654B">
        <w:rPr>
          <w:rFonts w:ascii="Times New Roman" w:hAnsi="Times New Roman" w:cs="Times New Roman"/>
          <w:b/>
          <w:bCs/>
          <w:sz w:val="24"/>
          <w:szCs w:val="24"/>
        </w:rPr>
        <w:t>.</w:t>
      </w:r>
      <w:r w:rsidRPr="006164F4">
        <w:rPr>
          <w:rFonts w:ascii="Times New Roman" w:hAnsi="Times New Roman" w:cs="Times New Roman"/>
          <w:b/>
          <w:bCs/>
          <w:sz w:val="24"/>
          <w:szCs w:val="24"/>
        </w:rPr>
        <w:t xml:space="preserve"> </w:t>
      </w:r>
      <w:r w:rsidRPr="006164F4">
        <w:rPr>
          <w:rFonts w:ascii="Times New Roman" w:hAnsi="Times New Roman" w:cs="Times New Roman"/>
          <w:b/>
          <w:bCs/>
          <w:sz w:val="24"/>
          <w:szCs w:val="24"/>
          <w:lang w:val="vi-VN"/>
        </w:rPr>
        <w:t xml:space="preserve">NGHĨA VỤ VÀ </w:t>
      </w:r>
      <w:r w:rsidR="0098654B">
        <w:rPr>
          <w:rFonts w:ascii="Times New Roman" w:hAnsi="Times New Roman" w:cs="Times New Roman"/>
          <w:b/>
          <w:bCs/>
          <w:sz w:val="24"/>
          <w:szCs w:val="24"/>
          <w:lang w:val="en-US"/>
        </w:rPr>
        <w:t>QUYỀN</w:t>
      </w:r>
      <w:r w:rsidRPr="006164F4">
        <w:rPr>
          <w:rFonts w:ascii="Times New Roman" w:hAnsi="Times New Roman" w:cs="Times New Roman"/>
          <w:b/>
          <w:bCs/>
          <w:sz w:val="24"/>
          <w:szCs w:val="24"/>
          <w:lang w:val="vi-VN"/>
        </w:rPr>
        <w:t xml:space="preserve"> CỦA BÊN B</w:t>
      </w:r>
    </w:p>
    <w:p w14:paraId="01AC0E50" w14:textId="3E08D576"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5.1. </w:t>
      </w:r>
      <w:r w:rsidR="006164F4" w:rsidRPr="006164F4">
        <w:rPr>
          <w:rFonts w:ascii="Times New Roman" w:hAnsi="Times New Roman" w:cs="Times New Roman"/>
          <w:sz w:val="24"/>
          <w:szCs w:val="24"/>
          <w:lang w:val="vi-VN"/>
        </w:rPr>
        <w:t>Thanh toán đầy đủ, đúng hạn các khoản tiền quy định tại Điều 2 của Hợp đồng này</w:t>
      </w:r>
      <w:r w:rsidR="0098654B">
        <w:rPr>
          <w:rFonts w:ascii="Times New Roman" w:hAnsi="Times New Roman" w:cs="Times New Roman"/>
          <w:sz w:val="24"/>
          <w:szCs w:val="24"/>
          <w:lang w:val="en-US"/>
        </w:rPr>
        <w:t>.</w:t>
      </w:r>
    </w:p>
    <w:p w14:paraId="40ADD1A1" w14:textId="2B81B8D6"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5.2. </w:t>
      </w:r>
      <w:r w:rsidR="006164F4" w:rsidRPr="006164F4">
        <w:rPr>
          <w:rFonts w:ascii="Times New Roman" w:hAnsi="Times New Roman" w:cs="Times New Roman"/>
          <w:sz w:val="24"/>
          <w:szCs w:val="24"/>
          <w:lang w:val="vi-VN"/>
        </w:rPr>
        <w:t>Nỗ lực tối đa để hỗ trợ cho Bên A trong việc thực hiện các nghĩa vụ và trách nhiệm của Bên A được quy định trong Hợp đồng này</w:t>
      </w:r>
      <w:r w:rsidR="0098654B">
        <w:rPr>
          <w:rFonts w:ascii="Times New Roman" w:hAnsi="Times New Roman" w:cs="Times New Roman"/>
          <w:sz w:val="24"/>
          <w:szCs w:val="24"/>
          <w:lang w:val="en-US"/>
        </w:rPr>
        <w:t>.</w:t>
      </w:r>
    </w:p>
    <w:p w14:paraId="674FDAAA" w14:textId="7259540A"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5.3. </w:t>
      </w:r>
      <w:r w:rsidR="006164F4" w:rsidRPr="006164F4">
        <w:rPr>
          <w:rFonts w:ascii="Times New Roman" w:hAnsi="Times New Roman" w:cs="Times New Roman"/>
          <w:sz w:val="24"/>
          <w:szCs w:val="24"/>
          <w:lang w:val="vi-VN"/>
        </w:rPr>
        <w:t>Miễn trừ mọi trách nhiệm pháp lý bao gồm cả việc tham gia giải quyết đối với mọi vấn đề phát sinh từ hoặc có liên quan đến số cổ phần nhận chuyển nhượng từ Bên A với bên thứ ba kể từ thời điểm xác lập quyền sở hữu cổ phần theo quy định tại Điều 1, Điều 3 của Hợp đồng này trở về trước</w:t>
      </w:r>
      <w:r w:rsidR="0098654B">
        <w:rPr>
          <w:rFonts w:ascii="Times New Roman" w:hAnsi="Times New Roman" w:cs="Times New Roman"/>
          <w:sz w:val="24"/>
          <w:szCs w:val="24"/>
          <w:lang w:val="en-US"/>
        </w:rPr>
        <w:t>.</w:t>
      </w:r>
    </w:p>
    <w:p w14:paraId="7D84A00B" w14:textId="68298629"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5.4. </w:t>
      </w:r>
      <w:r w:rsidR="006164F4" w:rsidRPr="006164F4">
        <w:rPr>
          <w:rFonts w:ascii="Times New Roman" w:hAnsi="Times New Roman" w:cs="Times New Roman"/>
          <w:sz w:val="24"/>
          <w:szCs w:val="24"/>
          <w:lang w:val="vi-VN"/>
        </w:rPr>
        <w:t>Kế thừa và hưởng toàn bộ quyền và lợi ích phát sinh có liên quan đến cổ phần nhận chuyển nhượng từ Bên A theo Điều lệ Công ty và quy định của pháp luật kể từ thời điểm xác lập quyền sở hữu cổ phần quy định tại Điều 1, Điều 3 của Hợp đồng này</w:t>
      </w:r>
      <w:r w:rsidR="0098654B">
        <w:rPr>
          <w:rFonts w:ascii="Times New Roman" w:hAnsi="Times New Roman" w:cs="Times New Roman"/>
          <w:sz w:val="24"/>
          <w:szCs w:val="24"/>
          <w:lang w:val="en-US"/>
        </w:rPr>
        <w:t>.</w:t>
      </w:r>
    </w:p>
    <w:p w14:paraId="63FCC29A" w14:textId="202B397D" w:rsidR="006164F4" w:rsidRPr="00474918"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5.5. </w:t>
      </w:r>
      <w:r w:rsidR="006164F4" w:rsidRPr="006164F4">
        <w:rPr>
          <w:rFonts w:ascii="Times New Roman" w:hAnsi="Times New Roman" w:cs="Times New Roman"/>
          <w:sz w:val="24"/>
          <w:szCs w:val="24"/>
          <w:lang w:val="vi-VN"/>
        </w:rPr>
        <w:t xml:space="preserve">Tuân thủ nghiêm túc và hoàn thành đầy đủ các nghĩa vụ và trách nhiệm của mình như quy định tại Hợp đồng này và Điều lệ của Công ty. </w:t>
      </w:r>
    </w:p>
    <w:p w14:paraId="2F42AE13" w14:textId="201C3F06" w:rsidR="00474918"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5.6. </w:t>
      </w:r>
      <w:r w:rsidR="00474918" w:rsidRPr="006164F4">
        <w:rPr>
          <w:rFonts w:ascii="Times New Roman" w:hAnsi="Times New Roman" w:cs="Times New Roman"/>
          <w:sz w:val="24"/>
          <w:szCs w:val="24"/>
          <w:lang w:val="vi-VN"/>
        </w:rPr>
        <w:t>Những</w:t>
      </w:r>
      <w:r w:rsidR="00474918">
        <w:rPr>
          <w:rFonts w:ascii="Times New Roman" w:hAnsi="Times New Roman" w:cs="Times New Roman"/>
          <w:sz w:val="24"/>
          <w:szCs w:val="24"/>
          <w:lang w:val="en-US"/>
        </w:rPr>
        <w:t xml:space="preserve"> quyền, nghĩa vụ và</w:t>
      </w:r>
      <w:r w:rsidR="00474918" w:rsidRPr="006164F4">
        <w:rPr>
          <w:rFonts w:ascii="Times New Roman" w:hAnsi="Times New Roman" w:cs="Times New Roman"/>
          <w:sz w:val="24"/>
          <w:szCs w:val="24"/>
          <w:lang w:val="vi-VN"/>
        </w:rPr>
        <w:t xml:space="preserve"> trách nhiệm khác theo quy định của Hợp đồng này và quy định của pháp luật.</w:t>
      </w:r>
    </w:p>
    <w:p w14:paraId="277BD70A" w14:textId="16EE2E39" w:rsidR="006164F4" w:rsidRPr="006164F4" w:rsidRDefault="006164F4" w:rsidP="006164F4">
      <w:pPr>
        <w:keepNext/>
        <w:spacing w:after="240" w:line="240" w:lineRule="auto"/>
        <w:outlineLvl w:val="0"/>
        <w:rPr>
          <w:rFonts w:ascii="Times New Roman" w:hAnsi="Times New Roman" w:cs="Times New Roman"/>
          <w:b/>
          <w:bCs/>
          <w:kern w:val="28"/>
          <w:sz w:val="24"/>
          <w:szCs w:val="24"/>
          <w:lang w:val="vi-VN"/>
        </w:rPr>
      </w:pPr>
      <w:r w:rsidRPr="006164F4">
        <w:rPr>
          <w:rFonts w:ascii="Times New Roman" w:hAnsi="Times New Roman" w:cs="Times New Roman"/>
          <w:b/>
          <w:bCs/>
          <w:kern w:val="28"/>
          <w:sz w:val="24"/>
          <w:szCs w:val="24"/>
          <w:lang w:val="vi-VN"/>
        </w:rPr>
        <w:t>ĐIỀU 6</w:t>
      </w:r>
      <w:r w:rsidR="00474918">
        <w:rPr>
          <w:rFonts w:ascii="Times New Roman" w:hAnsi="Times New Roman" w:cs="Times New Roman"/>
          <w:b/>
          <w:bCs/>
          <w:kern w:val="28"/>
          <w:sz w:val="24"/>
          <w:szCs w:val="24"/>
        </w:rPr>
        <w:t xml:space="preserve">. </w:t>
      </w:r>
      <w:r w:rsidRPr="006164F4">
        <w:rPr>
          <w:rFonts w:ascii="Times New Roman" w:hAnsi="Times New Roman" w:cs="Times New Roman"/>
          <w:b/>
          <w:bCs/>
          <w:kern w:val="28"/>
          <w:sz w:val="24"/>
          <w:szCs w:val="24"/>
          <w:lang w:val="vi-VN"/>
        </w:rPr>
        <w:t>CAM</w:t>
      </w:r>
      <w:r w:rsidR="00474918">
        <w:rPr>
          <w:rFonts w:ascii="Times New Roman" w:hAnsi="Times New Roman" w:cs="Times New Roman"/>
          <w:b/>
          <w:bCs/>
          <w:kern w:val="28"/>
          <w:sz w:val="24"/>
          <w:szCs w:val="24"/>
          <w:lang w:val="en-US"/>
        </w:rPr>
        <w:t xml:space="preserve"> </w:t>
      </w:r>
      <w:r w:rsidR="002C2131">
        <w:rPr>
          <w:rFonts w:ascii="Times New Roman" w:hAnsi="Times New Roman" w:cs="Times New Roman"/>
          <w:b/>
          <w:bCs/>
          <w:kern w:val="28"/>
          <w:sz w:val="24"/>
          <w:szCs w:val="24"/>
          <w:lang w:val="en-US"/>
        </w:rPr>
        <w:t>KẾT</w:t>
      </w:r>
      <w:r w:rsidRPr="006164F4">
        <w:rPr>
          <w:rFonts w:ascii="Times New Roman" w:hAnsi="Times New Roman" w:cs="Times New Roman"/>
          <w:b/>
          <w:bCs/>
          <w:kern w:val="28"/>
          <w:sz w:val="24"/>
          <w:szCs w:val="24"/>
          <w:lang w:val="vi-VN"/>
        </w:rPr>
        <w:t xml:space="preserve"> VÀ BẢO ĐẢM</w:t>
      </w:r>
    </w:p>
    <w:p w14:paraId="54F552E7" w14:textId="77777777" w:rsidR="006164F4" w:rsidRPr="006164F4" w:rsidRDefault="006164F4" w:rsidP="00474918">
      <w:pPr>
        <w:spacing w:after="240" w:line="240" w:lineRule="auto"/>
        <w:jc w:val="both"/>
        <w:rPr>
          <w:rFonts w:ascii="Times New Roman" w:hAnsi="Times New Roman" w:cs="Times New Roman"/>
          <w:sz w:val="24"/>
          <w:szCs w:val="24"/>
          <w:lang w:val="vi-VN"/>
        </w:rPr>
      </w:pPr>
      <w:r w:rsidRPr="006164F4">
        <w:rPr>
          <w:rFonts w:ascii="Times New Roman" w:hAnsi="Times New Roman" w:cs="Times New Roman"/>
          <w:sz w:val="24"/>
          <w:szCs w:val="24"/>
          <w:lang w:val="vi-VN"/>
        </w:rPr>
        <w:t>Bên A cam kết và bảo đảm một cách vô điều kiện và không huỷ ngang với Bên B rằng:</w:t>
      </w:r>
    </w:p>
    <w:p w14:paraId="627A5191" w14:textId="35A6DE25"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6.1. </w:t>
      </w:r>
      <w:r w:rsidR="006164F4" w:rsidRPr="006164F4">
        <w:rPr>
          <w:rFonts w:ascii="Times New Roman" w:hAnsi="Times New Roman" w:cs="Times New Roman"/>
          <w:sz w:val="24"/>
          <w:szCs w:val="24"/>
          <w:lang w:val="vi-VN"/>
        </w:rPr>
        <w:t>Theo các điều khoản của Hợp đồng này, Bên A sẽ chuyển nhượng và Bên B sẽ nhận Cổ phần được chuyển nhượng mà không có bất kỳ một khiếu nại nào và với tất cả các quyền lợi đính kèm hoặc phát sinh theo đó</w:t>
      </w:r>
      <w:r w:rsidR="00DA15CA">
        <w:rPr>
          <w:rFonts w:ascii="Times New Roman" w:hAnsi="Times New Roman" w:cs="Times New Roman"/>
          <w:sz w:val="24"/>
          <w:szCs w:val="24"/>
          <w:lang w:val="en-US"/>
        </w:rPr>
        <w:t>.</w:t>
      </w:r>
    </w:p>
    <w:p w14:paraId="099805DD" w14:textId="7B226809"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lastRenderedPageBreak/>
        <w:t xml:space="preserve">6.2. </w:t>
      </w:r>
      <w:r w:rsidR="006164F4" w:rsidRPr="006164F4">
        <w:rPr>
          <w:rFonts w:ascii="Times New Roman" w:hAnsi="Times New Roman" w:cs="Times New Roman"/>
          <w:sz w:val="24"/>
          <w:szCs w:val="24"/>
          <w:lang w:val="vi-VN"/>
        </w:rPr>
        <w:t xml:space="preserve">Bên A sẽ không còn bất kỳ quyền lợi hay lợi ích dưới bất kỳ hình thức nào đối với Cổ phần được chuyển nhượng </w:t>
      </w:r>
      <w:r w:rsidR="00C92B8E">
        <w:rPr>
          <w:rFonts w:ascii="Times New Roman" w:hAnsi="Times New Roman" w:cs="Times New Roman"/>
          <w:sz w:val="24"/>
          <w:szCs w:val="24"/>
          <w:lang w:val="en-US"/>
        </w:rPr>
        <w:t>sau khi hoàn tất việc chuyển nhượng cho Bên B</w:t>
      </w:r>
      <w:r w:rsidR="00DA15CA">
        <w:rPr>
          <w:rFonts w:ascii="Times New Roman" w:hAnsi="Times New Roman" w:cs="Times New Roman"/>
          <w:sz w:val="24"/>
          <w:szCs w:val="24"/>
          <w:lang w:val="en-US"/>
        </w:rPr>
        <w:t>.</w:t>
      </w:r>
    </w:p>
    <w:p w14:paraId="2825AF20" w14:textId="7A748E2F"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6.3. </w:t>
      </w:r>
      <w:r w:rsidR="006164F4" w:rsidRPr="006164F4">
        <w:rPr>
          <w:rFonts w:ascii="Times New Roman" w:hAnsi="Times New Roman" w:cs="Times New Roman"/>
          <w:sz w:val="24"/>
          <w:szCs w:val="24"/>
          <w:lang w:val="vi-VN"/>
        </w:rPr>
        <w:t>Không tồn tại bất kỳ nghĩa vụ hoặc thế chấp nào hoặc Bên A không tạo nên hoặc thỏa thuận tạo nên bất kỳ nghĩa vụ hoặc thế chấp nào đối với toàn bộ hoặc một phần của Cổ phần được chuyển chượng</w:t>
      </w:r>
      <w:r w:rsidR="00DA15CA">
        <w:rPr>
          <w:rFonts w:ascii="Times New Roman" w:hAnsi="Times New Roman" w:cs="Times New Roman"/>
          <w:sz w:val="24"/>
          <w:szCs w:val="24"/>
          <w:lang w:val="en-US"/>
        </w:rPr>
        <w:t>.</w:t>
      </w:r>
    </w:p>
    <w:p w14:paraId="48BC2F2C" w14:textId="55864DD7"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6.4. </w:t>
      </w:r>
      <w:r w:rsidR="006164F4" w:rsidRPr="006164F4">
        <w:rPr>
          <w:rFonts w:ascii="Times New Roman" w:hAnsi="Times New Roman" w:cs="Times New Roman"/>
          <w:sz w:val="24"/>
          <w:szCs w:val="24"/>
          <w:lang w:val="vi-VN"/>
        </w:rPr>
        <w:t>Tài liệu và thông tin do Bên chuyển nhượng cung cấp theo qui định tại Hợp đồng này là đầy đủ, chính xác, đúng đắn</w:t>
      </w:r>
      <w:r w:rsidR="00DA15CA">
        <w:rPr>
          <w:rFonts w:ascii="Times New Roman" w:hAnsi="Times New Roman" w:cs="Times New Roman"/>
          <w:sz w:val="24"/>
          <w:szCs w:val="24"/>
          <w:lang w:val="en-US"/>
        </w:rPr>
        <w:t>.</w:t>
      </w:r>
    </w:p>
    <w:p w14:paraId="766A8EF0" w14:textId="59D777E7" w:rsidR="006164F4" w:rsidRPr="006164F4"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6.5. </w:t>
      </w:r>
      <w:r w:rsidR="006164F4" w:rsidRPr="006164F4">
        <w:rPr>
          <w:rFonts w:ascii="Times New Roman" w:hAnsi="Times New Roman" w:cs="Times New Roman"/>
          <w:sz w:val="24"/>
          <w:szCs w:val="24"/>
          <w:lang w:val="vi-VN"/>
        </w:rPr>
        <w:t>Ngoại trừ khoản tiền phải thanh toán như quy định tại Điều 2 của Hợp đồng này, việc chuyển nhượng Cổ phần được chuyển chượng sẽ không làm phát sinh bất kỳ chi phí nào cho Bên B.</w:t>
      </w:r>
    </w:p>
    <w:p w14:paraId="531574DB" w14:textId="5CEEC4DA" w:rsidR="006164F4" w:rsidRPr="006164F4" w:rsidRDefault="006164F4" w:rsidP="006164F4">
      <w:pPr>
        <w:spacing w:after="240" w:line="240" w:lineRule="auto"/>
        <w:jc w:val="both"/>
        <w:rPr>
          <w:rFonts w:ascii="Times New Roman" w:hAnsi="Times New Roman" w:cs="Times New Roman"/>
          <w:b/>
          <w:bCs/>
          <w:sz w:val="24"/>
          <w:szCs w:val="24"/>
          <w:lang w:val="vi-VN"/>
        </w:rPr>
      </w:pPr>
      <w:bookmarkStart w:id="1" w:name="_Toc179615789"/>
      <w:bookmarkStart w:id="2" w:name="_Toc179615975"/>
      <w:bookmarkStart w:id="3" w:name="_Toc179815959"/>
      <w:r w:rsidRPr="006164F4">
        <w:rPr>
          <w:rFonts w:ascii="Times New Roman" w:hAnsi="Times New Roman" w:cs="Times New Roman"/>
          <w:b/>
          <w:bCs/>
          <w:sz w:val="24"/>
          <w:szCs w:val="24"/>
        </w:rPr>
        <w:t>ĐIỀU 7</w:t>
      </w:r>
      <w:bookmarkEnd w:id="1"/>
      <w:bookmarkEnd w:id="2"/>
      <w:bookmarkEnd w:id="3"/>
      <w:r w:rsidR="00DA15CA">
        <w:rPr>
          <w:rFonts w:ascii="Times New Roman" w:hAnsi="Times New Roman" w:cs="Times New Roman"/>
          <w:b/>
          <w:bCs/>
          <w:sz w:val="24"/>
          <w:szCs w:val="24"/>
        </w:rPr>
        <w:t xml:space="preserve">. </w:t>
      </w:r>
      <w:r w:rsidRPr="006164F4">
        <w:rPr>
          <w:rFonts w:ascii="Times New Roman" w:hAnsi="Times New Roman" w:cs="Times New Roman"/>
          <w:b/>
          <w:bCs/>
          <w:sz w:val="24"/>
          <w:szCs w:val="24"/>
        </w:rPr>
        <w:t>CHẤM DỨT</w:t>
      </w:r>
      <w:r w:rsidRPr="006164F4">
        <w:rPr>
          <w:rFonts w:ascii="Times New Roman" w:hAnsi="Times New Roman" w:cs="Times New Roman"/>
          <w:b/>
          <w:bCs/>
          <w:sz w:val="24"/>
          <w:szCs w:val="24"/>
          <w:lang w:val="vi-VN"/>
        </w:rPr>
        <w:t xml:space="preserve"> HỢP ĐỒNG</w:t>
      </w:r>
    </w:p>
    <w:p w14:paraId="7930D70A" w14:textId="2189850C" w:rsidR="006164F4" w:rsidRPr="006164F4" w:rsidRDefault="00FC425D" w:rsidP="00FC425D">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7.1. </w:t>
      </w:r>
      <w:r w:rsidR="006164F4" w:rsidRPr="006164F4">
        <w:rPr>
          <w:rFonts w:ascii="Times New Roman" w:hAnsi="Times New Roman" w:cs="Times New Roman"/>
          <w:sz w:val="24"/>
          <w:szCs w:val="24"/>
        </w:rPr>
        <w:t>Hợp Đồng này chỉ bị chấm dứt khi</w:t>
      </w:r>
      <w:r w:rsidR="006164F4" w:rsidRPr="006164F4">
        <w:rPr>
          <w:rFonts w:ascii="Times New Roman" w:hAnsi="Times New Roman" w:cs="Times New Roman"/>
          <w:sz w:val="24"/>
          <w:szCs w:val="24"/>
          <w:lang w:val="vi-VN"/>
        </w:rPr>
        <w:t xml:space="preserve"> thuộc</w:t>
      </w:r>
      <w:r w:rsidR="006164F4" w:rsidRPr="006164F4">
        <w:rPr>
          <w:rFonts w:ascii="Times New Roman" w:hAnsi="Times New Roman" w:cs="Times New Roman"/>
          <w:sz w:val="24"/>
          <w:szCs w:val="24"/>
        </w:rPr>
        <w:t xml:space="preserve"> một trong các trường hợp sau:</w:t>
      </w:r>
    </w:p>
    <w:p w14:paraId="61B68089" w14:textId="1149F3B5" w:rsidR="006164F4" w:rsidRPr="006164F4" w:rsidRDefault="00FC425D" w:rsidP="00FC425D">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6164F4" w:rsidRPr="006164F4">
        <w:rPr>
          <w:rFonts w:ascii="Times New Roman" w:hAnsi="Times New Roman" w:cs="Times New Roman"/>
          <w:sz w:val="24"/>
          <w:szCs w:val="24"/>
        </w:rPr>
        <w:t xml:space="preserve">Thông qua thỏa thuận bằng văn bản của </w:t>
      </w:r>
      <w:r w:rsidR="006164F4" w:rsidRPr="006164F4">
        <w:rPr>
          <w:rFonts w:ascii="Times New Roman" w:hAnsi="Times New Roman" w:cs="Times New Roman"/>
          <w:sz w:val="24"/>
          <w:szCs w:val="24"/>
          <w:lang w:val="vi-VN"/>
        </w:rPr>
        <w:t>hai</w:t>
      </w:r>
      <w:r w:rsidR="006164F4" w:rsidRPr="006164F4">
        <w:rPr>
          <w:rFonts w:ascii="Times New Roman" w:hAnsi="Times New Roman" w:cs="Times New Roman"/>
          <w:sz w:val="24"/>
          <w:szCs w:val="24"/>
        </w:rPr>
        <w:t xml:space="preserve"> Bên; hoặc</w:t>
      </w:r>
    </w:p>
    <w:p w14:paraId="316DE2CF" w14:textId="67433B24" w:rsidR="006164F4" w:rsidRPr="006164F4" w:rsidRDefault="00FC425D" w:rsidP="00FC425D">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6164F4" w:rsidRPr="006164F4">
        <w:rPr>
          <w:rFonts w:ascii="Times New Roman" w:hAnsi="Times New Roman" w:cs="Times New Roman"/>
          <w:sz w:val="24"/>
          <w:szCs w:val="24"/>
        </w:rPr>
        <w:t xml:space="preserve">Bởi </w:t>
      </w:r>
      <w:r w:rsidR="007B208B">
        <w:rPr>
          <w:rFonts w:ascii="Times New Roman" w:hAnsi="Times New Roman" w:cs="Times New Roman"/>
          <w:sz w:val="24"/>
          <w:szCs w:val="24"/>
        </w:rPr>
        <w:t>một Bên</w:t>
      </w:r>
      <w:r w:rsidR="006164F4" w:rsidRPr="006164F4">
        <w:rPr>
          <w:rFonts w:ascii="Times New Roman" w:hAnsi="Times New Roman" w:cs="Times New Roman"/>
          <w:sz w:val="24"/>
          <w:szCs w:val="24"/>
        </w:rPr>
        <w:t xml:space="preserve"> bằng cách gửi thông báo chấm dứt cho </w:t>
      </w:r>
      <w:r w:rsidR="007B208B">
        <w:rPr>
          <w:rFonts w:ascii="Times New Roman" w:hAnsi="Times New Roman" w:cs="Times New Roman"/>
          <w:sz w:val="24"/>
          <w:szCs w:val="24"/>
        </w:rPr>
        <w:t>Bên còn lại</w:t>
      </w:r>
      <w:r w:rsidR="006164F4" w:rsidRPr="006164F4">
        <w:rPr>
          <w:rFonts w:ascii="Times New Roman" w:hAnsi="Times New Roman" w:cs="Times New Roman"/>
          <w:sz w:val="24"/>
          <w:szCs w:val="24"/>
        </w:rPr>
        <w:t xml:space="preserve"> nếu </w:t>
      </w:r>
      <w:r w:rsidR="006164F4" w:rsidRPr="006164F4">
        <w:rPr>
          <w:rFonts w:ascii="Times New Roman" w:hAnsi="Times New Roman" w:cs="Times New Roman"/>
          <w:sz w:val="24"/>
          <w:szCs w:val="24"/>
          <w:lang w:val="vi-VN"/>
        </w:rPr>
        <w:t xml:space="preserve">Bên </w:t>
      </w:r>
      <w:r w:rsidR="007B208B">
        <w:rPr>
          <w:rFonts w:ascii="Times New Roman" w:hAnsi="Times New Roman" w:cs="Times New Roman"/>
          <w:sz w:val="24"/>
          <w:szCs w:val="24"/>
          <w:lang w:val="en-US"/>
        </w:rPr>
        <w:t>còn lại</w:t>
      </w:r>
      <w:r w:rsidR="006164F4" w:rsidRPr="006164F4">
        <w:rPr>
          <w:rFonts w:ascii="Times New Roman" w:hAnsi="Times New Roman" w:cs="Times New Roman"/>
          <w:sz w:val="24"/>
          <w:szCs w:val="24"/>
          <w:lang w:val="vi-VN"/>
        </w:rPr>
        <w:t xml:space="preserve"> </w:t>
      </w:r>
      <w:r w:rsidR="006164F4" w:rsidRPr="006164F4">
        <w:rPr>
          <w:rFonts w:ascii="Times New Roman" w:hAnsi="Times New Roman" w:cs="Times New Roman"/>
          <w:sz w:val="24"/>
          <w:szCs w:val="24"/>
        </w:rPr>
        <w:t>vi phạm bất kỳ nghĩa vụ, cam kết hoặc bảo đảm nào của mình theo Hợp</w:t>
      </w:r>
      <w:r w:rsidR="007B208B">
        <w:rPr>
          <w:rFonts w:ascii="Times New Roman" w:hAnsi="Times New Roman" w:cs="Times New Roman"/>
          <w:sz w:val="24"/>
          <w:szCs w:val="24"/>
        </w:rPr>
        <w:t xml:space="preserve"> đ</w:t>
      </w:r>
      <w:r w:rsidR="006164F4" w:rsidRPr="006164F4">
        <w:rPr>
          <w:rFonts w:ascii="Times New Roman" w:hAnsi="Times New Roman" w:cs="Times New Roman"/>
          <w:sz w:val="24"/>
          <w:szCs w:val="24"/>
        </w:rPr>
        <w:t xml:space="preserve">ồng này tại bất kỳ thời điểm nào và không khắc phục trong thời hạn mười bốn </w:t>
      </w:r>
      <w:r w:rsidR="006164F4" w:rsidRPr="006164F4">
        <w:rPr>
          <w:rFonts w:ascii="Times New Roman" w:hAnsi="Times New Roman" w:cs="Times New Roman"/>
          <w:sz w:val="24"/>
          <w:szCs w:val="24"/>
          <w:lang w:val="vi-VN"/>
        </w:rPr>
        <w:t>15 (mười lăm) n</w:t>
      </w:r>
      <w:r w:rsidR="006164F4" w:rsidRPr="006164F4">
        <w:rPr>
          <w:rFonts w:ascii="Times New Roman" w:hAnsi="Times New Roman" w:cs="Times New Roman"/>
          <w:sz w:val="24"/>
          <w:szCs w:val="24"/>
        </w:rPr>
        <w:t>gày kể từ ngày nhận được thông báo yêu cầu khắc phục</w:t>
      </w:r>
      <w:r w:rsidR="007B208B">
        <w:rPr>
          <w:rFonts w:ascii="Times New Roman" w:hAnsi="Times New Roman" w:cs="Times New Roman"/>
          <w:sz w:val="24"/>
          <w:szCs w:val="24"/>
        </w:rPr>
        <w:t xml:space="preserve"> của Bên bị vi phạm</w:t>
      </w:r>
      <w:r w:rsidR="006164F4" w:rsidRPr="006164F4">
        <w:rPr>
          <w:rFonts w:ascii="Times New Roman" w:hAnsi="Times New Roman" w:cs="Times New Roman"/>
          <w:sz w:val="24"/>
          <w:szCs w:val="24"/>
          <w:lang w:val="vi-VN"/>
        </w:rPr>
        <w:t>.</w:t>
      </w:r>
      <w:r w:rsidR="006164F4" w:rsidRPr="006164F4">
        <w:rPr>
          <w:rFonts w:ascii="Times New Roman" w:hAnsi="Times New Roman" w:cs="Times New Roman"/>
          <w:sz w:val="24"/>
          <w:szCs w:val="24"/>
        </w:rPr>
        <w:t xml:space="preserve"> </w:t>
      </w:r>
    </w:p>
    <w:p w14:paraId="5FA2ED46" w14:textId="6BFAE953" w:rsidR="006164F4" w:rsidRPr="006164F4" w:rsidRDefault="00FC425D" w:rsidP="00FC425D">
      <w:pPr>
        <w:tabs>
          <w:tab w:val="left" w:pos="709"/>
        </w:tabs>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7.2. </w:t>
      </w:r>
      <w:r w:rsidR="006164F4" w:rsidRPr="006164F4">
        <w:rPr>
          <w:rFonts w:ascii="Times New Roman" w:hAnsi="Times New Roman" w:cs="Times New Roman"/>
          <w:sz w:val="24"/>
          <w:szCs w:val="24"/>
        </w:rPr>
        <w:t>Nếu Hợ</w:t>
      </w:r>
      <w:r w:rsidR="00396E79">
        <w:rPr>
          <w:rFonts w:ascii="Times New Roman" w:hAnsi="Times New Roman" w:cs="Times New Roman"/>
          <w:sz w:val="24"/>
          <w:szCs w:val="24"/>
        </w:rPr>
        <w:t>p đ</w:t>
      </w:r>
      <w:r w:rsidR="006164F4" w:rsidRPr="006164F4">
        <w:rPr>
          <w:rFonts w:ascii="Times New Roman" w:hAnsi="Times New Roman" w:cs="Times New Roman"/>
          <w:sz w:val="24"/>
          <w:szCs w:val="24"/>
        </w:rPr>
        <w:t xml:space="preserve">ồng này bị chấm dứt, thì tất cả quyền và nghĩa vụ của </w:t>
      </w:r>
      <w:r w:rsidR="006164F4" w:rsidRPr="006164F4">
        <w:rPr>
          <w:rFonts w:ascii="Times New Roman" w:hAnsi="Times New Roman" w:cs="Times New Roman"/>
          <w:sz w:val="24"/>
          <w:szCs w:val="24"/>
          <w:lang w:val="vi-VN"/>
        </w:rPr>
        <w:t>hai</w:t>
      </w:r>
      <w:r w:rsidR="006164F4" w:rsidRPr="006164F4">
        <w:rPr>
          <w:rFonts w:ascii="Times New Roman" w:hAnsi="Times New Roman" w:cs="Times New Roman"/>
          <w:sz w:val="24"/>
          <w:szCs w:val="24"/>
        </w:rPr>
        <w:t xml:space="preserve"> Bên sẽ ngưng ngay lập tức sau khi chấm dứt, trừ khi việc chấm dứt đó không ảnh hưởng đến các quyền và nghĩa vụ tích lũy của </w:t>
      </w:r>
      <w:r w:rsidR="006164F4" w:rsidRPr="006164F4">
        <w:rPr>
          <w:rFonts w:ascii="Times New Roman" w:hAnsi="Times New Roman" w:cs="Times New Roman"/>
          <w:sz w:val="24"/>
          <w:szCs w:val="24"/>
          <w:lang w:val="vi-VN"/>
        </w:rPr>
        <w:t>hai</w:t>
      </w:r>
      <w:r w:rsidR="006164F4" w:rsidRPr="006164F4">
        <w:rPr>
          <w:rFonts w:ascii="Times New Roman" w:hAnsi="Times New Roman" w:cs="Times New Roman"/>
          <w:sz w:val="24"/>
          <w:szCs w:val="24"/>
        </w:rPr>
        <w:t xml:space="preserve"> Bên.</w:t>
      </w:r>
    </w:p>
    <w:p w14:paraId="4252580D" w14:textId="15257AE9" w:rsidR="006164F4" w:rsidRPr="006164F4" w:rsidRDefault="006164F4" w:rsidP="006164F4">
      <w:pPr>
        <w:spacing w:after="240" w:line="240" w:lineRule="auto"/>
        <w:jc w:val="both"/>
        <w:rPr>
          <w:rFonts w:ascii="Times New Roman" w:hAnsi="Times New Roman" w:cs="Times New Roman"/>
          <w:b/>
          <w:bCs/>
          <w:sz w:val="24"/>
          <w:szCs w:val="24"/>
        </w:rPr>
      </w:pPr>
      <w:r w:rsidRPr="006164F4">
        <w:rPr>
          <w:rFonts w:ascii="Times New Roman" w:hAnsi="Times New Roman" w:cs="Times New Roman"/>
          <w:b/>
          <w:bCs/>
          <w:sz w:val="24"/>
          <w:szCs w:val="24"/>
        </w:rPr>
        <w:t xml:space="preserve">ĐIỀU </w:t>
      </w:r>
      <w:r w:rsidR="002B24D2">
        <w:rPr>
          <w:rFonts w:ascii="Times New Roman" w:hAnsi="Times New Roman" w:cs="Times New Roman"/>
          <w:b/>
          <w:bCs/>
          <w:sz w:val="24"/>
          <w:szCs w:val="24"/>
        </w:rPr>
        <w:t>8.</w:t>
      </w:r>
      <w:r w:rsidRPr="006164F4">
        <w:rPr>
          <w:rFonts w:ascii="Times New Roman" w:hAnsi="Times New Roman" w:cs="Times New Roman"/>
          <w:b/>
          <w:bCs/>
          <w:sz w:val="24"/>
          <w:szCs w:val="24"/>
        </w:rPr>
        <w:t xml:space="preserve"> PHẠT VI PHẠM VÀ BỒI THƯỜNG THIỆT HẠI</w:t>
      </w:r>
    </w:p>
    <w:p w14:paraId="7BC6C93A" w14:textId="3656B004" w:rsidR="002B24D2" w:rsidRPr="00FC425D"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8.1. </w:t>
      </w:r>
      <w:r w:rsidR="006164F4" w:rsidRPr="00FC425D">
        <w:rPr>
          <w:rFonts w:ascii="Times New Roman" w:hAnsi="Times New Roman" w:cs="Times New Roman"/>
          <w:sz w:val="24"/>
          <w:szCs w:val="24"/>
          <w:lang w:val="vi-VN"/>
        </w:rPr>
        <w:t xml:space="preserve">Hai </w:t>
      </w:r>
      <w:r w:rsidR="002B24D2" w:rsidRPr="00FC425D">
        <w:rPr>
          <w:rFonts w:ascii="Times New Roman" w:hAnsi="Times New Roman" w:cs="Times New Roman"/>
          <w:sz w:val="24"/>
          <w:szCs w:val="24"/>
          <w:lang w:val="vi-VN"/>
        </w:rPr>
        <w:t xml:space="preserve">Bên </w:t>
      </w:r>
      <w:r w:rsidR="006164F4" w:rsidRPr="00FC425D">
        <w:rPr>
          <w:rFonts w:ascii="Times New Roman" w:hAnsi="Times New Roman" w:cs="Times New Roman"/>
          <w:sz w:val="24"/>
          <w:szCs w:val="24"/>
          <w:lang w:val="vi-VN"/>
        </w:rPr>
        <w:t xml:space="preserve">cam kết thực hiện tất cả những điều khoản trong </w:t>
      </w:r>
      <w:r w:rsidR="002B24D2" w:rsidRPr="00FC425D">
        <w:rPr>
          <w:rFonts w:ascii="Times New Roman" w:hAnsi="Times New Roman" w:cs="Times New Roman"/>
          <w:sz w:val="24"/>
          <w:szCs w:val="24"/>
          <w:lang w:val="vi-VN"/>
        </w:rPr>
        <w:t xml:space="preserve">Hợp </w:t>
      </w:r>
      <w:r w:rsidR="006164F4" w:rsidRPr="00FC425D">
        <w:rPr>
          <w:rFonts w:ascii="Times New Roman" w:hAnsi="Times New Roman" w:cs="Times New Roman"/>
          <w:sz w:val="24"/>
          <w:szCs w:val="24"/>
          <w:lang w:val="vi-VN"/>
        </w:rPr>
        <w:t xml:space="preserve">đồng. Bên nào vi phạm bất kỳ điều khoản nào trong </w:t>
      </w:r>
      <w:r w:rsidR="002B24D2" w:rsidRPr="00FC425D">
        <w:rPr>
          <w:rFonts w:ascii="Times New Roman" w:hAnsi="Times New Roman" w:cs="Times New Roman"/>
          <w:sz w:val="24"/>
          <w:szCs w:val="24"/>
          <w:lang w:val="vi-VN"/>
        </w:rPr>
        <w:t xml:space="preserve">Hợp </w:t>
      </w:r>
      <w:r w:rsidR="006164F4" w:rsidRPr="00FC425D">
        <w:rPr>
          <w:rFonts w:ascii="Times New Roman" w:hAnsi="Times New Roman" w:cs="Times New Roman"/>
          <w:sz w:val="24"/>
          <w:szCs w:val="24"/>
          <w:lang w:val="vi-VN"/>
        </w:rPr>
        <w:t xml:space="preserve">đồng thì đều phải chịu phạt vi phạm với mức: </w:t>
      </w:r>
      <w:r>
        <w:rPr>
          <w:rFonts w:ascii="Times New Roman" w:eastAsia="Times New Roman" w:hAnsi="Times New Roman" w:cs="Times New Roman"/>
          <w:sz w:val="24"/>
          <w:szCs w:val="24"/>
        </w:rPr>
        <w:t>........</w:t>
      </w:r>
      <w:r w:rsidR="00CD0ECA" w:rsidRPr="00FC425D">
        <w:rPr>
          <w:rFonts w:ascii="Times New Roman" w:eastAsia="Times New Roman" w:hAnsi="Times New Roman" w:cs="Times New Roman"/>
          <w:sz w:val="24"/>
          <w:szCs w:val="24"/>
        </w:rPr>
        <w:t>% giá trị phần nghĩa vụ hợp đồng bị vi phạm</w:t>
      </w:r>
      <w:r w:rsidR="006164F4" w:rsidRPr="00FC425D">
        <w:rPr>
          <w:rFonts w:ascii="Times New Roman" w:hAnsi="Times New Roman" w:cs="Times New Roman"/>
          <w:sz w:val="24"/>
          <w:szCs w:val="24"/>
          <w:lang w:val="vi-VN"/>
        </w:rPr>
        <w:t>.</w:t>
      </w:r>
    </w:p>
    <w:p w14:paraId="5748519E" w14:textId="0E2932BC" w:rsidR="002B24D2" w:rsidRPr="00FC425D"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8.2. </w:t>
      </w:r>
      <w:r w:rsidR="006164F4" w:rsidRPr="00FC425D">
        <w:rPr>
          <w:rFonts w:ascii="Times New Roman" w:hAnsi="Times New Roman" w:cs="Times New Roman"/>
          <w:sz w:val="24"/>
          <w:szCs w:val="24"/>
          <w:lang w:val="vi-VN"/>
        </w:rPr>
        <w:t>Bất kỳ bên nào vi phạm hợp đồng gây thiệt hại bao gồm vô hình và hữ</w:t>
      </w:r>
      <w:r w:rsidR="00396E79" w:rsidRPr="00FC425D">
        <w:rPr>
          <w:rFonts w:ascii="Times New Roman" w:hAnsi="Times New Roman" w:cs="Times New Roman"/>
          <w:sz w:val="24"/>
          <w:szCs w:val="24"/>
          <w:lang w:val="vi-VN"/>
        </w:rPr>
        <w:t xml:space="preserve">u hình cho </w:t>
      </w:r>
      <w:r w:rsidR="00396E79" w:rsidRPr="00FC425D">
        <w:rPr>
          <w:rFonts w:ascii="Times New Roman" w:hAnsi="Times New Roman" w:cs="Times New Roman"/>
          <w:sz w:val="24"/>
          <w:szCs w:val="24"/>
          <w:lang w:val="en-US"/>
        </w:rPr>
        <w:t>B</w:t>
      </w:r>
      <w:r w:rsidR="006164F4" w:rsidRPr="00FC425D">
        <w:rPr>
          <w:rFonts w:ascii="Times New Roman" w:hAnsi="Times New Roman" w:cs="Times New Roman"/>
          <w:sz w:val="24"/>
          <w:szCs w:val="24"/>
          <w:lang w:val="vi-VN"/>
        </w:rPr>
        <w:t>ên kia thì sẽ phải bồi thường toàn bộ thiệt hại xảy ra.</w:t>
      </w:r>
    </w:p>
    <w:p w14:paraId="4EEE68C4" w14:textId="79E4CD3D" w:rsidR="006164F4" w:rsidRPr="00FC425D" w:rsidRDefault="00FC425D" w:rsidP="00FC425D">
      <w:pPr>
        <w:spacing w:after="240" w:line="240" w:lineRule="auto"/>
        <w:jc w:val="both"/>
        <w:rPr>
          <w:rFonts w:ascii="Times New Roman" w:hAnsi="Times New Roman" w:cs="Times New Roman"/>
          <w:sz w:val="24"/>
          <w:szCs w:val="24"/>
          <w:lang w:val="vi-VN"/>
        </w:rPr>
      </w:pPr>
      <w:r>
        <w:rPr>
          <w:rFonts w:ascii="Times New Roman" w:hAnsi="Times New Roman" w:cs="Times New Roman"/>
          <w:sz w:val="24"/>
          <w:szCs w:val="24"/>
          <w:lang w:val="en-US"/>
        </w:rPr>
        <w:t xml:space="preserve">8.3. </w:t>
      </w:r>
      <w:r w:rsidR="006164F4" w:rsidRPr="00FC425D">
        <w:rPr>
          <w:rFonts w:ascii="Times New Roman" w:hAnsi="Times New Roman" w:cs="Times New Roman"/>
          <w:sz w:val="24"/>
          <w:szCs w:val="24"/>
          <w:lang w:val="vi-VN"/>
        </w:rPr>
        <w:t>Thời hạn thanh toán tiền phạt hợp đồng và bồi thường thiệt hại là 30 ngày, kể từ</w:t>
      </w:r>
      <w:r w:rsidR="00396E79" w:rsidRPr="00FC425D">
        <w:rPr>
          <w:rFonts w:ascii="Times New Roman" w:hAnsi="Times New Roman" w:cs="Times New Roman"/>
          <w:sz w:val="24"/>
          <w:szCs w:val="24"/>
          <w:lang w:val="vi-VN"/>
        </w:rPr>
        <w:t xml:space="preserve"> ngày </w:t>
      </w:r>
      <w:r w:rsidR="00396E79" w:rsidRPr="00FC425D">
        <w:rPr>
          <w:rFonts w:ascii="Times New Roman" w:hAnsi="Times New Roman" w:cs="Times New Roman"/>
          <w:sz w:val="24"/>
          <w:szCs w:val="24"/>
          <w:lang w:val="en-US"/>
        </w:rPr>
        <w:t>B</w:t>
      </w:r>
      <w:r w:rsidR="006164F4" w:rsidRPr="00FC425D">
        <w:rPr>
          <w:rFonts w:ascii="Times New Roman" w:hAnsi="Times New Roman" w:cs="Times New Roman"/>
          <w:sz w:val="24"/>
          <w:szCs w:val="24"/>
          <w:lang w:val="vi-VN"/>
        </w:rPr>
        <w:t>ên vi phạm nhận được văn bản thông báo về tiền phạt hợp đồng, bồi thường thiệt hại từ</w:t>
      </w:r>
      <w:r w:rsidR="00396E79" w:rsidRPr="00FC425D">
        <w:rPr>
          <w:rFonts w:ascii="Times New Roman" w:hAnsi="Times New Roman" w:cs="Times New Roman"/>
          <w:sz w:val="24"/>
          <w:szCs w:val="24"/>
          <w:lang w:val="vi-VN"/>
        </w:rPr>
        <w:t xml:space="preserve"> </w:t>
      </w:r>
      <w:r w:rsidR="00396E79" w:rsidRPr="00FC425D">
        <w:rPr>
          <w:rFonts w:ascii="Times New Roman" w:hAnsi="Times New Roman" w:cs="Times New Roman"/>
          <w:sz w:val="24"/>
          <w:szCs w:val="24"/>
          <w:lang w:val="en-US"/>
        </w:rPr>
        <w:t>B</w:t>
      </w:r>
      <w:r w:rsidR="006164F4" w:rsidRPr="00FC425D">
        <w:rPr>
          <w:rFonts w:ascii="Times New Roman" w:hAnsi="Times New Roman" w:cs="Times New Roman"/>
          <w:sz w:val="24"/>
          <w:szCs w:val="24"/>
          <w:lang w:val="vi-VN"/>
        </w:rPr>
        <w:t>ên bị vi phạm.</w:t>
      </w:r>
    </w:p>
    <w:p w14:paraId="071A168C" w14:textId="4E3E305A" w:rsidR="00ED235A" w:rsidRPr="00DE7D09" w:rsidRDefault="00FC425D" w:rsidP="00FC425D">
      <w:pPr>
        <w:pStyle w:val="ColorfulList-Accent11"/>
        <w:spacing w:after="240" w:line="240" w:lineRule="auto"/>
        <w:ind w:left="0"/>
        <w:contextualSpacing w:val="0"/>
        <w:jc w:val="both"/>
        <w:rPr>
          <w:rFonts w:ascii="Times New Roman" w:hAnsi="Times New Roman"/>
          <w:b/>
          <w:color w:val="000000" w:themeColor="text1"/>
          <w:sz w:val="24"/>
          <w:szCs w:val="24"/>
          <w:lang w:val="vi-VN"/>
        </w:rPr>
      </w:pPr>
      <w:r>
        <w:rPr>
          <w:rFonts w:ascii="Times New Roman" w:hAnsi="Times New Roman"/>
          <w:b/>
          <w:color w:val="000000" w:themeColor="text1"/>
          <w:sz w:val="24"/>
          <w:szCs w:val="24"/>
        </w:rPr>
        <w:t xml:space="preserve">ĐIỀU 9. </w:t>
      </w:r>
      <w:r w:rsidR="00ED235A" w:rsidRPr="00DE7D09">
        <w:rPr>
          <w:rFonts w:ascii="Times New Roman" w:hAnsi="Times New Roman"/>
          <w:b/>
          <w:color w:val="000000" w:themeColor="text1"/>
          <w:sz w:val="24"/>
          <w:szCs w:val="24"/>
          <w:lang w:val="vi-VN"/>
        </w:rPr>
        <w:t>THÔNG BÁO</w:t>
      </w:r>
    </w:p>
    <w:p w14:paraId="14E22DB7" w14:textId="5EA33AD0" w:rsidR="00892473" w:rsidRPr="00FC425D" w:rsidRDefault="00FC425D" w:rsidP="00FC425D">
      <w:pPr>
        <w:spacing w:after="24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9.1. </w:t>
      </w:r>
      <w:r w:rsidR="00892473" w:rsidRPr="00FC425D">
        <w:rPr>
          <w:rFonts w:ascii="Times New Roman" w:hAnsi="Times New Roman" w:cs="Times New Roman"/>
          <w:bCs/>
          <w:color w:val="000000"/>
          <w:sz w:val="24"/>
          <w:szCs w:val="24"/>
        </w:rPr>
        <w:t xml:space="preserve">Bất kỳ thông báo, đồng ý, chấp thuận, hoặc liên hệ, trao đổi thông tin, khiếu nại giữa các bên về các nội dung, vấn đề liên quan đến Hợp đồng này </w:t>
      </w:r>
      <w:r w:rsidR="00892473" w:rsidRPr="00FC425D">
        <w:rPr>
          <w:rFonts w:ascii="Times New Roman" w:hAnsi="Times New Roman" w:cs="Times New Roman"/>
          <w:b/>
          <w:color w:val="000000"/>
          <w:sz w:val="24"/>
          <w:szCs w:val="24"/>
        </w:rPr>
        <w:t xml:space="preserve">(“Thông Báo”) </w:t>
      </w:r>
      <w:r w:rsidR="00892473" w:rsidRPr="00FC425D">
        <w:rPr>
          <w:rFonts w:ascii="Times New Roman" w:hAnsi="Times New Roman" w:cs="Times New Roman"/>
          <w:bCs/>
          <w:color w:val="000000"/>
          <w:sz w:val="24"/>
          <w:szCs w:val="24"/>
        </w:rPr>
        <w:t xml:space="preserve">phải thể hiện bằng văn bản và có hiệu lực khi được chuyển bằng bất kỳ phương tiện nào, bao gồm chuyển trực tiếp, gửi qua bưu điện, fax hoặc email hoặc các phương tiện truyền tin khác đến một trong các địa chỉ nhận tin của các bên như </w:t>
      </w:r>
      <w:r w:rsidR="00F0342D" w:rsidRPr="00FC425D">
        <w:rPr>
          <w:rFonts w:ascii="Times New Roman" w:hAnsi="Times New Roman" w:cs="Times New Roman"/>
          <w:bCs/>
          <w:color w:val="000000"/>
          <w:sz w:val="24"/>
          <w:szCs w:val="24"/>
        </w:rPr>
        <w:t>được nêu tại phần đầu của Hợp đồng này.</w:t>
      </w:r>
      <w:r w:rsidR="00892473" w:rsidRPr="00FC425D">
        <w:rPr>
          <w:rFonts w:ascii="Times New Roman" w:hAnsi="Times New Roman" w:cs="Times New Roman"/>
          <w:bCs/>
          <w:color w:val="000000"/>
          <w:sz w:val="24"/>
          <w:szCs w:val="24"/>
        </w:rPr>
        <w:t xml:space="preserve"> </w:t>
      </w:r>
    </w:p>
    <w:p w14:paraId="62747CAE" w14:textId="74A456B0" w:rsidR="00892473" w:rsidRPr="00FC425D" w:rsidRDefault="00FC425D" w:rsidP="00FC425D">
      <w:pPr>
        <w:spacing w:after="24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9.2. </w:t>
      </w:r>
      <w:r w:rsidR="00892473" w:rsidRPr="00FC425D">
        <w:rPr>
          <w:rFonts w:ascii="Times New Roman" w:hAnsi="Times New Roman" w:cs="Times New Roman"/>
          <w:bCs/>
          <w:color w:val="000000"/>
          <w:sz w:val="24"/>
          <w:szCs w:val="24"/>
        </w:rPr>
        <w:t xml:space="preserve">Thông báo cũng có thể được gửi trực tiếp, bằng dịch vụ chuyển phát hoặc bằng e-mail, các phương tiện trực tuyến với điều kiện là phải có xác nhận bằng văn bản hoặc bằng chứng rõ ràng về việc gửi. Các thông báo được gửi trực tiếp, hoặc được gửi bằng bất kỳ phương tiện nào khác được phép sẽ được xem là đã nhận được vào thời điểm gửi. </w:t>
      </w:r>
    </w:p>
    <w:p w14:paraId="29E019A5" w14:textId="0C9602E5" w:rsidR="00892473" w:rsidRPr="00FC425D" w:rsidRDefault="00FC425D" w:rsidP="00FC425D">
      <w:pPr>
        <w:spacing w:after="24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xml:space="preserve">9.3. </w:t>
      </w:r>
      <w:r w:rsidR="00892473" w:rsidRPr="00FC425D">
        <w:rPr>
          <w:rFonts w:ascii="Times New Roman" w:hAnsi="Times New Roman" w:cs="Times New Roman"/>
          <w:bCs/>
          <w:color w:val="000000"/>
          <w:sz w:val="24"/>
          <w:szCs w:val="24"/>
        </w:rPr>
        <w:t>Một Bên có thể thay đổi địa chỉ nhận các Thông Báo của mình bằng cách gửi Thông Báo cho Bên kia về việc thay đổi địa chỉ nhận thông báo theo phương thức được quy định tại Hợp Đồng này.</w:t>
      </w:r>
    </w:p>
    <w:p w14:paraId="2C464343" w14:textId="61B516B4" w:rsidR="00892473" w:rsidRPr="00DE7D09" w:rsidRDefault="00FC425D" w:rsidP="00FC425D">
      <w:pPr>
        <w:pStyle w:val="ColorfulList-Accent11"/>
        <w:tabs>
          <w:tab w:val="left" w:pos="1134"/>
        </w:tabs>
        <w:spacing w:after="240" w:line="240" w:lineRule="auto"/>
        <w:ind w:left="0"/>
        <w:contextualSpacing w:val="0"/>
        <w:jc w:val="both"/>
        <w:rPr>
          <w:rFonts w:ascii="Times New Roman" w:hAnsi="Times New Roman"/>
          <w:b/>
          <w:color w:val="000000" w:themeColor="text1"/>
          <w:sz w:val="24"/>
          <w:szCs w:val="24"/>
          <w:lang w:val="vi-VN"/>
        </w:rPr>
      </w:pPr>
      <w:r>
        <w:rPr>
          <w:rFonts w:ascii="Times New Roman" w:hAnsi="Times New Roman"/>
          <w:b/>
          <w:color w:val="000000" w:themeColor="text1"/>
          <w:sz w:val="24"/>
          <w:szCs w:val="24"/>
        </w:rPr>
        <w:t xml:space="preserve">ĐIỀU 10. </w:t>
      </w:r>
      <w:r w:rsidR="00892473">
        <w:rPr>
          <w:rFonts w:ascii="Times New Roman" w:hAnsi="Times New Roman"/>
          <w:b/>
          <w:color w:val="000000" w:themeColor="text1"/>
          <w:sz w:val="24"/>
          <w:szCs w:val="24"/>
        </w:rPr>
        <w:t>BẢO MẬT</w:t>
      </w:r>
    </w:p>
    <w:p w14:paraId="579028A3" w14:textId="1DFCA098" w:rsidR="00E032A3" w:rsidRPr="00E032A3" w:rsidRDefault="00FC425D" w:rsidP="00FC425D">
      <w:pPr>
        <w:pStyle w:val="ColorfulList-Accent11"/>
        <w:spacing w:after="240" w:line="240" w:lineRule="auto"/>
        <w:ind w:left="0"/>
        <w:contextualSpacing w:val="0"/>
        <w:jc w:val="both"/>
        <w:rPr>
          <w:rFonts w:ascii="Times New Roman" w:hAnsi="Times New Roman"/>
          <w:color w:val="000000" w:themeColor="text1"/>
          <w:sz w:val="24"/>
          <w:szCs w:val="24"/>
          <w:lang w:val="vi-VN"/>
        </w:rPr>
      </w:pPr>
      <w:r>
        <w:rPr>
          <w:rFonts w:ascii="Times New Roman" w:hAnsi="Times New Roman"/>
          <w:color w:val="000000" w:themeColor="text1"/>
          <w:sz w:val="24"/>
          <w:szCs w:val="24"/>
        </w:rPr>
        <w:t xml:space="preserve">10.1. </w:t>
      </w:r>
      <w:r w:rsidR="00ED235A" w:rsidRPr="00DE7D09">
        <w:rPr>
          <w:rFonts w:ascii="Times New Roman" w:hAnsi="Times New Roman"/>
          <w:color w:val="000000" w:themeColor="text1"/>
          <w:sz w:val="24"/>
          <w:szCs w:val="24"/>
          <w:lang w:val="vi-VN"/>
        </w:rPr>
        <w:t>Các Bên của Hợ</w:t>
      </w:r>
      <w:r w:rsidR="00396E79">
        <w:rPr>
          <w:rFonts w:ascii="Times New Roman" w:hAnsi="Times New Roman"/>
          <w:color w:val="000000" w:themeColor="text1"/>
          <w:sz w:val="24"/>
          <w:szCs w:val="24"/>
          <w:lang w:val="vi-VN"/>
        </w:rPr>
        <w:t xml:space="preserve">p </w:t>
      </w:r>
      <w:r w:rsidR="00396E79">
        <w:rPr>
          <w:rFonts w:ascii="Times New Roman" w:hAnsi="Times New Roman"/>
          <w:color w:val="000000" w:themeColor="text1"/>
          <w:sz w:val="24"/>
          <w:szCs w:val="24"/>
        </w:rPr>
        <w:t>đ</w:t>
      </w:r>
      <w:r w:rsidR="00ED235A" w:rsidRPr="00DE7D09">
        <w:rPr>
          <w:rFonts w:ascii="Times New Roman" w:hAnsi="Times New Roman"/>
          <w:color w:val="000000" w:themeColor="text1"/>
          <w:sz w:val="24"/>
          <w:szCs w:val="24"/>
          <w:lang w:val="vi-VN"/>
        </w:rPr>
        <w:t>ồng này đồng ý giữ bí mật tuyệt đối đối với các nội dung Hợ</w:t>
      </w:r>
      <w:r w:rsidR="00396E79">
        <w:rPr>
          <w:rFonts w:ascii="Times New Roman" w:hAnsi="Times New Roman"/>
          <w:color w:val="000000" w:themeColor="text1"/>
          <w:sz w:val="24"/>
          <w:szCs w:val="24"/>
          <w:lang w:val="vi-VN"/>
        </w:rPr>
        <w:t xml:space="preserve">p </w:t>
      </w:r>
      <w:r w:rsidR="00396E79">
        <w:rPr>
          <w:rFonts w:ascii="Times New Roman" w:hAnsi="Times New Roman"/>
          <w:color w:val="000000" w:themeColor="text1"/>
          <w:sz w:val="24"/>
          <w:szCs w:val="24"/>
        </w:rPr>
        <w:t>đ</w:t>
      </w:r>
      <w:r w:rsidR="00ED235A" w:rsidRPr="00DE7D09">
        <w:rPr>
          <w:rFonts w:ascii="Times New Roman" w:hAnsi="Times New Roman"/>
          <w:color w:val="000000" w:themeColor="text1"/>
          <w:sz w:val="24"/>
          <w:szCs w:val="24"/>
          <w:lang w:val="vi-VN"/>
        </w:rPr>
        <w:t>ồng, các thông tin về tình hình kinh doanh của mỗi Bên, ngoại trừ việc tiết lộ thông tin bắt buộc theo yêu cầu của các cơ quan có thẩm quyền hoặc theo quy định của pháp luật Việt Nam hoặc/và theo thỏa thuận của các Bên.</w:t>
      </w:r>
    </w:p>
    <w:p w14:paraId="0FF7C232" w14:textId="65F0291D" w:rsidR="00E032A3" w:rsidRPr="00E032A3" w:rsidRDefault="00FC425D" w:rsidP="00FC425D">
      <w:pPr>
        <w:pStyle w:val="ColorfulList-Accent11"/>
        <w:spacing w:after="240" w:line="240" w:lineRule="auto"/>
        <w:ind w:left="0"/>
        <w:contextualSpacing w:val="0"/>
        <w:jc w:val="both"/>
        <w:rPr>
          <w:rFonts w:ascii="Times New Roman" w:hAnsi="Times New Roman"/>
          <w:color w:val="000000" w:themeColor="text1"/>
          <w:sz w:val="24"/>
          <w:szCs w:val="24"/>
          <w:lang w:val="vi-VN"/>
        </w:rPr>
      </w:pPr>
      <w:r>
        <w:rPr>
          <w:rFonts w:ascii="Times New Roman" w:hAnsi="Times New Roman"/>
          <w:color w:val="000000" w:themeColor="text1"/>
          <w:sz w:val="24"/>
          <w:szCs w:val="24"/>
        </w:rPr>
        <w:t xml:space="preserve">10.2. </w:t>
      </w:r>
      <w:r w:rsidR="00ED235A" w:rsidRPr="00E032A3">
        <w:rPr>
          <w:rFonts w:ascii="Times New Roman" w:hAnsi="Times New Roman"/>
          <w:color w:val="000000" w:themeColor="text1"/>
          <w:sz w:val="24"/>
          <w:szCs w:val="24"/>
          <w:lang w:val="vi-VN"/>
        </w:rPr>
        <w:t>Những nghĩa vụ được quy định trong Điều này sẽ tiếp tục có hiệu lực thực hiện đối với các Bên sau khi Hợp đồng này chấm dứt; kể cả khi bất cứ Bên nào không còn là một Bên trong Hợp đồng hay trong Dự án vì bất kỳ lý do nào, Bên đó vẫn bị ràng buộc bởi nghĩa vụ quy định tại Điều này.</w:t>
      </w:r>
    </w:p>
    <w:p w14:paraId="570A3059" w14:textId="15DD1F5F" w:rsidR="00ED235A" w:rsidRPr="00E032A3" w:rsidRDefault="00FC425D" w:rsidP="00FC425D">
      <w:pPr>
        <w:pStyle w:val="ColorfulList-Accent11"/>
        <w:spacing w:after="240" w:line="240" w:lineRule="auto"/>
        <w:ind w:left="0"/>
        <w:contextualSpacing w:val="0"/>
        <w:jc w:val="both"/>
        <w:rPr>
          <w:rFonts w:ascii="Times New Roman" w:hAnsi="Times New Roman"/>
          <w:color w:val="000000" w:themeColor="text1"/>
          <w:sz w:val="24"/>
          <w:szCs w:val="24"/>
          <w:lang w:val="vi-VN"/>
        </w:rPr>
      </w:pPr>
      <w:r>
        <w:rPr>
          <w:rFonts w:ascii="Times New Roman" w:hAnsi="Times New Roman"/>
          <w:color w:val="000000" w:themeColor="text1"/>
          <w:sz w:val="24"/>
          <w:szCs w:val="24"/>
        </w:rPr>
        <w:t xml:space="preserve">10.3. </w:t>
      </w:r>
      <w:r w:rsidR="00ED235A" w:rsidRPr="00E032A3">
        <w:rPr>
          <w:rFonts w:ascii="Times New Roman" w:hAnsi="Times New Roman"/>
          <w:color w:val="000000" w:themeColor="text1"/>
          <w:sz w:val="24"/>
          <w:szCs w:val="24"/>
          <w:lang w:val="vi-VN"/>
        </w:rPr>
        <w:t>Các Bên cũng đảm bảo rằng sẽ áp dụng các biện pháp phòng ngừa hợp lý, bao gồm việc ký kết các thoả thuận về bảo mật đối với thành viên và nhân viên của mình để đảm bảo rằng những người này sẽ không sử dụng các thông tin bí mật vì lợi ích riêng của mình và sẽ không tiết lộ thông tin không được phép cho bên thứ ba bất kỳ.</w:t>
      </w:r>
    </w:p>
    <w:p w14:paraId="4D8B1171" w14:textId="3113F804" w:rsidR="00BE3A78" w:rsidRPr="00DE7D09" w:rsidRDefault="00BE3A78" w:rsidP="00BE3A78">
      <w:pPr>
        <w:widowControl w:val="0"/>
        <w:snapToGrid w:val="0"/>
        <w:spacing w:after="240" w:line="240" w:lineRule="auto"/>
        <w:jc w:val="both"/>
        <w:rPr>
          <w:rFonts w:ascii="Times New Roman" w:eastAsia="Times New Roman" w:hAnsi="Times New Roman" w:cs="Times New Roman"/>
          <w:b/>
          <w:bCs/>
          <w:color w:val="000000" w:themeColor="text1"/>
          <w:sz w:val="24"/>
          <w:szCs w:val="24"/>
          <w:lang w:val="vi-VN"/>
        </w:rPr>
      </w:pPr>
      <w:r w:rsidRPr="00DE7D09">
        <w:rPr>
          <w:rFonts w:ascii="Times New Roman" w:eastAsia="Times New Roman" w:hAnsi="Times New Roman" w:cs="Times New Roman"/>
          <w:b/>
          <w:bCs/>
          <w:color w:val="000000" w:themeColor="text1"/>
          <w:sz w:val="24"/>
          <w:szCs w:val="24"/>
          <w:lang w:val="vi-VN"/>
        </w:rPr>
        <w:t>ĐIỀU 1</w:t>
      </w:r>
      <w:r w:rsidR="000557C9">
        <w:rPr>
          <w:rFonts w:ascii="Times New Roman" w:eastAsia="Times New Roman" w:hAnsi="Times New Roman" w:cs="Times New Roman"/>
          <w:b/>
          <w:bCs/>
          <w:color w:val="000000" w:themeColor="text1"/>
          <w:sz w:val="24"/>
          <w:szCs w:val="24"/>
          <w:lang w:val="en-US"/>
        </w:rPr>
        <w:t>1</w:t>
      </w:r>
      <w:r w:rsidRPr="00DE7D09">
        <w:rPr>
          <w:rFonts w:ascii="Times New Roman" w:eastAsia="Times New Roman" w:hAnsi="Times New Roman" w:cs="Times New Roman"/>
          <w:b/>
          <w:bCs/>
          <w:color w:val="000000" w:themeColor="text1"/>
          <w:sz w:val="24"/>
          <w:szCs w:val="24"/>
          <w:lang w:val="vi-VN"/>
        </w:rPr>
        <w:t>. LU</w:t>
      </w:r>
      <w:r w:rsidRPr="00DE7D09">
        <w:rPr>
          <w:rFonts w:ascii="Times New Roman" w:eastAsia="Times New Roman" w:hAnsi="Times New Roman" w:cs="Times New Roman"/>
          <w:b/>
          <w:bCs/>
          <w:color w:val="000000" w:themeColor="text1"/>
          <w:spacing w:val="-1"/>
          <w:sz w:val="24"/>
          <w:szCs w:val="24"/>
          <w:lang w:val="vi-VN"/>
        </w:rPr>
        <w:t>Ậ</w:t>
      </w:r>
      <w:r w:rsidRPr="00DE7D09">
        <w:rPr>
          <w:rFonts w:ascii="Times New Roman" w:eastAsia="Times New Roman" w:hAnsi="Times New Roman" w:cs="Times New Roman"/>
          <w:b/>
          <w:bCs/>
          <w:color w:val="000000" w:themeColor="text1"/>
          <w:sz w:val="24"/>
          <w:szCs w:val="24"/>
          <w:lang w:val="vi-VN"/>
        </w:rPr>
        <w:t>T ĐIỀU CHỈNH VÀ</w:t>
      </w:r>
      <w:r w:rsidRPr="00DE7D09">
        <w:rPr>
          <w:rFonts w:ascii="Times New Roman" w:eastAsia="Times New Roman" w:hAnsi="Times New Roman" w:cs="Times New Roman"/>
          <w:b/>
          <w:bCs/>
          <w:color w:val="000000" w:themeColor="text1"/>
          <w:spacing w:val="-1"/>
          <w:sz w:val="24"/>
          <w:szCs w:val="24"/>
          <w:lang w:val="vi-VN"/>
        </w:rPr>
        <w:t xml:space="preserve"> </w:t>
      </w:r>
      <w:r w:rsidRPr="00DE7D09">
        <w:rPr>
          <w:rFonts w:ascii="Times New Roman" w:eastAsia="Times New Roman" w:hAnsi="Times New Roman" w:cs="Times New Roman"/>
          <w:b/>
          <w:bCs/>
          <w:color w:val="000000" w:themeColor="text1"/>
          <w:spacing w:val="-2"/>
          <w:sz w:val="24"/>
          <w:szCs w:val="24"/>
          <w:lang w:val="vi-VN"/>
        </w:rPr>
        <w:t>G</w:t>
      </w:r>
      <w:r w:rsidRPr="00DE7D09">
        <w:rPr>
          <w:rFonts w:ascii="Times New Roman" w:eastAsia="Times New Roman" w:hAnsi="Times New Roman" w:cs="Times New Roman"/>
          <w:b/>
          <w:bCs/>
          <w:color w:val="000000" w:themeColor="text1"/>
          <w:sz w:val="24"/>
          <w:szCs w:val="24"/>
          <w:lang w:val="vi-VN"/>
        </w:rPr>
        <w:t>IẢI QUYẾT</w:t>
      </w:r>
      <w:r w:rsidRPr="00DE7D09">
        <w:rPr>
          <w:rFonts w:ascii="Times New Roman" w:eastAsia="Times New Roman" w:hAnsi="Times New Roman" w:cs="Times New Roman"/>
          <w:b/>
          <w:bCs/>
          <w:color w:val="000000" w:themeColor="text1"/>
          <w:spacing w:val="1"/>
          <w:sz w:val="24"/>
          <w:szCs w:val="24"/>
          <w:lang w:val="vi-VN"/>
        </w:rPr>
        <w:t xml:space="preserve"> </w:t>
      </w:r>
      <w:r w:rsidRPr="00DE7D09">
        <w:rPr>
          <w:rFonts w:ascii="Times New Roman" w:eastAsia="Times New Roman" w:hAnsi="Times New Roman" w:cs="Times New Roman"/>
          <w:b/>
          <w:bCs/>
          <w:color w:val="000000" w:themeColor="text1"/>
          <w:sz w:val="24"/>
          <w:szCs w:val="24"/>
          <w:lang w:val="vi-VN"/>
        </w:rPr>
        <w:t>TR</w:t>
      </w:r>
      <w:r w:rsidRPr="00DE7D09">
        <w:rPr>
          <w:rFonts w:ascii="Times New Roman" w:eastAsia="Times New Roman" w:hAnsi="Times New Roman" w:cs="Times New Roman"/>
          <w:b/>
          <w:bCs/>
          <w:color w:val="000000" w:themeColor="text1"/>
          <w:spacing w:val="-1"/>
          <w:sz w:val="24"/>
          <w:szCs w:val="24"/>
          <w:lang w:val="vi-VN"/>
        </w:rPr>
        <w:t>A</w:t>
      </w:r>
      <w:r w:rsidRPr="00DE7D09">
        <w:rPr>
          <w:rFonts w:ascii="Times New Roman" w:eastAsia="Times New Roman" w:hAnsi="Times New Roman" w:cs="Times New Roman"/>
          <w:b/>
          <w:bCs/>
          <w:color w:val="000000" w:themeColor="text1"/>
          <w:spacing w:val="2"/>
          <w:sz w:val="24"/>
          <w:szCs w:val="24"/>
          <w:lang w:val="vi-VN"/>
        </w:rPr>
        <w:t>N</w:t>
      </w:r>
      <w:r w:rsidRPr="00DE7D09">
        <w:rPr>
          <w:rFonts w:ascii="Times New Roman" w:eastAsia="Times New Roman" w:hAnsi="Times New Roman" w:cs="Times New Roman"/>
          <w:b/>
          <w:bCs/>
          <w:color w:val="000000" w:themeColor="text1"/>
          <w:sz w:val="24"/>
          <w:szCs w:val="24"/>
          <w:lang w:val="vi-VN"/>
        </w:rPr>
        <w:t>H CHẤP</w:t>
      </w:r>
    </w:p>
    <w:p w14:paraId="06DA7C5E" w14:textId="50DFB96A" w:rsidR="000557C9" w:rsidRPr="00FC425D" w:rsidRDefault="00FC425D" w:rsidP="00FC425D">
      <w:pPr>
        <w:widowControl w:val="0"/>
        <w:snapToGrid w:val="0"/>
        <w:spacing w:after="240" w:line="240" w:lineRule="auto"/>
        <w:jc w:val="both"/>
        <w:rPr>
          <w:rFonts w:ascii="Times New Roman" w:eastAsia="Times New Roman" w:hAnsi="Times New Roman" w:cs="Times New Roman"/>
          <w:b/>
          <w:bCs/>
          <w:color w:val="000000" w:themeColor="text1"/>
          <w:sz w:val="24"/>
          <w:szCs w:val="24"/>
          <w:lang w:val="vi-VN"/>
        </w:rPr>
      </w:pPr>
      <w:r>
        <w:rPr>
          <w:rFonts w:ascii="Times New Roman" w:eastAsia="Times New Roman" w:hAnsi="Times New Roman" w:cs="Times New Roman"/>
          <w:color w:val="000000" w:themeColor="text1"/>
          <w:sz w:val="24"/>
          <w:szCs w:val="24"/>
          <w:lang w:val="en-US"/>
        </w:rPr>
        <w:t xml:space="preserve">11.1. </w:t>
      </w:r>
      <w:r w:rsidR="00BE3A78" w:rsidRPr="00FC425D">
        <w:rPr>
          <w:rFonts w:ascii="Times New Roman" w:eastAsia="Times New Roman" w:hAnsi="Times New Roman" w:cs="Times New Roman"/>
          <w:color w:val="000000" w:themeColor="text1"/>
          <w:sz w:val="24"/>
          <w:szCs w:val="24"/>
          <w:lang w:val="vi-VN"/>
        </w:rPr>
        <w:t>Hợp</w:t>
      </w:r>
      <w:r w:rsidR="00BE3A78" w:rsidRPr="00FC425D">
        <w:rPr>
          <w:rFonts w:ascii="Times New Roman" w:eastAsia="Times New Roman" w:hAnsi="Times New Roman" w:cs="Times New Roman"/>
          <w:color w:val="000000" w:themeColor="text1"/>
          <w:spacing w:val="16"/>
          <w:sz w:val="24"/>
          <w:szCs w:val="24"/>
          <w:lang w:val="vi-VN"/>
        </w:rPr>
        <w:t xml:space="preserve"> </w:t>
      </w:r>
      <w:r w:rsidR="000557C9" w:rsidRPr="00FC425D">
        <w:rPr>
          <w:rFonts w:ascii="Times New Roman" w:eastAsia="Times New Roman" w:hAnsi="Times New Roman" w:cs="Times New Roman"/>
          <w:color w:val="000000" w:themeColor="text1"/>
          <w:sz w:val="24"/>
          <w:szCs w:val="24"/>
          <w:lang w:val="en-US"/>
        </w:rPr>
        <w:t>đ</w:t>
      </w:r>
      <w:r w:rsidR="00BE3A78" w:rsidRPr="00FC425D">
        <w:rPr>
          <w:rFonts w:ascii="Times New Roman" w:eastAsia="Times New Roman" w:hAnsi="Times New Roman" w:cs="Times New Roman"/>
          <w:color w:val="000000" w:themeColor="text1"/>
          <w:sz w:val="24"/>
          <w:szCs w:val="24"/>
          <w:lang w:val="vi-VN"/>
        </w:rPr>
        <w:t>ồng</w:t>
      </w:r>
      <w:r w:rsidR="00BE3A78" w:rsidRPr="00FC425D">
        <w:rPr>
          <w:rFonts w:ascii="Times New Roman" w:eastAsia="Times New Roman" w:hAnsi="Times New Roman" w:cs="Times New Roman"/>
          <w:color w:val="000000" w:themeColor="text1"/>
          <w:spacing w:val="14"/>
          <w:sz w:val="24"/>
          <w:szCs w:val="24"/>
          <w:lang w:val="vi-VN"/>
        </w:rPr>
        <w:t xml:space="preserve"> </w:t>
      </w:r>
      <w:r w:rsidR="00BE3A78" w:rsidRPr="00FC425D">
        <w:rPr>
          <w:rFonts w:ascii="Times New Roman" w:eastAsia="Times New Roman" w:hAnsi="Times New Roman" w:cs="Times New Roman"/>
          <w:color w:val="000000" w:themeColor="text1"/>
          <w:spacing w:val="2"/>
          <w:sz w:val="24"/>
          <w:szCs w:val="24"/>
          <w:lang w:val="vi-VN"/>
        </w:rPr>
        <w:t>n</w:t>
      </w:r>
      <w:r w:rsidR="00BE3A78" w:rsidRPr="00FC425D">
        <w:rPr>
          <w:rFonts w:ascii="Times New Roman" w:eastAsia="Times New Roman" w:hAnsi="Times New Roman" w:cs="Times New Roman"/>
          <w:color w:val="000000" w:themeColor="text1"/>
          <w:spacing w:val="4"/>
          <w:sz w:val="24"/>
          <w:szCs w:val="24"/>
          <w:lang w:val="vi-VN"/>
        </w:rPr>
        <w:t>à</w:t>
      </w:r>
      <w:r w:rsidR="00BE3A78" w:rsidRPr="00FC425D">
        <w:rPr>
          <w:rFonts w:ascii="Times New Roman" w:eastAsia="Times New Roman" w:hAnsi="Times New Roman" w:cs="Times New Roman"/>
          <w:color w:val="000000" w:themeColor="text1"/>
          <w:sz w:val="24"/>
          <w:szCs w:val="24"/>
          <w:lang w:val="vi-VN"/>
        </w:rPr>
        <w:t>y</w:t>
      </w:r>
      <w:r w:rsidR="00BE3A78" w:rsidRPr="00FC425D">
        <w:rPr>
          <w:rFonts w:ascii="Times New Roman" w:eastAsia="Times New Roman" w:hAnsi="Times New Roman" w:cs="Times New Roman"/>
          <w:color w:val="000000" w:themeColor="text1"/>
          <w:spacing w:val="12"/>
          <w:sz w:val="24"/>
          <w:szCs w:val="24"/>
          <w:lang w:val="vi-VN"/>
        </w:rPr>
        <w:t xml:space="preserve"> </w:t>
      </w:r>
      <w:r w:rsidR="00BE3A78" w:rsidRPr="00FC425D">
        <w:rPr>
          <w:rFonts w:ascii="Times New Roman" w:eastAsia="Times New Roman" w:hAnsi="Times New Roman" w:cs="Times New Roman"/>
          <w:color w:val="000000" w:themeColor="text1"/>
          <w:sz w:val="24"/>
          <w:szCs w:val="24"/>
          <w:lang w:val="vi-VN"/>
        </w:rPr>
        <w:t>được</w:t>
      </w:r>
      <w:r w:rsidR="00BE3A78" w:rsidRPr="00FC425D">
        <w:rPr>
          <w:rFonts w:ascii="Times New Roman" w:eastAsia="Times New Roman" w:hAnsi="Times New Roman" w:cs="Times New Roman"/>
          <w:color w:val="000000" w:themeColor="text1"/>
          <w:spacing w:val="18"/>
          <w:sz w:val="24"/>
          <w:szCs w:val="24"/>
          <w:lang w:val="vi-VN"/>
        </w:rPr>
        <w:t xml:space="preserve"> </w:t>
      </w:r>
      <w:r w:rsidR="00BE3A78" w:rsidRPr="00FC425D">
        <w:rPr>
          <w:rFonts w:ascii="Times New Roman" w:eastAsia="Times New Roman" w:hAnsi="Times New Roman" w:cs="Times New Roman"/>
          <w:color w:val="000000" w:themeColor="text1"/>
          <w:sz w:val="24"/>
          <w:szCs w:val="24"/>
          <w:lang w:val="vi-VN"/>
        </w:rPr>
        <w:t>điều</w:t>
      </w:r>
      <w:r w:rsidR="00BE3A78" w:rsidRPr="00FC425D">
        <w:rPr>
          <w:rFonts w:ascii="Times New Roman" w:eastAsia="Times New Roman" w:hAnsi="Times New Roman" w:cs="Times New Roman"/>
          <w:color w:val="000000" w:themeColor="text1"/>
          <w:spacing w:val="16"/>
          <w:sz w:val="24"/>
          <w:szCs w:val="24"/>
          <w:lang w:val="vi-VN"/>
        </w:rPr>
        <w:t xml:space="preserve"> </w:t>
      </w:r>
      <w:r w:rsidR="00BE3A78" w:rsidRPr="00FC425D">
        <w:rPr>
          <w:rFonts w:ascii="Times New Roman" w:eastAsia="Times New Roman" w:hAnsi="Times New Roman" w:cs="Times New Roman"/>
          <w:color w:val="000000" w:themeColor="text1"/>
          <w:spacing w:val="-1"/>
          <w:sz w:val="24"/>
          <w:szCs w:val="24"/>
          <w:lang w:val="vi-VN"/>
        </w:rPr>
        <w:t>c</w:t>
      </w:r>
      <w:r w:rsidR="00BE3A78" w:rsidRPr="00FC425D">
        <w:rPr>
          <w:rFonts w:ascii="Times New Roman" w:eastAsia="Times New Roman" w:hAnsi="Times New Roman" w:cs="Times New Roman"/>
          <w:color w:val="000000" w:themeColor="text1"/>
          <w:sz w:val="24"/>
          <w:szCs w:val="24"/>
          <w:lang w:val="vi-VN"/>
        </w:rPr>
        <w:t>h</w:t>
      </w:r>
      <w:r w:rsidR="00BE3A78" w:rsidRPr="00FC425D">
        <w:rPr>
          <w:rFonts w:ascii="Times New Roman" w:eastAsia="Times New Roman" w:hAnsi="Times New Roman" w:cs="Times New Roman"/>
          <w:color w:val="000000" w:themeColor="text1"/>
          <w:spacing w:val="3"/>
          <w:sz w:val="24"/>
          <w:szCs w:val="24"/>
          <w:lang w:val="vi-VN"/>
        </w:rPr>
        <w:t>ỉ</w:t>
      </w:r>
      <w:r w:rsidR="00BE3A78" w:rsidRPr="00FC425D">
        <w:rPr>
          <w:rFonts w:ascii="Times New Roman" w:eastAsia="Times New Roman" w:hAnsi="Times New Roman" w:cs="Times New Roman"/>
          <w:color w:val="000000" w:themeColor="text1"/>
          <w:sz w:val="24"/>
          <w:szCs w:val="24"/>
          <w:lang w:val="vi-VN"/>
        </w:rPr>
        <w:t>nh</w:t>
      </w:r>
      <w:r w:rsidR="00BE3A78" w:rsidRPr="00FC425D">
        <w:rPr>
          <w:rFonts w:ascii="Times New Roman" w:eastAsia="Times New Roman" w:hAnsi="Times New Roman" w:cs="Times New Roman"/>
          <w:color w:val="000000" w:themeColor="text1"/>
          <w:spacing w:val="17"/>
          <w:sz w:val="24"/>
          <w:szCs w:val="24"/>
          <w:lang w:val="vi-VN"/>
        </w:rPr>
        <w:t xml:space="preserve"> </w:t>
      </w:r>
      <w:r w:rsidR="00BE3A78" w:rsidRPr="00FC425D">
        <w:rPr>
          <w:rFonts w:ascii="Times New Roman" w:eastAsia="Times New Roman" w:hAnsi="Times New Roman" w:cs="Times New Roman"/>
          <w:color w:val="000000" w:themeColor="text1"/>
          <w:sz w:val="24"/>
          <w:szCs w:val="24"/>
          <w:lang w:val="vi-VN"/>
        </w:rPr>
        <w:t>và</w:t>
      </w:r>
      <w:r w:rsidR="00BE3A78" w:rsidRPr="00FC425D">
        <w:rPr>
          <w:rFonts w:ascii="Times New Roman" w:eastAsia="Times New Roman" w:hAnsi="Times New Roman" w:cs="Times New Roman"/>
          <w:color w:val="000000" w:themeColor="text1"/>
          <w:spacing w:val="18"/>
          <w:sz w:val="24"/>
          <w:szCs w:val="24"/>
          <w:lang w:val="vi-VN"/>
        </w:rPr>
        <w:t xml:space="preserve"> </w:t>
      </w:r>
      <w:r w:rsidR="00BE3A78" w:rsidRPr="00FC425D">
        <w:rPr>
          <w:rFonts w:ascii="Times New Roman" w:eastAsia="Times New Roman" w:hAnsi="Times New Roman" w:cs="Times New Roman"/>
          <w:color w:val="000000" w:themeColor="text1"/>
          <w:spacing w:val="-2"/>
          <w:sz w:val="24"/>
          <w:szCs w:val="24"/>
          <w:lang w:val="vi-VN"/>
        </w:rPr>
        <w:t>g</w:t>
      </w:r>
      <w:r w:rsidR="00BE3A78" w:rsidRPr="00FC425D">
        <w:rPr>
          <w:rFonts w:ascii="Times New Roman" w:eastAsia="Times New Roman" w:hAnsi="Times New Roman" w:cs="Times New Roman"/>
          <w:color w:val="000000" w:themeColor="text1"/>
          <w:sz w:val="24"/>
          <w:szCs w:val="24"/>
          <w:lang w:val="vi-VN"/>
        </w:rPr>
        <w:t>iải</w:t>
      </w:r>
      <w:r w:rsidR="00BE3A78" w:rsidRPr="00FC425D">
        <w:rPr>
          <w:rFonts w:ascii="Times New Roman" w:eastAsia="Times New Roman" w:hAnsi="Times New Roman" w:cs="Times New Roman"/>
          <w:color w:val="000000" w:themeColor="text1"/>
          <w:spacing w:val="17"/>
          <w:sz w:val="24"/>
          <w:szCs w:val="24"/>
          <w:lang w:val="vi-VN"/>
        </w:rPr>
        <w:t xml:space="preserve"> </w:t>
      </w:r>
      <w:r w:rsidR="00BE3A78" w:rsidRPr="00FC425D">
        <w:rPr>
          <w:rFonts w:ascii="Times New Roman" w:eastAsia="Times New Roman" w:hAnsi="Times New Roman" w:cs="Times New Roman"/>
          <w:color w:val="000000" w:themeColor="text1"/>
          <w:sz w:val="24"/>
          <w:szCs w:val="24"/>
          <w:lang w:val="vi-VN"/>
        </w:rPr>
        <w:t>th</w:t>
      </w:r>
      <w:r w:rsidR="00BE3A78" w:rsidRPr="00FC425D">
        <w:rPr>
          <w:rFonts w:ascii="Times New Roman" w:eastAsia="Times New Roman" w:hAnsi="Times New Roman" w:cs="Times New Roman"/>
          <w:color w:val="000000" w:themeColor="text1"/>
          <w:spacing w:val="1"/>
          <w:sz w:val="24"/>
          <w:szCs w:val="24"/>
          <w:lang w:val="vi-VN"/>
        </w:rPr>
        <w:t>í</w:t>
      </w:r>
      <w:r w:rsidR="00BE3A78" w:rsidRPr="00FC425D">
        <w:rPr>
          <w:rFonts w:ascii="Times New Roman" w:eastAsia="Times New Roman" w:hAnsi="Times New Roman" w:cs="Times New Roman"/>
          <w:color w:val="000000" w:themeColor="text1"/>
          <w:spacing w:val="-1"/>
          <w:sz w:val="24"/>
          <w:szCs w:val="24"/>
          <w:lang w:val="vi-VN"/>
        </w:rPr>
        <w:t>c</w:t>
      </w:r>
      <w:r w:rsidR="00BE3A78" w:rsidRPr="00FC425D">
        <w:rPr>
          <w:rFonts w:ascii="Times New Roman" w:eastAsia="Times New Roman" w:hAnsi="Times New Roman" w:cs="Times New Roman"/>
          <w:color w:val="000000" w:themeColor="text1"/>
          <w:sz w:val="24"/>
          <w:szCs w:val="24"/>
          <w:lang w:val="vi-VN"/>
        </w:rPr>
        <w:t>h</w:t>
      </w:r>
      <w:r w:rsidR="00BE3A78" w:rsidRPr="00FC425D">
        <w:rPr>
          <w:rFonts w:ascii="Times New Roman" w:eastAsia="Times New Roman" w:hAnsi="Times New Roman" w:cs="Times New Roman"/>
          <w:color w:val="000000" w:themeColor="text1"/>
          <w:spacing w:val="17"/>
          <w:sz w:val="24"/>
          <w:szCs w:val="24"/>
          <w:lang w:val="vi-VN"/>
        </w:rPr>
        <w:t xml:space="preserve"> </w:t>
      </w:r>
      <w:r w:rsidR="00BE3A78" w:rsidRPr="00FC425D">
        <w:rPr>
          <w:rFonts w:ascii="Times New Roman" w:eastAsia="Times New Roman" w:hAnsi="Times New Roman" w:cs="Times New Roman"/>
          <w:color w:val="000000" w:themeColor="text1"/>
          <w:sz w:val="24"/>
          <w:szCs w:val="24"/>
          <w:lang w:val="vi-VN"/>
        </w:rPr>
        <w:t>theo</w:t>
      </w:r>
      <w:r w:rsidR="00BE3A78" w:rsidRPr="00FC425D">
        <w:rPr>
          <w:rFonts w:ascii="Times New Roman" w:eastAsia="Times New Roman" w:hAnsi="Times New Roman" w:cs="Times New Roman"/>
          <w:color w:val="000000" w:themeColor="text1"/>
          <w:spacing w:val="18"/>
          <w:sz w:val="24"/>
          <w:szCs w:val="24"/>
          <w:lang w:val="vi-VN"/>
        </w:rPr>
        <w:t xml:space="preserve"> </w:t>
      </w:r>
      <w:r w:rsidR="00BE3A78" w:rsidRPr="00FC425D">
        <w:rPr>
          <w:rFonts w:ascii="Times New Roman" w:eastAsia="Times New Roman" w:hAnsi="Times New Roman" w:cs="Times New Roman"/>
          <w:color w:val="000000" w:themeColor="text1"/>
          <w:sz w:val="24"/>
          <w:szCs w:val="24"/>
          <w:lang w:val="vi-VN"/>
        </w:rPr>
        <w:t>pháp luật</w:t>
      </w:r>
      <w:r w:rsidR="00BE3A78" w:rsidRPr="00FC425D">
        <w:rPr>
          <w:rFonts w:ascii="Times New Roman" w:eastAsia="Times New Roman" w:hAnsi="Times New Roman" w:cs="Times New Roman"/>
          <w:color w:val="000000" w:themeColor="text1"/>
          <w:spacing w:val="17"/>
          <w:sz w:val="24"/>
          <w:szCs w:val="24"/>
          <w:lang w:val="vi-VN"/>
        </w:rPr>
        <w:t xml:space="preserve"> </w:t>
      </w:r>
      <w:r w:rsidR="00BE3A78" w:rsidRPr="00FC425D">
        <w:rPr>
          <w:rFonts w:ascii="Times New Roman" w:eastAsia="Times New Roman" w:hAnsi="Times New Roman" w:cs="Times New Roman"/>
          <w:color w:val="000000" w:themeColor="text1"/>
          <w:sz w:val="24"/>
          <w:szCs w:val="24"/>
          <w:lang w:val="vi-VN"/>
        </w:rPr>
        <w:t>Vi</w:t>
      </w:r>
      <w:r w:rsidR="00BE3A78" w:rsidRPr="00FC425D">
        <w:rPr>
          <w:rFonts w:ascii="Times New Roman" w:eastAsia="Times New Roman" w:hAnsi="Times New Roman" w:cs="Times New Roman"/>
          <w:color w:val="000000" w:themeColor="text1"/>
          <w:spacing w:val="-1"/>
          <w:sz w:val="24"/>
          <w:szCs w:val="24"/>
          <w:lang w:val="vi-VN"/>
        </w:rPr>
        <w:t>ệ</w:t>
      </w:r>
      <w:r w:rsidR="00BE3A78" w:rsidRPr="00FC425D">
        <w:rPr>
          <w:rFonts w:ascii="Times New Roman" w:eastAsia="Times New Roman" w:hAnsi="Times New Roman" w:cs="Times New Roman"/>
          <w:color w:val="000000" w:themeColor="text1"/>
          <w:sz w:val="24"/>
          <w:szCs w:val="24"/>
          <w:lang w:val="vi-VN"/>
        </w:rPr>
        <w:t>t N</w:t>
      </w:r>
      <w:r w:rsidR="00BE3A78" w:rsidRPr="00FC425D">
        <w:rPr>
          <w:rFonts w:ascii="Times New Roman" w:eastAsia="Times New Roman" w:hAnsi="Times New Roman" w:cs="Times New Roman"/>
          <w:color w:val="000000" w:themeColor="text1"/>
          <w:spacing w:val="-1"/>
          <w:sz w:val="24"/>
          <w:szCs w:val="24"/>
          <w:lang w:val="vi-VN"/>
        </w:rPr>
        <w:t>a</w:t>
      </w:r>
      <w:r w:rsidR="00BE3A78" w:rsidRPr="00FC425D">
        <w:rPr>
          <w:rFonts w:ascii="Times New Roman" w:eastAsia="Times New Roman" w:hAnsi="Times New Roman" w:cs="Times New Roman"/>
          <w:color w:val="000000" w:themeColor="text1"/>
          <w:sz w:val="24"/>
          <w:szCs w:val="24"/>
          <w:lang w:val="vi-VN"/>
        </w:rPr>
        <w:t>m.</w:t>
      </w:r>
    </w:p>
    <w:p w14:paraId="1C3A6B57" w14:textId="5EDB5F10" w:rsidR="00BE3A78" w:rsidRPr="00FC425D" w:rsidRDefault="00FC425D" w:rsidP="00FC425D">
      <w:pPr>
        <w:widowControl w:val="0"/>
        <w:snapToGrid w:val="0"/>
        <w:spacing w:after="240" w:line="240" w:lineRule="auto"/>
        <w:jc w:val="both"/>
        <w:rPr>
          <w:rFonts w:ascii="Times New Roman" w:eastAsia="Times New Roman" w:hAnsi="Times New Roman" w:cs="Times New Roman"/>
          <w:b/>
          <w:bCs/>
          <w:color w:val="000000" w:themeColor="text1"/>
          <w:sz w:val="24"/>
          <w:szCs w:val="24"/>
          <w:lang w:val="vi-VN"/>
        </w:rPr>
      </w:pPr>
      <w:r>
        <w:rPr>
          <w:rFonts w:ascii="Times New Roman" w:eastAsia="Times New Roman" w:hAnsi="Times New Roman" w:cs="Times New Roman"/>
          <w:color w:val="000000" w:themeColor="text1"/>
          <w:sz w:val="24"/>
          <w:szCs w:val="24"/>
          <w:lang w:val="en-US"/>
        </w:rPr>
        <w:t xml:space="preserve">11.2. </w:t>
      </w:r>
      <w:r w:rsidR="00BE3A78" w:rsidRPr="00FC425D">
        <w:rPr>
          <w:rFonts w:ascii="Times New Roman" w:eastAsia="Times New Roman" w:hAnsi="Times New Roman" w:cs="Times New Roman"/>
          <w:color w:val="000000" w:themeColor="text1"/>
          <w:sz w:val="24"/>
          <w:szCs w:val="24"/>
          <w:lang w:val="vi-VN"/>
        </w:rPr>
        <w:t xml:space="preserve">Trong trường hợp có bất kỳ tranh chấp nào xảy ra liên quan đến Hợp </w:t>
      </w:r>
      <w:r w:rsidR="000557C9" w:rsidRPr="00FC425D">
        <w:rPr>
          <w:rFonts w:ascii="Times New Roman" w:eastAsia="Times New Roman" w:hAnsi="Times New Roman" w:cs="Times New Roman"/>
          <w:color w:val="000000" w:themeColor="text1"/>
          <w:sz w:val="24"/>
          <w:szCs w:val="24"/>
          <w:lang w:val="en-US"/>
        </w:rPr>
        <w:t>đ</w:t>
      </w:r>
      <w:r w:rsidR="00396E79" w:rsidRPr="00FC425D">
        <w:rPr>
          <w:rFonts w:ascii="Times New Roman" w:eastAsia="Times New Roman" w:hAnsi="Times New Roman" w:cs="Times New Roman"/>
          <w:color w:val="000000" w:themeColor="text1"/>
          <w:sz w:val="24"/>
          <w:szCs w:val="24"/>
          <w:lang w:val="vi-VN"/>
        </w:rPr>
        <w:t xml:space="preserve">ồng này, </w:t>
      </w:r>
      <w:r w:rsidR="00396E79" w:rsidRPr="00FC425D">
        <w:rPr>
          <w:rFonts w:ascii="Times New Roman" w:eastAsia="Times New Roman" w:hAnsi="Times New Roman" w:cs="Times New Roman"/>
          <w:color w:val="000000" w:themeColor="text1"/>
          <w:sz w:val="24"/>
          <w:szCs w:val="24"/>
          <w:lang w:val="en-US"/>
        </w:rPr>
        <w:t>c</w:t>
      </w:r>
      <w:r w:rsidR="00BE3A78" w:rsidRPr="00FC425D">
        <w:rPr>
          <w:rFonts w:ascii="Times New Roman" w:eastAsia="Times New Roman" w:hAnsi="Times New Roman" w:cs="Times New Roman"/>
          <w:color w:val="000000" w:themeColor="text1"/>
          <w:sz w:val="24"/>
          <w:szCs w:val="24"/>
          <w:lang w:val="vi-VN"/>
        </w:rPr>
        <w:t xml:space="preserve">ác Bên sẽ nỗ lực giải quyết thông qua thương lượng hoặc hòa giải trên tinh thần hợp tác. Mọi tranh chấp phát sinh từ hoặc liên quan đến Hợp </w:t>
      </w:r>
      <w:r w:rsidR="000557C9" w:rsidRPr="00FC425D">
        <w:rPr>
          <w:rFonts w:ascii="Times New Roman" w:eastAsia="Times New Roman" w:hAnsi="Times New Roman" w:cs="Times New Roman"/>
          <w:color w:val="000000" w:themeColor="text1"/>
          <w:sz w:val="24"/>
          <w:szCs w:val="24"/>
          <w:lang w:val="en-US"/>
        </w:rPr>
        <w:t>đ</w:t>
      </w:r>
      <w:r w:rsidR="00BE3A78" w:rsidRPr="00FC425D">
        <w:rPr>
          <w:rFonts w:ascii="Times New Roman" w:eastAsia="Times New Roman" w:hAnsi="Times New Roman" w:cs="Times New Roman"/>
          <w:color w:val="000000" w:themeColor="text1"/>
          <w:sz w:val="24"/>
          <w:szCs w:val="24"/>
          <w:lang w:val="vi-VN"/>
        </w:rPr>
        <w:t xml:space="preserve">ồng này sẽ được giải </w:t>
      </w:r>
      <w:r w:rsidR="00396E79" w:rsidRPr="00FC425D">
        <w:rPr>
          <w:rFonts w:ascii="Times New Roman" w:eastAsia="Times New Roman" w:hAnsi="Times New Roman" w:cs="Times New Roman"/>
          <w:color w:val="000000" w:themeColor="text1"/>
          <w:sz w:val="24"/>
          <w:szCs w:val="24"/>
          <w:lang w:val="vi-VN"/>
        </w:rPr>
        <w:t>quyết</w:t>
      </w:r>
      <w:r w:rsidR="00396E79" w:rsidRPr="00FC425D">
        <w:rPr>
          <w:rFonts w:ascii="Times New Roman" w:eastAsia="Times New Roman" w:hAnsi="Times New Roman" w:cs="Times New Roman"/>
          <w:color w:val="000000" w:themeColor="text1"/>
          <w:sz w:val="24"/>
          <w:szCs w:val="24"/>
          <w:lang w:val="en-US"/>
        </w:rPr>
        <w:t xml:space="preserve"> bằng </w:t>
      </w:r>
      <w:r>
        <w:rPr>
          <w:rFonts w:ascii="Times New Roman" w:eastAsia="Times New Roman" w:hAnsi="Times New Roman" w:cs="Times New Roman"/>
          <w:color w:val="000000" w:themeColor="text1"/>
          <w:sz w:val="24"/>
          <w:szCs w:val="24"/>
          <w:lang w:val="en-US"/>
        </w:rPr>
        <w:t>..............................................................</w:t>
      </w:r>
      <w:r>
        <w:rPr>
          <w:rStyle w:val="FootnoteReference"/>
          <w:rFonts w:ascii="Times New Roman" w:eastAsia="Times New Roman" w:hAnsi="Times New Roman" w:cs="Times New Roman"/>
          <w:color w:val="000000" w:themeColor="text1"/>
          <w:sz w:val="24"/>
          <w:szCs w:val="24"/>
          <w:lang w:val="en-US"/>
        </w:rPr>
        <w:footnoteReference w:id="4"/>
      </w:r>
      <w:r>
        <w:rPr>
          <w:rFonts w:ascii="Times New Roman" w:eastAsia="Times New Roman" w:hAnsi="Times New Roman" w:cs="Times New Roman"/>
          <w:color w:val="000000" w:themeColor="text1"/>
          <w:sz w:val="24"/>
          <w:szCs w:val="24"/>
          <w:lang w:val="en-US"/>
        </w:rPr>
        <w:t>...............................................................................</w:t>
      </w:r>
    </w:p>
    <w:p w14:paraId="0834AEAB" w14:textId="51013603" w:rsidR="00BE3A78" w:rsidRPr="00DE7D09" w:rsidRDefault="00BE3A78" w:rsidP="00F959B9">
      <w:pPr>
        <w:widowControl w:val="0"/>
        <w:snapToGrid w:val="0"/>
        <w:spacing w:after="240" w:line="240" w:lineRule="auto"/>
        <w:ind w:left="567" w:hanging="567"/>
        <w:jc w:val="both"/>
        <w:rPr>
          <w:rFonts w:ascii="Times New Roman" w:eastAsia="Times New Roman" w:hAnsi="Times New Roman" w:cs="Times New Roman"/>
          <w:b/>
          <w:bCs/>
          <w:color w:val="000000" w:themeColor="text1"/>
          <w:sz w:val="24"/>
          <w:szCs w:val="24"/>
          <w:lang w:val="vi-VN"/>
        </w:rPr>
      </w:pPr>
      <w:r w:rsidRPr="00DE7D09">
        <w:rPr>
          <w:rFonts w:ascii="Times New Roman" w:eastAsia="Times New Roman" w:hAnsi="Times New Roman" w:cs="Times New Roman"/>
          <w:b/>
          <w:bCs/>
          <w:color w:val="000000" w:themeColor="text1"/>
          <w:sz w:val="24"/>
          <w:szCs w:val="24"/>
          <w:lang w:val="vi-VN"/>
        </w:rPr>
        <w:t>ĐIỀU 1</w:t>
      </w:r>
      <w:r w:rsidR="00F0342D">
        <w:rPr>
          <w:rFonts w:ascii="Times New Roman" w:eastAsia="Times New Roman" w:hAnsi="Times New Roman" w:cs="Times New Roman"/>
          <w:b/>
          <w:bCs/>
          <w:color w:val="000000" w:themeColor="text1"/>
          <w:sz w:val="24"/>
          <w:szCs w:val="24"/>
          <w:lang w:val="en-US"/>
        </w:rPr>
        <w:t>2</w:t>
      </w:r>
      <w:r w:rsidRPr="00DE7D09">
        <w:rPr>
          <w:rFonts w:ascii="Times New Roman" w:eastAsia="Times New Roman" w:hAnsi="Times New Roman" w:cs="Times New Roman"/>
          <w:b/>
          <w:bCs/>
          <w:color w:val="000000" w:themeColor="text1"/>
          <w:sz w:val="24"/>
          <w:szCs w:val="24"/>
          <w:lang w:val="vi-VN"/>
        </w:rPr>
        <w:t xml:space="preserve">. CÁC ĐIỀU </w:t>
      </w:r>
      <w:r w:rsidRPr="00DE7D09">
        <w:rPr>
          <w:rFonts w:ascii="Times New Roman" w:eastAsia="Times New Roman" w:hAnsi="Times New Roman" w:cs="Times New Roman"/>
          <w:b/>
          <w:bCs/>
          <w:color w:val="000000" w:themeColor="text1"/>
          <w:spacing w:val="-2"/>
          <w:sz w:val="24"/>
          <w:szCs w:val="24"/>
          <w:lang w:val="vi-VN"/>
        </w:rPr>
        <w:t>K</w:t>
      </w:r>
      <w:r w:rsidRPr="00DE7D09">
        <w:rPr>
          <w:rFonts w:ascii="Times New Roman" w:eastAsia="Times New Roman" w:hAnsi="Times New Roman" w:cs="Times New Roman"/>
          <w:b/>
          <w:bCs/>
          <w:color w:val="000000" w:themeColor="text1"/>
          <w:sz w:val="24"/>
          <w:szCs w:val="24"/>
          <w:lang w:val="vi-VN"/>
        </w:rPr>
        <w:t>H</w:t>
      </w:r>
      <w:r w:rsidRPr="00DE7D09">
        <w:rPr>
          <w:rFonts w:ascii="Times New Roman" w:eastAsia="Times New Roman" w:hAnsi="Times New Roman" w:cs="Times New Roman"/>
          <w:b/>
          <w:bCs/>
          <w:color w:val="000000" w:themeColor="text1"/>
          <w:spacing w:val="1"/>
          <w:sz w:val="24"/>
          <w:szCs w:val="24"/>
          <w:lang w:val="vi-VN"/>
        </w:rPr>
        <w:t>O</w:t>
      </w:r>
      <w:r w:rsidRPr="00DE7D09">
        <w:rPr>
          <w:rFonts w:ascii="Times New Roman" w:eastAsia="Times New Roman" w:hAnsi="Times New Roman" w:cs="Times New Roman"/>
          <w:b/>
          <w:bCs/>
          <w:color w:val="000000" w:themeColor="text1"/>
          <w:sz w:val="24"/>
          <w:szCs w:val="24"/>
          <w:lang w:val="vi-VN"/>
        </w:rPr>
        <w:t>ẢN</w:t>
      </w:r>
      <w:r w:rsidRPr="00DE7D09">
        <w:rPr>
          <w:rFonts w:ascii="Times New Roman" w:eastAsia="Times New Roman" w:hAnsi="Times New Roman" w:cs="Times New Roman"/>
          <w:b/>
          <w:bCs/>
          <w:color w:val="000000" w:themeColor="text1"/>
          <w:spacing w:val="-1"/>
          <w:sz w:val="24"/>
          <w:szCs w:val="24"/>
          <w:lang w:val="vi-VN"/>
        </w:rPr>
        <w:t xml:space="preserve"> </w:t>
      </w:r>
      <w:r w:rsidRPr="00DE7D09">
        <w:rPr>
          <w:rFonts w:ascii="Times New Roman" w:eastAsia="Times New Roman" w:hAnsi="Times New Roman" w:cs="Times New Roman"/>
          <w:b/>
          <w:bCs/>
          <w:color w:val="000000" w:themeColor="text1"/>
          <w:sz w:val="24"/>
          <w:szCs w:val="24"/>
          <w:lang w:val="vi-VN"/>
        </w:rPr>
        <w:t>KHÁC</w:t>
      </w:r>
    </w:p>
    <w:p w14:paraId="3991B874" w14:textId="0861164D" w:rsidR="00F0342D" w:rsidRPr="00FC425D" w:rsidRDefault="00FC425D" w:rsidP="00FC425D">
      <w:pPr>
        <w:widowControl w:val="0"/>
        <w:snapToGrid w:val="0"/>
        <w:spacing w:after="240" w:line="240" w:lineRule="auto"/>
        <w:jc w:val="both"/>
        <w:rPr>
          <w:rFonts w:ascii="Times New Roman" w:eastAsia="Times New Roman" w:hAnsi="Times New Roman" w:cs="Times New Roman"/>
          <w:color w:val="000000" w:themeColor="text1"/>
          <w:sz w:val="24"/>
          <w:szCs w:val="24"/>
          <w:lang w:val="vi-VN"/>
        </w:rPr>
      </w:pPr>
      <w:r>
        <w:rPr>
          <w:rFonts w:ascii="Times New Roman" w:eastAsia="Times New Roman" w:hAnsi="Times New Roman" w:cs="Times New Roman"/>
          <w:color w:val="000000" w:themeColor="text1"/>
          <w:sz w:val="24"/>
          <w:szCs w:val="24"/>
          <w:lang w:val="en-US"/>
        </w:rPr>
        <w:t xml:space="preserve">12.1. </w:t>
      </w:r>
      <w:r w:rsidR="00BE3A78" w:rsidRPr="00FC425D">
        <w:rPr>
          <w:rFonts w:ascii="Times New Roman" w:eastAsia="Times New Roman" w:hAnsi="Times New Roman" w:cs="Times New Roman"/>
          <w:color w:val="000000" w:themeColor="text1"/>
          <w:sz w:val="24"/>
          <w:szCs w:val="24"/>
          <w:lang w:val="vi-VN"/>
        </w:rPr>
        <w:t xml:space="preserve">Hợp </w:t>
      </w:r>
      <w:r w:rsidR="00F0342D" w:rsidRPr="00FC425D">
        <w:rPr>
          <w:rFonts w:ascii="Times New Roman" w:eastAsia="Times New Roman" w:hAnsi="Times New Roman" w:cs="Times New Roman"/>
          <w:color w:val="000000" w:themeColor="text1"/>
          <w:sz w:val="24"/>
          <w:szCs w:val="24"/>
          <w:lang w:val="en-US"/>
        </w:rPr>
        <w:t>đ</w:t>
      </w:r>
      <w:r w:rsidR="00BE3A78" w:rsidRPr="00FC425D">
        <w:rPr>
          <w:rFonts w:ascii="Times New Roman" w:eastAsia="Times New Roman" w:hAnsi="Times New Roman" w:cs="Times New Roman"/>
          <w:color w:val="000000" w:themeColor="text1"/>
          <w:sz w:val="24"/>
          <w:szCs w:val="24"/>
          <w:lang w:val="vi-VN"/>
        </w:rPr>
        <w:t>ồng này có hiệu lực kể từ ngày ký.</w:t>
      </w:r>
    </w:p>
    <w:p w14:paraId="4AF39325" w14:textId="48D14957" w:rsidR="00F0342D" w:rsidRPr="00FC425D" w:rsidRDefault="00FC425D" w:rsidP="00FC425D">
      <w:pPr>
        <w:widowControl w:val="0"/>
        <w:snapToGrid w:val="0"/>
        <w:spacing w:after="240" w:line="240" w:lineRule="auto"/>
        <w:jc w:val="both"/>
        <w:rPr>
          <w:rFonts w:ascii="Times New Roman" w:eastAsia="Times New Roman" w:hAnsi="Times New Roman" w:cs="Times New Roman"/>
          <w:color w:val="000000" w:themeColor="text1"/>
          <w:sz w:val="24"/>
          <w:szCs w:val="24"/>
          <w:lang w:val="vi-VN"/>
        </w:rPr>
      </w:pPr>
      <w:r>
        <w:rPr>
          <w:rFonts w:ascii="Times New Roman" w:eastAsia="Times New Roman" w:hAnsi="Times New Roman" w:cs="Times New Roman"/>
          <w:color w:val="000000" w:themeColor="text1"/>
          <w:sz w:val="24"/>
          <w:szCs w:val="24"/>
          <w:lang w:val="en-US"/>
        </w:rPr>
        <w:t xml:space="preserve">12.2. </w:t>
      </w:r>
      <w:r w:rsidR="00BE3A78" w:rsidRPr="00FC425D">
        <w:rPr>
          <w:rFonts w:ascii="Times New Roman" w:eastAsia="Times New Roman" w:hAnsi="Times New Roman" w:cs="Times New Roman"/>
          <w:color w:val="000000" w:themeColor="text1"/>
          <w:sz w:val="24"/>
          <w:szCs w:val="24"/>
          <w:lang w:val="vi-VN"/>
        </w:rPr>
        <w:t xml:space="preserve">Bất kỳ sửa đổi, bổ sung nào đối với các điều khoản của Hợp </w:t>
      </w:r>
      <w:r w:rsidR="008E022C" w:rsidRPr="00FC425D">
        <w:rPr>
          <w:rFonts w:ascii="Times New Roman" w:eastAsia="Times New Roman" w:hAnsi="Times New Roman" w:cs="Times New Roman"/>
          <w:color w:val="000000" w:themeColor="text1"/>
          <w:sz w:val="24"/>
          <w:szCs w:val="24"/>
          <w:lang w:val="en-US"/>
        </w:rPr>
        <w:t>đ</w:t>
      </w:r>
      <w:r w:rsidR="00BE3A78" w:rsidRPr="00FC425D">
        <w:rPr>
          <w:rFonts w:ascii="Times New Roman" w:eastAsia="Times New Roman" w:hAnsi="Times New Roman" w:cs="Times New Roman"/>
          <w:color w:val="000000" w:themeColor="text1"/>
          <w:sz w:val="24"/>
          <w:szCs w:val="24"/>
          <w:lang w:val="vi-VN"/>
        </w:rPr>
        <w:t xml:space="preserve">ồng này chỉ có hiệu lực khi được thực hiện bằng văn bản và được </w:t>
      </w:r>
      <w:r w:rsidR="008F7528" w:rsidRPr="00FC425D">
        <w:rPr>
          <w:rFonts w:ascii="Times New Roman" w:eastAsia="Times New Roman" w:hAnsi="Times New Roman" w:cs="Times New Roman"/>
          <w:color w:val="000000" w:themeColor="text1"/>
          <w:sz w:val="24"/>
          <w:szCs w:val="24"/>
          <w:lang w:val="vi-VN"/>
        </w:rPr>
        <w:t>Bên A</w:t>
      </w:r>
      <w:r w:rsidR="00BE3A78" w:rsidRPr="00FC425D">
        <w:rPr>
          <w:rFonts w:ascii="Times New Roman" w:eastAsia="Times New Roman" w:hAnsi="Times New Roman" w:cs="Times New Roman"/>
          <w:color w:val="000000" w:themeColor="text1"/>
          <w:sz w:val="24"/>
          <w:szCs w:val="24"/>
          <w:lang w:val="vi-VN"/>
        </w:rPr>
        <w:t xml:space="preserve"> và </w:t>
      </w:r>
      <w:r w:rsidR="008F7528" w:rsidRPr="00FC425D">
        <w:rPr>
          <w:rFonts w:ascii="Times New Roman" w:eastAsia="Times New Roman" w:hAnsi="Times New Roman" w:cs="Times New Roman"/>
          <w:color w:val="000000" w:themeColor="text1"/>
          <w:sz w:val="24"/>
          <w:szCs w:val="24"/>
          <w:lang w:val="vi-VN"/>
        </w:rPr>
        <w:t>Bên B</w:t>
      </w:r>
      <w:r w:rsidR="00BE3A78" w:rsidRPr="00FC425D">
        <w:rPr>
          <w:rFonts w:ascii="Times New Roman" w:eastAsia="Times New Roman" w:hAnsi="Times New Roman" w:cs="Times New Roman"/>
          <w:color w:val="000000" w:themeColor="text1"/>
          <w:sz w:val="24"/>
          <w:szCs w:val="24"/>
          <w:lang w:val="vi-VN"/>
        </w:rPr>
        <w:t xml:space="preserve"> cùng ký xác nhận.</w:t>
      </w:r>
    </w:p>
    <w:p w14:paraId="3EEB961A" w14:textId="0BAE5BA5" w:rsidR="00F0342D" w:rsidRPr="00FC425D" w:rsidRDefault="00FC425D" w:rsidP="00FC425D">
      <w:pPr>
        <w:widowControl w:val="0"/>
        <w:snapToGrid w:val="0"/>
        <w:spacing w:after="240" w:line="240" w:lineRule="auto"/>
        <w:jc w:val="both"/>
        <w:rPr>
          <w:rFonts w:ascii="Times New Roman" w:eastAsia="Times New Roman" w:hAnsi="Times New Roman" w:cs="Times New Roman"/>
          <w:color w:val="000000" w:themeColor="text1"/>
          <w:sz w:val="24"/>
          <w:szCs w:val="24"/>
          <w:lang w:val="vi-VN"/>
        </w:rPr>
      </w:pPr>
      <w:r>
        <w:rPr>
          <w:rFonts w:ascii="Times New Roman" w:eastAsia="Times New Roman" w:hAnsi="Times New Roman" w:cs="Times New Roman"/>
          <w:color w:val="000000" w:themeColor="text1"/>
          <w:sz w:val="24"/>
          <w:szCs w:val="24"/>
          <w:lang w:val="en-US"/>
        </w:rPr>
        <w:t xml:space="preserve">12.3. </w:t>
      </w:r>
      <w:r w:rsidR="00BE3A78" w:rsidRPr="00FC425D">
        <w:rPr>
          <w:rFonts w:ascii="Times New Roman" w:eastAsia="Times New Roman" w:hAnsi="Times New Roman" w:cs="Times New Roman"/>
          <w:color w:val="000000" w:themeColor="text1"/>
          <w:sz w:val="24"/>
          <w:szCs w:val="24"/>
          <w:lang w:val="vi-VN"/>
        </w:rPr>
        <w:t xml:space="preserve">Hợp </w:t>
      </w:r>
      <w:r w:rsidR="008E022C" w:rsidRPr="00FC425D">
        <w:rPr>
          <w:rFonts w:ascii="Times New Roman" w:eastAsia="Times New Roman" w:hAnsi="Times New Roman" w:cs="Times New Roman"/>
          <w:color w:val="000000" w:themeColor="text1"/>
          <w:sz w:val="24"/>
          <w:szCs w:val="24"/>
          <w:lang w:val="en-US"/>
        </w:rPr>
        <w:t>đ</w:t>
      </w:r>
      <w:r w:rsidR="00BE3A78" w:rsidRPr="00FC425D">
        <w:rPr>
          <w:rFonts w:ascii="Times New Roman" w:eastAsia="Times New Roman" w:hAnsi="Times New Roman" w:cs="Times New Roman"/>
          <w:color w:val="000000" w:themeColor="text1"/>
          <w:sz w:val="24"/>
          <w:szCs w:val="24"/>
          <w:lang w:val="vi-VN"/>
        </w:rPr>
        <w:t xml:space="preserve">ồng này hình thành toàn bộ thỏa thuận giữa </w:t>
      </w:r>
      <w:r w:rsidR="008F7528" w:rsidRPr="00FC425D">
        <w:rPr>
          <w:rFonts w:ascii="Times New Roman" w:eastAsia="Times New Roman" w:hAnsi="Times New Roman" w:cs="Times New Roman"/>
          <w:color w:val="000000" w:themeColor="text1"/>
          <w:sz w:val="24"/>
          <w:szCs w:val="24"/>
          <w:lang w:val="vi-VN"/>
        </w:rPr>
        <w:t xml:space="preserve">Bên </w:t>
      </w:r>
      <w:r w:rsidR="008E022C" w:rsidRPr="00FC425D">
        <w:rPr>
          <w:rFonts w:ascii="Times New Roman" w:eastAsia="Times New Roman" w:hAnsi="Times New Roman" w:cs="Times New Roman"/>
          <w:color w:val="000000" w:themeColor="text1"/>
          <w:sz w:val="24"/>
          <w:szCs w:val="24"/>
          <w:lang w:val="en-US"/>
        </w:rPr>
        <w:t>A</w:t>
      </w:r>
      <w:r w:rsidR="00BE3A78" w:rsidRPr="00FC425D">
        <w:rPr>
          <w:rFonts w:ascii="Times New Roman" w:eastAsia="Times New Roman" w:hAnsi="Times New Roman" w:cs="Times New Roman"/>
          <w:color w:val="000000" w:themeColor="text1"/>
          <w:sz w:val="24"/>
          <w:szCs w:val="24"/>
          <w:lang w:val="vi-VN"/>
        </w:rPr>
        <w:t xml:space="preserve"> và </w:t>
      </w:r>
      <w:r w:rsidR="008F7528" w:rsidRPr="00FC425D">
        <w:rPr>
          <w:rFonts w:ascii="Times New Roman" w:eastAsia="Times New Roman" w:hAnsi="Times New Roman" w:cs="Times New Roman"/>
          <w:color w:val="000000" w:themeColor="text1"/>
          <w:sz w:val="24"/>
          <w:szCs w:val="24"/>
          <w:lang w:val="vi-VN"/>
        </w:rPr>
        <w:t xml:space="preserve">Bên </w:t>
      </w:r>
      <w:r w:rsidR="008E022C" w:rsidRPr="00FC425D">
        <w:rPr>
          <w:rFonts w:ascii="Times New Roman" w:eastAsia="Times New Roman" w:hAnsi="Times New Roman" w:cs="Times New Roman"/>
          <w:color w:val="000000" w:themeColor="text1"/>
          <w:sz w:val="24"/>
          <w:szCs w:val="24"/>
          <w:lang w:val="en-US"/>
        </w:rPr>
        <w:t>B</w:t>
      </w:r>
      <w:r w:rsidR="00BE3A78" w:rsidRPr="00FC425D">
        <w:rPr>
          <w:rFonts w:ascii="Times New Roman" w:eastAsia="Times New Roman" w:hAnsi="Times New Roman" w:cs="Times New Roman"/>
          <w:color w:val="000000" w:themeColor="text1"/>
          <w:sz w:val="24"/>
          <w:szCs w:val="24"/>
          <w:lang w:val="vi-VN"/>
        </w:rPr>
        <w:t xml:space="preserve">, và thay thế tất cả các đàm phán, tuyên bố </w:t>
      </w:r>
      <w:r w:rsidR="00396E79" w:rsidRPr="00FC425D">
        <w:rPr>
          <w:rFonts w:ascii="Times New Roman" w:eastAsia="Times New Roman" w:hAnsi="Times New Roman" w:cs="Times New Roman"/>
          <w:color w:val="000000" w:themeColor="text1"/>
          <w:sz w:val="24"/>
          <w:szCs w:val="24"/>
          <w:lang w:val="vi-VN"/>
        </w:rPr>
        <w:t xml:space="preserve">hoặc thỏa thuận trước đây giữa </w:t>
      </w:r>
      <w:r w:rsidR="00396E79" w:rsidRPr="00FC425D">
        <w:rPr>
          <w:rFonts w:ascii="Times New Roman" w:eastAsia="Times New Roman" w:hAnsi="Times New Roman" w:cs="Times New Roman"/>
          <w:color w:val="000000" w:themeColor="text1"/>
          <w:sz w:val="24"/>
          <w:szCs w:val="24"/>
          <w:lang w:val="en-US"/>
        </w:rPr>
        <w:t>c</w:t>
      </w:r>
      <w:r w:rsidR="00BE3A78" w:rsidRPr="00FC425D">
        <w:rPr>
          <w:rFonts w:ascii="Times New Roman" w:eastAsia="Times New Roman" w:hAnsi="Times New Roman" w:cs="Times New Roman"/>
          <w:color w:val="000000" w:themeColor="text1"/>
          <w:sz w:val="24"/>
          <w:szCs w:val="24"/>
          <w:lang w:val="vi-VN"/>
        </w:rPr>
        <w:t xml:space="preserve">ác Bên, bằng hình thức trao đổi miệng hoặc bằng văn bản, liên quan đến nội dung của Hợp </w:t>
      </w:r>
      <w:r w:rsidR="008E022C" w:rsidRPr="00FC425D">
        <w:rPr>
          <w:rFonts w:ascii="Times New Roman" w:eastAsia="Times New Roman" w:hAnsi="Times New Roman" w:cs="Times New Roman"/>
          <w:color w:val="000000" w:themeColor="text1"/>
          <w:sz w:val="24"/>
          <w:szCs w:val="24"/>
          <w:lang w:val="en-US"/>
        </w:rPr>
        <w:t>đ</w:t>
      </w:r>
      <w:r w:rsidR="00BE3A78" w:rsidRPr="00FC425D">
        <w:rPr>
          <w:rFonts w:ascii="Times New Roman" w:eastAsia="Times New Roman" w:hAnsi="Times New Roman" w:cs="Times New Roman"/>
          <w:color w:val="000000" w:themeColor="text1"/>
          <w:sz w:val="24"/>
          <w:szCs w:val="24"/>
          <w:lang w:val="vi-VN"/>
        </w:rPr>
        <w:t>ồng.</w:t>
      </w:r>
    </w:p>
    <w:p w14:paraId="2706B152" w14:textId="43B60E26" w:rsidR="00BE3A78" w:rsidRPr="00FC425D" w:rsidRDefault="00FC425D" w:rsidP="00FC425D">
      <w:pPr>
        <w:widowControl w:val="0"/>
        <w:snapToGrid w:val="0"/>
        <w:spacing w:after="240" w:line="240" w:lineRule="auto"/>
        <w:jc w:val="both"/>
        <w:rPr>
          <w:rFonts w:ascii="Times New Roman" w:eastAsia="Times New Roman" w:hAnsi="Times New Roman" w:cs="Times New Roman"/>
          <w:color w:val="000000" w:themeColor="text1"/>
          <w:sz w:val="24"/>
          <w:szCs w:val="24"/>
          <w:lang w:val="vi-VN"/>
        </w:rPr>
      </w:pPr>
      <w:r>
        <w:rPr>
          <w:rFonts w:ascii="Times New Roman" w:eastAsia="Times New Roman" w:hAnsi="Times New Roman" w:cs="Times New Roman"/>
          <w:color w:val="000000" w:themeColor="text1"/>
          <w:sz w:val="24"/>
          <w:szCs w:val="24"/>
          <w:lang w:val="en-US"/>
        </w:rPr>
        <w:t xml:space="preserve">12.4. </w:t>
      </w:r>
      <w:r w:rsidR="00396E79" w:rsidRPr="00FC425D">
        <w:rPr>
          <w:rFonts w:ascii="Times New Roman" w:eastAsia="Times New Roman" w:hAnsi="Times New Roman" w:cs="Times New Roman"/>
          <w:color w:val="000000" w:themeColor="text1"/>
          <w:sz w:val="24"/>
          <w:szCs w:val="24"/>
          <w:lang w:val="vi-VN"/>
        </w:rPr>
        <w:t xml:space="preserve">Hợp </w:t>
      </w:r>
      <w:r w:rsidR="00396E79" w:rsidRPr="00FC425D">
        <w:rPr>
          <w:rFonts w:ascii="Times New Roman" w:eastAsia="Times New Roman" w:hAnsi="Times New Roman" w:cs="Times New Roman"/>
          <w:color w:val="000000" w:themeColor="text1"/>
          <w:sz w:val="24"/>
          <w:szCs w:val="24"/>
          <w:lang w:val="en-US"/>
        </w:rPr>
        <w:t>đ</w:t>
      </w:r>
      <w:r w:rsidR="00BE3A78" w:rsidRPr="00FC425D">
        <w:rPr>
          <w:rFonts w:ascii="Times New Roman" w:eastAsia="Times New Roman" w:hAnsi="Times New Roman" w:cs="Times New Roman"/>
          <w:color w:val="000000" w:themeColor="text1"/>
          <w:sz w:val="24"/>
          <w:szCs w:val="24"/>
          <w:lang w:val="vi-VN"/>
        </w:rPr>
        <w:t xml:space="preserve">ồng này được lập thành </w:t>
      </w:r>
      <w:r w:rsidR="00F0342D" w:rsidRPr="00FC425D">
        <w:rPr>
          <w:rFonts w:ascii="Times New Roman" w:eastAsia="Times New Roman" w:hAnsi="Times New Roman" w:cs="Times New Roman"/>
          <w:color w:val="000000" w:themeColor="text1"/>
          <w:sz w:val="24"/>
          <w:szCs w:val="24"/>
          <w:lang w:val="en-US"/>
        </w:rPr>
        <w:t>ba</w:t>
      </w:r>
      <w:r w:rsidR="00BE3A78" w:rsidRPr="00FC425D">
        <w:rPr>
          <w:rFonts w:ascii="Times New Roman" w:eastAsia="Times New Roman" w:hAnsi="Times New Roman" w:cs="Times New Roman"/>
          <w:color w:val="000000" w:themeColor="text1"/>
          <w:sz w:val="24"/>
          <w:szCs w:val="24"/>
          <w:lang w:val="vi-VN"/>
        </w:rPr>
        <w:t xml:space="preserve"> (0</w:t>
      </w:r>
      <w:r w:rsidR="00F0342D" w:rsidRPr="00FC425D">
        <w:rPr>
          <w:rFonts w:ascii="Times New Roman" w:eastAsia="Times New Roman" w:hAnsi="Times New Roman" w:cs="Times New Roman"/>
          <w:color w:val="000000" w:themeColor="text1"/>
          <w:sz w:val="24"/>
          <w:szCs w:val="24"/>
          <w:lang w:val="en-US"/>
        </w:rPr>
        <w:t>3</w:t>
      </w:r>
      <w:r w:rsidR="00BE3A78" w:rsidRPr="00FC425D">
        <w:rPr>
          <w:rFonts w:ascii="Times New Roman" w:eastAsia="Times New Roman" w:hAnsi="Times New Roman" w:cs="Times New Roman"/>
          <w:color w:val="000000" w:themeColor="text1"/>
          <w:sz w:val="24"/>
          <w:szCs w:val="24"/>
          <w:lang w:val="vi-VN"/>
        </w:rPr>
        <w:t>) bản gốc bằng tiếng Việt</w:t>
      </w:r>
      <w:r w:rsidR="00F0342D" w:rsidRPr="00FC425D">
        <w:rPr>
          <w:rFonts w:ascii="Times New Roman" w:eastAsia="Times New Roman" w:hAnsi="Times New Roman" w:cs="Times New Roman"/>
          <w:color w:val="000000" w:themeColor="text1"/>
          <w:sz w:val="24"/>
          <w:szCs w:val="24"/>
          <w:lang w:val="vi-VN"/>
        </w:rPr>
        <w:t xml:space="preserve"> có giá trị pháp lý như nhau</w:t>
      </w:r>
      <w:r w:rsidR="00BE3A78" w:rsidRPr="00FC425D">
        <w:rPr>
          <w:rFonts w:ascii="Times New Roman" w:eastAsia="Times New Roman" w:hAnsi="Times New Roman" w:cs="Times New Roman"/>
          <w:color w:val="000000" w:themeColor="text1"/>
          <w:sz w:val="24"/>
          <w:szCs w:val="24"/>
          <w:lang w:val="vi-VN"/>
        </w:rPr>
        <w:t>, mỗi Bên giữ 01 (một)</w:t>
      </w:r>
      <w:r w:rsidR="00F0342D" w:rsidRPr="00FC425D">
        <w:rPr>
          <w:rFonts w:ascii="Times New Roman" w:eastAsia="Times New Roman" w:hAnsi="Times New Roman" w:cs="Times New Roman"/>
          <w:color w:val="000000" w:themeColor="text1"/>
          <w:sz w:val="24"/>
          <w:szCs w:val="24"/>
          <w:lang w:val="en-US"/>
        </w:rPr>
        <w:t xml:space="preserve"> bản và 01 (một) bản lưu tại Công ty</w:t>
      </w:r>
      <w:r w:rsidR="00BE3A78" w:rsidRPr="00FC425D">
        <w:rPr>
          <w:rFonts w:ascii="Times New Roman" w:eastAsia="Times New Roman" w:hAnsi="Times New Roman" w:cs="Times New Roman"/>
          <w:color w:val="000000" w:themeColor="text1"/>
          <w:sz w:val="24"/>
          <w:szCs w:val="24"/>
          <w:lang w:val="vi-VN"/>
        </w:rPr>
        <w:t>.</w:t>
      </w:r>
    </w:p>
    <w:p w14:paraId="58A930DA" w14:textId="58E1B948" w:rsidR="000A116F" w:rsidRPr="00DE7D09" w:rsidRDefault="00853FB4" w:rsidP="000A116F">
      <w:pPr>
        <w:spacing w:after="240" w:line="240" w:lineRule="auto"/>
        <w:jc w:val="both"/>
        <w:rPr>
          <w:rFonts w:ascii="Times New Roman" w:hAnsi="Times New Roman" w:cs="Times New Roman"/>
          <w:i/>
          <w:iCs/>
          <w:color w:val="000000" w:themeColor="text1"/>
          <w:sz w:val="24"/>
          <w:szCs w:val="24"/>
          <w:lang w:val="en-US"/>
        </w:rPr>
      </w:pPr>
      <w:r>
        <w:rPr>
          <w:rFonts w:ascii="Times New Roman" w:hAnsi="Times New Roman" w:cs="Times New Roman"/>
          <w:i/>
          <w:iCs/>
          <w:color w:val="000000" w:themeColor="text1"/>
          <w:sz w:val="24"/>
          <w:szCs w:val="24"/>
          <w:lang w:val="en-US"/>
        </w:rPr>
        <w:t>Mỗi</w:t>
      </w:r>
      <w:r w:rsidR="000A116F" w:rsidRPr="00DE7D09">
        <w:rPr>
          <w:rFonts w:ascii="Times New Roman" w:hAnsi="Times New Roman" w:cs="Times New Roman"/>
          <w:i/>
          <w:iCs/>
          <w:color w:val="000000" w:themeColor="text1"/>
          <w:sz w:val="24"/>
          <w:szCs w:val="24"/>
          <w:lang w:val="en-US"/>
        </w:rPr>
        <w:t xml:space="preserve"> Bên đã đọc, hiểu rõ, đồng ý và hoàn toàn tự nguyện ký kết </w:t>
      </w:r>
      <w:r>
        <w:rPr>
          <w:rFonts w:ascii="Times New Roman" w:hAnsi="Times New Roman" w:cs="Times New Roman"/>
          <w:i/>
          <w:iCs/>
          <w:color w:val="000000" w:themeColor="text1"/>
          <w:sz w:val="24"/>
          <w:szCs w:val="24"/>
          <w:lang w:val="en-US"/>
        </w:rPr>
        <w:t>Hợp đồng</w:t>
      </w:r>
      <w:r w:rsidR="000A116F" w:rsidRPr="00DE7D09">
        <w:rPr>
          <w:rFonts w:ascii="Times New Roman" w:hAnsi="Times New Roman" w:cs="Times New Roman"/>
          <w:i/>
          <w:iCs/>
          <w:color w:val="000000" w:themeColor="text1"/>
          <w:sz w:val="24"/>
          <w:szCs w:val="24"/>
          <w:lang w:val="en-US"/>
        </w:rPr>
        <w:t xml:space="preserve"> này.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119"/>
        <w:gridCol w:w="3260"/>
      </w:tblGrid>
      <w:tr w:rsidR="00FB5028" w:rsidRPr="00ED235A" w14:paraId="5ABAA9CF" w14:textId="4BEED8B6" w:rsidTr="00FB5028">
        <w:tc>
          <w:tcPr>
            <w:tcW w:w="2977" w:type="dxa"/>
          </w:tcPr>
          <w:p w14:paraId="6DC3F110" w14:textId="0A22D1D6" w:rsidR="00FB5028" w:rsidRPr="00ED235A" w:rsidRDefault="00FB5028" w:rsidP="003F7BE1">
            <w:pPr>
              <w:pStyle w:val="ListParagraph"/>
              <w:ind w:left="0"/>
              <w:jc w:val="center"/>
              <w:rPr>
                <w:rFonts w:ascii="Times New Roman" w:hAnsi="Times New Roman" w:cs="Times New Roman"/>
                <w:b/>
                <w:color w:val="000000" w:themeColor="text1"/>
                <w:sz w:val="24"/>
                <w:szCs w:val="24"/>
              </w:rPr>
            </w:pPr>
            <w:r w:rsidRPr="00ED235A">
              <w:rPr>
                <w:rFonts w:ascii="Times New Roman" w:hAnsi="Times New Roman" w:cs="Times New Roman"/>
                <w:b/>
                <w:color w:val="000000" w:themeColor="text1"/>
                <w:sz w:val="24"/>
                <w:szCs w:val="24"/>
              </w:rPr>
              <w:t>BÊN A</w:t>
            </w:r>
          </w:p>
        </w:tc>
        <w:tc>
          <w:tcPr>
            <w:tcW w:w="3119" w:type="dxa"/>
          </w:tcPr>
          <w:p w14:paraId="1103D2CD" w14:textId="3C4AE24A" w:rsidR="00FB5028" w:rsidRPr="00ED235A" w:rsidRDefault="00FB5028" w:rsidP="003F7BE1">
            <w:pPr>
              <w:pStyle w:val="ListParagraph"/>
              <w:ind w:left="0"/>
              <w:jc w:val="center"/>
              <w:rPr>
                <w:rFonts w:ascii="Times New Roman" w:hAnsi="Times New Roman" w:cs="Times New Roman"/>
                <w:b/>
                <w:color w:val="000000" w:themeColor="text1"/>
                <w:sz w:val="24"/>
                <w:szCs w:val="24"/>
              </w:rPr>
            </w:pPr>
            <w:r w:rsidRPr="00ED235A">
              <w:rPr>
                <w:rFonts w:ascii="Times New Roman" w:hAnsi="Times New Roman" w:cs="Times New Roman"/>
                <w:b/>
                <w:color w:val="000000" w:themeColor="text1"/>
                <w:sz w:val="24"/>
                <w:szCs w:val="24"/>
              </w:rPr>
              <w:t>BÊN B</w:t>
            </w:r>
          </w:p>
        </w:tc>
        <w:tc>
          <w:tcPr>
            <w:tcW w:w="3260" w:type="dxa"/>
          </w:tcPr>
          <w:p w14:paraId="24FCA84B" w14:textId="35D4252E" w:rsidR="00FB5028" w:rsidRPr="00ED235A" w:rsidRDefault="00FB5028" w:rsidP="003F7BE1">
            <w:pPr>
              <w:pStyle w:val="ListParagraph"/>
              <w:ind w:left="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XÁC NHẬN CỦA CÔNG TY</w:t>
            </w:r>
          </w:p>
        </w:tc>
      </w:tr>
    </w:tbl>
    <w:p w14:paraId="461151E6" w14:textId="77777777" w:rsidR="000A116F" w:rsidRPr="00ED235A" w:rsidRDefault="000A116F" w:rsidP="000A116F">
      <w:pPr>
        <w:rPr>
          <w:rFonts w:ascii="Times New Roman" w:hAnsi="Times New Roman" w:cs="Times New Roman"/>
          <w:color w:val="000000" w:themeColor="text1"/>
          <w:sz w:val="24"/>
          <w:szCs w:val="24"/>
        </w:rPr>
      </w:pPr>
    </w:p>
    <w:p w14:paraId="217FCD62" w14:textId="77777777" w:rsidR="00DD54C1" w:rsidRPr="00ED235A" w:rsidRDefault="00DD54C1">
      <w:pPr>
        <w:rPr>
          <w:rFonts w:ascii="Times New Roman" w:hAnsi="Times New Roman" w:cs="Times New Roman"/>
          <w:color w:val="000000" w:themeColor="text1"/>
        </w:rPr>
      </w:pPr>
    </w:p>
    <w:sectPr w:rsidR="00DD54C1" w:rsidRPr="00ED235A" w:rsidSect="000A116F">
      <w:pgSz w:w="11906" w:h="16838"/>
      <w:pgMar w:top="1134" w:right="1134" w:bottom="1134" w:left="1701" w:header="720" w:footer="31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5CE4F" w14:textId="77777777" w:rsidR="00216EBB" w:rsidRDefault="00216EBB" w:rsidP="000A116F">
      <w:pPr>
        <w:spacing w:line="240" w:lineRule="auto"/>
      </w:pPr>
      <w:r>
        <w:separator/>
      </w:r>
    </w:p>
  </w:endnote>
  <w:endnote w:type="continuationSeparator" w:id="0">
    <w:p w14:paraId="5FBECB4A" w14:textId="77777777" w:rsidR="00216EBB" w:rsidRDefault="00216EBB" w:rsidP="000A11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8018A" w14:textId="77777777" w:rsidR="00216EBB" w:rsidRDefault="00216EBB" w:rsidP="000A116F">
      <w:pPr>
        <w:spacing w:line="240" w:lineRule="auto"/>
      </w:pPr>
      <w:r>
        <w:separator/>
      </w:r>
    </w:p>
  </w:footnote>
  <w:footnote w:type="continuationSeparator" w:id="0">
    <w:p w14:paraId="0DECEAC0" w14:textId="77777777" w:rsidR="00216EBB" w:rsidRDefault="00216EBB" w:rsidP="000A116F">
      <w:pPr>
        <w:spacing w:line="240" w:lineRule="auto"/>
      </w:pPr>
      <w:r>
        <w:continuationSeparator/>
      </w:r>
    </w:p>
  </w:footnote>
  <w:footnote w:id="1">
    <w:p w14:paraId="2FFEBC19" w14:textId="34748156" w:rsidR="00E17A4F" w:rsidRPr="00FC425D" w:rsidRDefault="00E17A4F">
      <w:pPr>
        <w:pStyle w:val="FootnoteText"/>
        <w:rPr>
          <w:rFonts w:ascii="Times New Roman" w:hAnsi="Times New Roman" w:cs="Times New Roman"/>
          <w:lang w:val="en-US"/>
        </w:rPr>
      </w:pPr>
      <w:r w:rsidRPr="00FC425D">
        <w:rPr>
          <w:rStyle w:val="FootnoteReference"/>
          <w:rFonts w:ascii="Times New Roman" w:hAnsi="Times New Roman" w:cs="Times New Roman"/>
        </w:rPr>
        <w:footnoteRef/>
      </w:r>
      <w:r w:rsidRPr="00FC425D">
        <w:rPr>
          <w:rFonts w:ascii="Times New Roman" w:hAnsi="Times New Roman" w:cs="Times New Roman"/>
        </w:rPr>
        <w:t xml:space="preserve"> </w:t>
      </w:r>
      <w:r w:rsidRPr="00FC425D">
        <w:rPr>
          <w:rFonts w:ascii="Times New Roman" w:hAnsi="Times New Roman" w:cs="Times New Roman"/>
          <w:lang w:val="en-US"/>
        </w:rPr>
        <w:t>Tên công ty có cổ phần.</w:t>
      </w:r>
    </w:p>
  </w:footnote>
  <w:footnote w:id="2">
    <w:p w14:paraId="3C8EDD3D" w14:textId="4F205FF5" w:rsidR="00E17A4F" w:rsidRPr="00FC425D" w:rsidRDefault="00E17A4F">
      <w:pPr>
        <w:pStyle w:val="FootnoteText"/>
        <w:rPr>
          <w:rFonts w:ascii="Times New Roman" w:hAnsi="Times New Roman" w:cs="Times New Roman"/>
          <w:lang w:val="en-US"/>
        </w:rPr>
      </w:pPr>
      <w:r w:rsidRPr="00FC425D">
        <w:rPr>
          <w:rStyle w:val="FootnoteReference"/>
          <w:rFonts w:ascii="Times New Roman" w:hAnsi="Times New Roman" w:cs="Times New Roman"/>
        </w:rPr>
        <w:footnoteRef/>
      </w:r>
      <w:r w:rsidRPr="00FC425D">
        <w:rPr>
          <w:rFonts w:ascii="Times New Roman" w:hAnsi="Times New Roman" w:cs="Times New Roman"/>
        </w:rPr>
        <w:t xml:space="preserve"> </w:t>
      </w:r>
      <w:r w:rsidRPr="00FC425D">
        <w:rPr>
          <w:rFonts w:ascii="Times New Roman" w:hAnsi="Times New Roman" w:cs="Times New Roman"/>
          <w:lang w:val="en-US"/>
        </w:rPr>
        <w:t>Số lượng cổ phần.</w:t>
      </w:r>
    </w:p>
  </w:footnote>
  <w:footnote w:id="3">
    <w:p w14:paraId="7B94A343" w14:textId="369119CB" w:rsidR="00E17A4F" w:rsidRPr="00FC425D" w:rsidRDefault="00E17A4F">
      <w:pPr>
        <w:pStyle w:val="FootnoteText"/>
        <w:rPr>
          <w:rFonts w:ascii="Times New Roman" w:hAnsi="Times New Roman" w:cs="Times New Roman"/>
          <w:lang w:val="en-US"/>
        </w:rPr>
      </w:pPr>
      <w:r w:rsidRPr="00FC425D">
        <w:rPr>
          <w:rStyle w:val="FootnoteReference"/>
          <w:rFonts w:ascii="Times New Roman" w:hAnsi="Times New Roman" w:cs="Times New Roman"/>
        </w:rPr>
        <w:footnoteRef/>
      </w:r>
      <w:r w:rsidRPr="00FC425D">
        <w:rPr>
          <w:rFonts w:ascii="Times New Roman" w:hAnsi="Times New Roman" w:cs="Times New Roman"/>
        </w:rPr>
        <w:t xml:space="preserve"> </w:t>
      </w:r>
      <w:r w:rsidRPr="00FC425D">
        <w:rPr>
          <w:rFonts w:ascii="Times New Roman" w:hAnsi="Times New Roman" w:cs="Times New Roman"/>
          <w:lang w:val="en-US"/>
        </w:rPr>
        <w:t>Ghi cả bằng số lẫn bằng chữ.</w:t>
      </w:r>
    </w:p>
  </w:footnote>
  <w:footnote w:id="4">
    <w:p w14:paraId="20DAD1A4" w14:textId="6DF923BE" w:rsidR="00FC425D" w:rsidRPr="00FC425D" w:rsidRDefault="00FC425D">
      <w:pPr>
        <w:pStyle w:val="FootnoteText"/>
        <w:rPr>
          <w:rFonts w:ascii="Times New Roman" w:hAnsi="Times New Roman" w:cs="Times New Roman"/>
          <w:lang w:val="en-US"/>
        </w:rPr>
      </w:pPr>
      <w:r w:rsidRPr="00FC425D">
        <w:rPr>
          <w:rStyle w:val="FootnoteReference"/>
          <w:rFonts w:ascii="Times New Roman" w:hAnsi="Times New Roman" w:cs="Times New Roman"/>
        </w:rPr>
        <w:footnoteRef/>
      </w:r>
      <w:r w:rsidRPr="00FC425D">
        <w:rPr>
          <w:rFonts w:ascii="Times New Roman" w:hAnsi="Times New Roman" w:cs="Times New Roman"/>
        </w:rPr>
        <w:t xml:space="preserve"> </w:t>
      </w:r>
      <w:r w:rsidRPr="00FC425D">
        <w:rPr>
          <w:rFonts w:ascii="Times New Roman" w:hAnsi="Times New Roman" w:cs="Times New Roman"/>
          <w:lang w:val="en-US"/>
        </w:rPr>
        <w:t>Lựa chọn 1 trong hai phương thức giải quyết: Trọng tài hoặc Toà án. Nếu các bên không thoả thuận lựa chọn được thì sẽ được giải quyết theo quy định pháp luật.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500D"/>
    <w:multiLevelType w:val="multilevel"/>
    <w:tmpl w:val="8ECA3DD2"/>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32C5055"/>
    <w:multiLevelType w:val="hybridMultilevel"/>
    <w:tmpl w:val="78A4B554"/>
    <w:lvl w:ilvl="0" w:tplc="4142FAE2">
      <w:start w:val="1"/>
      <w:numFmt w:val="decimal"/>
      <w:lvlText w:val="1. %1"/>
      <w:lvlJc w:val="left"/>
      <w:pPr>
        <w:tabs>
          <w:tab w:val="num" w:pos="573"/>
        </w:tabs>
        <w:ind w:left="933" w:hanging="576"/>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AE9895B4">
      <w:start w:val="1"/>
      <w:numFmt w:val="bullet"/>
      <w:lvlText w:val=""/>
      <w:lvlJc w:val="left"/>
      <w:pPr>
        <w:tabs>
          <w:tab w:val="num" w:pos="3524"/>
        </w:tabs>
        <w:ind w:left="3524" w:hanging="284"/>
      </w:pPr>
      <w:rPr>
        <w:rFonts w:ascii="Symbol" w:hAnsi="Symbol"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167701"/>
    <w:multiLevelType w:val="multilevel"/>
    <w:tmpl w:val="47E80016"/>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5A2590E"/>
    <w:multiLevelType w:val="hybridMultilevel"/>
    <w:tmpl w:val="AC4C5E0A"/>
    <w:lvl w:ilvl="0" w:tplc="0409000F">
      <w:start w:val="1"/>
      <w:numFmt w:val="decimal"/>
      <w:lvlText w:val="%1."/>
      <w:lvlJc w:val="left"/>
      <w:pPr>
        <w:tabs>
          <w:tab w:val="num" w:pos="720"/>
        </w:tabs>
        <w:ind w:left="720" w:hanging="360"/>
      </w:pPr>
    </w:lvl>
    <w:lvl w:ilvl="1" w:tplc="300CA846">
      <w:start w:val="1"/>
      <w:numFmt w:val="lowerLetter"/>
      <w:lvlText w:val="%2)"/>
      <w:lvlJc w:val="left"/>
      <w:pPr>
        <w:tabs>
          <w:tab w:val="num" w:pos="1440"/>
        </w:tabs>
        <w:ind w:left="1800" w:hanging="720"/>
      </w:pPr>
      <w:rPr>
        <w:rFonts w:ascii="Times New Roman" w:eastAsia="Arial" w:hAnsi="Times New Roman" w:cs="Times New Roman"/>
        <w:b w:val="0"/>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570F24"/>
    <w:multiLevelType w:val="multilevel"/>
    <w:tmpl w:val="E8E65084"/>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FF2B87"/>
    <w:multiLevelType w:val="hybridMultilevel"/>
    <w:tmpl w:val="9E800A5C"/>
    <w:lvl w:ilvl="0" w:tplc="3844ED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451A9"/>
    <w:multiLevelType w:val="multilevel"/>
    <w:tmpl w:val="1DB40602"/>
    <w:lvl w:ilvl="0">
      <w:start w:val="1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7E85139"/>
    <w:multiLevelType w:val="multilevel"/>
    <w:tmpl w:val="17BA89E6"/>
    <w:lvl w:ilvl="0">
      <w:start w:val="16"/>
      <w:numFmt w:val="decimal"/>
      <w:lvlText w:val="%1."/>
      <w:lvlJc w:val="left"/>
      <w:pPr>
        <w:ind w:left="480" w:hanging="480"/>
      </w:pPr>
      <w:rPr>
        <w:rFonts w:hint="default"/>
      </w:rPr>
    </w:lvl>
    <w:lvl w:ilvl="1">
      <w:start w:val="1"/>
      <w:numFmt w:val="decimal"/>
      <w:lvlText w:val="%1.%2."/>
      <w:lvlJc w:val="left"/>
      <w:pPr>
        <w:ind w:left="1047" w:hanging="48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9690B21"/>
    <w:multiLevelType w:val="multilevel"/>
    <w:tmpl w:val="0BDC3DEC"/>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C936574"/>
    <w:multiLevelType w:val="multilevel"/>
    <w:tmpl w:val="B4303F0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DF87440"/>
    <w:multiLevelType w:val="hybridMultilevel"/>
    <w:tmpl w:val="0FEAD796"/>
    <w:lvl w:ilvl="0" w:tplc="04090017">
      <w:start w:val="1"/>
      <w:numFmt w:val="lowerLetter"/>
      <w:lvlText w:val="%1)"/>
      <w:lvlJc w:val="left"/>
      <w:pPr>
        <w:ind w:left="8310" w:hanging="360"/>
      </w:pPr>
      <w:rPr>
        <w:rFonts w:hint="default"/>
      </w:rPr>
    </w:lvl>
    <w:lvl w:ilvl="1" w:tplc="FFFFFFFF" w:tentative="1">
      <w:start w:val="1"/>
      <w:numFmt w:val="lowerLetter"/>
      <w:lvlText w:val="%2."/>
      <w:lvlJc w:val="left"/>
      <w:pPr>
        <w:ind w:left="9030" w:hanging="360"/>
      </w:pPr>
    </w:lvl>
    <w:lvl w:ilvl="2" w:tplc="FFFFFFFF" w:tentative="1">
      <w:start w:val="1"/>
      <w:numFmt w:val="lowerRoman"/>
      <w:lvlText w:val="%3."/>
      <w:lvlJc w:val="right"/>
      <w:pPr>
        <w:ind w:left="9750" w:hanging="180"/>
      </w:pPr>
    </w:lvl>
    <w:lvl w:ilvl="3" w:tplc="FFFFFFFF" w:tentative="1">
      <w:start w:val="1"/>
      <w:numFmt w:val="decimal"/>
      <w:lvlText w:val="%4."/>
      <w:lvlJc w:val="left"/>
      <w:pPr>
        <w:ind w:left="10470" w:hanging="360"/>
      </w:pPr>
    </w:lvl>
    <w:lvl w:ilvl="4" w:tplc="FFFFFFFF" w:tentative="1">
      <w:start w:val="1"/>
      <w:numFmt w:val="lowerLetter"/>
      <w:lvlText w:val="%5."/>
      <w:lvlJc w:val="left"/>
      <w:pPr>
        <w:ind w:left="11190" w:hanging="360"/>
      </w:pPr>
    </w:lvl>
    <w:lvl w:ilvl="5" w:tplc="FFFFFFFF" w:tentative="1">
      <w:start w:val="1"/>
      <w:numFmt w:val="lowerRoman"/>
      <w:lvlText w:val="%6."/>
      <w:lvlJc w:val="right"/>
      <w:pPr>
        <w:ind w:left="11910" w:hanging="180"/>
      </w:pPr>
    </w:lvl>
    <w:lvl w:ilvl="6" w:tplc="FFFFFFFF" w:tentative="1">
      <w:start w:val="1"/>
      <w:numFmt w:val="decimal"/>
      <w:lvlText w:val="%7."/>
      <w:lvlJc w:val="left"/>
      <w:pPr>
        <w:ind w:left="12630" w:hanging="360"/>
      </w:pPr>
    </w:lvl>
    <w:lvl w:ilvl="7" w:tplc="FFFFFFFF" w:tentative="1">
      <w:start w:val="1"/>
      <w:numFmt w:val="lowerLetter"/>
      <w:lvlText w:val="%8."/>
      <w:lvlJc w:val="left"/>
      <w:pPr>
        <w:ind w:left="13350" w:hanging="360"/>
      </w:pPr>
    </w:lvl>
    <w:lvl w:ilvl="8" w:tplc="FFFFFFFF" w:tentative="1">
      <w:start w:val="1"/>
      <w:numFmt w:val="lowerRoman"/>
      <w:lvlText w:val="%9."/>
      <w:lvlJc w:val="right"/>
      <w:pPr>
        <w:ind w:left="14070" w:hanging="180"/>
      </w:pPr>
    </w:lvl>
  </w:abstractNum>
  <w:abstractNum w:abstractNumId="11" w15:restartNumberingAfterBreak="0">
    <w:nsid w:val="1E607542"/>
    <w:multiLevelType w:val="hybridMultilevel"/>
    <w:tmpl w:val="BAF2573C"/>
    <w:lvl w:ilvl="0" w:tplc="7778A5F8">
      <w:start w:val="1"/>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D05529"/>
    <w:multiLevelType w:val="multilevel"/>
    <w:tmpl w:val="5DEED6C2"/>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335621C"/>
    <w:multiLevelType w:val="hybridMultilevel"/>
    <w:tmpl w:val="1F8C8A52"/>
    <w:lvl w:ilvl="0" w:tplc="0630C796">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022CC8"/>
    <w:multiLevelType w:val="multilevel"/>
    <w:tmpl w:val="8312EC9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750674A"/>
    <w:multiLevelType w:val="multilevel"/>
    <w:tmpl w:val="B10A70AA"/>
    <w:lvl w:ilvl="0">
      <w:start w:val="1"/>
      <w:numFmt w:val="decimal"/>
      <w:lvlText w:val="%1."/>
      <w:lvlJc w:val="left"/>
      <w:pPr>
        <w:ind w:left="360" w:hanging="360"/>
      </w:pPr>
      <w:rPr>
        <w:rFonts w:hint="default"/>
        <w:b w:val="0"/>
      </w:rPr>
    </w:lvl>
    <w:lvl w:ilvl="1">
      <w:start w:val="1"/>
      <w:numFmt w:val="decimal"/>
      <w:lvlText w:val="%1.%2."/>
      <w:lvlJc w:val="left"/>
      <w:pPr>
        <w:ind w:left="1287" w:hanging="360"/>
      </w:pPr>
      <w:rPr>
        <w:rFonts w:hint="default"/>
        <w:b/>
        <w:bCs/>
      </w:rPr>
    </w:lvl>
    <w:lvl w:ilvl="2">
      <w:start w:val="1"/>
      <w:numFmt w:val="decimal"/>
      <w:lvlText w:val="%1.%2.%3."/>
      <w:lvlJc w:val="left"/>
      <w:pPr>
        <w:ind w:left="2574" w:hanging="720"/>
      </w:pPr>
      <w:rPr>
        <w:rFonts w:hint="default"/>
        <w:b w:val="0"/>
      </w:rPr>
    </w:lvl>
    <w:lvl w:ilvl="3">
      <w:start w:val="1"/>
      <w:numFmt w:val="decimal"/>
      <w:lvlText w:val="%1.%2.%3.%4."/>
      <w:lvlJc w:val="left"/>
      <w:pPr>
        <w:ind w:left="3501" w:hanging="720"/>
      </w:pPr>
      <w:rPr>
        <w:rFonts w:hint="default"/>
        <w:b w:val="0"/>
      </w:rPr>
    </w:lvl>
    <w:lvl w:ilvl="4">
      <w:start w:val="1"/>
      <w:numFmt w:val="decimal"/>
      <w:lvlText w:val="%1.%2.%3.%4.%5."/>
      <w:lvlJc w:val="left"/>
      <w:pPr>
        <w:ind w:left="4788" w:hanging="1080"/>
      </w:pPr>
      <w:rPr>
        <w:rFonts w:hint="default"/>
        <w:b w:val="0"/>
      </w:rPr>
    </w:lvl>
    <w:lvl w:ilvl="5">
      <w:start w:val="1"/>
      <w:numFmt w:val="decimal"/>
      <w:lvlText w:val="%1.%2.%3.%4.%5.%6."/>
      <w:lvlJc w:val="left"/>
      <w:pPr>
        <w:ind w:left="5715" w:hanging="1080"/>
      </w:pPr>
      <w:rPr>
        <w:rFonts w:hint="default"/>
        <w:b w:val="0"/>
      </w:rPr>
    </w:lvl>
    <w:lvl w:ilvl="6">
      <w:start w:val="1"/>
      <w:numFmt w:val="decimal"/>
      <w:lvlText w:val="%1.%2.%3.%4.%5.%6.%7."/>
      <w:lvlJc w:val="left"/>
      <w:pPr>
        <w:ind w:left="7002" w:hanging="1440"/>
      </w:pPr>
      <w:rPr>
        <w:rFonts w:hint="default"/>
        <w:b w:val="0"/>
      </w:rPr>
    </w:lvl>
    <w:lvl w:ilvl="7">
      <w:start w:val="1"/>
      <w:numFmt w:val="decimal"/>
      <w:lvlText w:val="%1.%2.%3.%4.%5.%6.%7.%8."/>
      <w:lvlJc w:val="left"/>
      <w:pPr>
        <w:ind w:left="7929" w:hanging="1440"/>
      </w:pPr>
      <w:rPr>
        <w:rFonts w:hint="default"/>
        <w:b w:val="0"/>
      </w:rPr>
    </w:lvl>
    <w:lvl w:ilvl="8">
      <w:start w:val="1"/>
      <w:numFmt w:val="decimal"/>
      <w:lvlText w:val="%1.%2.%3.%4.%5.%6.%7.%8.%9."/>
      <w:lvlJc w:val="left"/>
      <w:pPr>
        <w:ind w:left="9216" w:hanging="1800"/>
      </w:pPr>
      <w:rPr>
        <w:rFonts w:hint="default"/>
        <w:b w:val="0"/>
      </w:rPr>
    </w:lvl>
  </w:abstractNum>
  <w:abstractNum w:abstractNumId="16" w15:restartNumberingAfterBreak="0">
    <w:nsid w:val="29CC3856"/>
    <w:multiLevelType w:val="multilevel"/>
    <w:tmpl w:val="E3CE0FC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A8D0D9D"/>
    <w:multiLevelType w:val="multilevel"/>
    <w:tmpl w:val="9258E7B2"/>
    <w:lvl w:ilvl="0">
      <w:start w:val="6"/>
      <w:numFmt w:val="decimal"/>
      <w:lvlText w:val="%1"/>
      <w:lvlJc w:val="left"/>
      <w:pPr>
        <w:tabs>
          <w:tab w:val="num" w:pos="525"/>
        </w:tabs>
        <w:ind w:left="525" w:hanging="525"/>
      </w:pPr>
      <w:rPr>
        <w:rFonts w:hint="default"/>
      </w:rPr>
    </w:lvl>
    <w:lvl w:ilvl="1">
      <w:start w:val="1"/>
      <w:numFmt w:val="decimal"/>
      <w:lvlText w:val="%1.%2"/>
      <w:lvlJc w:val="left"/>
      <w:pPr>
        <w:tabs>
          <w:tab w:val="num" w:pos="1065"/>
        </w:tabs>
        <w:ind w:left="1065" w:hanging="525"/>
      </w:pPr>
      <w:rPr>
        <w:rFonts w:hint="default"/>
      </w:rPr>
    </w:lvl>
    <w:lvl w:ilvl="2">
      <w:start w:val="1"/>
      <w:numFmt w:val="lowerLetter"/>
      <w:lvlText w:val="%3)"/>
      <w:lvlJc w:val="left"/>
      <w:pPr>
        <w:tabs>
          <w:tab w:val="num" w:pos="1800"/>
        </w:tabs>
        <w:ind w:left="1800" w:hanging="720"/>
      </w:pPr>
      <w:rPr>
        <w:rFonts w:ascii="Times New Roman" w:eastAsia="Arial" w:hAnsi="Times New Roman" w:cs="Times New Roman"/>
        <w:b w:val="0"/>
        <w:bCs/>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8" w15:restartNumberingAfterBreak="0">
    <w:nsid w:val="2BDE129A"/>
    <w:multiLevelType w:val="multilevel"/>
    <w:tmpl w:val="A7A26F84"/>
    <w:lvl w:ilvl="0">
      <w:start w:val="3"/>
      <w:numFmt w:val="decimal"/>
      <w:lvlText w:val="%1"/>
      <w:lvlJc w:val="left"/>
      <w:pPr>
        <w:tabs>
          <w:tab w:val="num" w:pos="525"/>
        </w:tabs>
        <w:ind w:left="525" w:hanging="525"/>
      </w:pPr>
      <w:rPr>
        <w:rFonts w:hint="default"/>
      </w:rPr>
    </w:lvl>
    <w:lvl w:ilvl="1">
      <w:start w:val="2"/>
      <w:numFmt w:val="decimal"/>
      <w:lvlText w:val="%1.%2"/>
      <w:lvlJc w:val="left"/>
      <w:pPr>
        <w:tabs>
          <w:tab w:val="num" w:pos="1065"/>
        </w:tabs>
        <w:ind w:left="1065" w:hanging="525"/>
      </w:pPr>
      <w:rPr>
        <w:rFonts w:hint="default"/>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9" w15:restartNumberingAfterBreak="0">
    <w:nsid w:val="35497340"/>
    <w:multiLevelType w:val="multilevel"/>
    <w:tmpl w:val="8BD858A8"/>
    <w:lvl w:ilvl="0">
      <w:start w:val="9"/>
      <w:numFmt w:val="decimal"/>
      <w:lvlText w:val="ĐIỀU %1."/>
      <w:lvlJc w:val="left"/>
      <w:pPr>
        <w:ind w:left="525" w:hanging="525"/>
      </w:pPr>
      <w:rPr>
        <w:rFonts w:hint="default"/>
        <w:b/>
      </w:rPr>
    </w:lvl>
    <w:lvl w:ilvl="1">
      <w:start w:val="1"/>
      <w:numFmt w:val="decimal"/>
      <w:lvlText w:val="%1.%2."/>
      <w:lvlJc w:val="left"/>
      <w:pPr>
        <w:ind w:left="2160" w:hanging="720"/>
      </w:pPr>
      <w:rPr>
        <w:rFonts w:hint="default"/>
        <w:b w:val="0"/>
        <w:bCs w:val="0"/>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0" w15:restartNumberingAfterBreak="0">
    <w:nsid w:val="42863FD7"/>
    <w:multiLevelType w:val="hybridMultilevel"/>
    <w:tmpl w:val="7F30D166"/>
    <w:lvl w:ilvl="0" w:tplc="435CB0AE">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2365F5"/>
    <w:multiLevelType w:val="hybridMultilevel"/>
    <w:tmpl w:val="28C0A2DE"/>
    <w:lvl w:ilvl="0" w:tplc="0B32D5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04289C"/>
    <w:multiLevelType w:val="multilevel"/>
    <w:tmpl w:val="208A9AD8"/>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29566B9"/>
    <w:multiLevelType w:val="multilevel"/>
    <w:tmpl w:val="F5849038"/>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b/>
        <w:bCs/>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4" w15:restartNumberingAfterBreak="0">
    <w:nsid w:val="54493A1A"/>
    <w:multiLevelType w:val="multilevel"/>
    <w:tmpl w:val="BD7CEED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DC879A2"/>
    <w:multiLevelType w:val="multilevel"/>
    <w:tmpl w:val="08200D1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F447654"/>
    <w:multiLevelType w:val="multilevel"/>
    <w:tmpl w:val="B142DA72"/>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02235C4"/>
    <w:multiLevelType w:val="multilevel"/>
    <w:tmpl w:val="84787D7C"/>
    <w:lvl w:ilvl="0">
      <w:start w:val="14"/>
      <w:numFmt w:val="decimal"/>
      <w:lvlText w:val="%1."/>
      <w:lvlJc w:val="left"/>
      <w:pPr>
        <w:ind w:left="480" w:hanging="480"/>
      </w:pPr>
      <w:rPr>
        <w:rFonts w:hint="default"/>
        <w:b w:val="0"/>
      </w:rPr>
    </w:lvl>
    <w:lvl w:ilvl="1">
      <w:start w:val="1"/>
      <w:numFmt w:val="decimal"/>
      <w:lvlText w:val="%1.%2."/>
      <w:lvlJc w:val="left"/>
      <w:pPr>
        <w:ind w:left="1047" w:hanging="480"/>
      </w:pPr>
      <w:rPr>
        <w:rFonts w:hint="default"/>
        <w:b/>
        <w:bCs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8" w15:restartNumberingAfterBreak="0">
    <w:nsid w:val="60F60E38"/>
    <w:multiLevelType w:val="multilevel"/>
    <w:tmpl w:val="FA2AC41C"/>
    <w:lvl w:ilvl="0">
      <w:start w:val="3"/>
      <w:numFmt w:val="decimal"/>
      <w:lvlText w:val="%1."/>
      <w:lvlJc w:val="left"/>
      <w:pPr>
        <w:ind w:left="360" w:hanging="360"/>
      </w:pPr>
      <w:rPr>
        <w:rFonts w:hint="default"/>
        <w:b w:val="0"/>
      </w:rPr>
    </w:lvl>
    <w:lvl w:ilvl="1">
      <w:start w:val="1"/>
      <w:numFmt w:val="decimal"/>
      <w:lvlText w:val="%1.%2."/>
      <w:lvlJc w:val="left"/>
      <w:pPr>
        <w:ind w:left="927" w:hanging="360"/>
      </w:pPr>
      <w:rPr>
        <w:rFonts w:hint="default"/>
        <w:b/>
        <w:bCs/>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9" w15:restartNumberingAfterBreak="0">
    <w:nsid w:val="615F3561"/>
    <w:multiLevelType w:val="multilevel"/>
    <w:tmpl w:val="51DE08F0"/>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61CA4EBC"/>
    <w:multiLevelType w:val="multilevel"/>
    <w:tmpl w:val="A4E2256E"/>
    <w:lvl w:ilvl="0">
      <w:start w:val="11"/>
      <w:numFmt w:val="decimal"/>
      <w:lvlText w:val="%1."/>
      <w:lvlJc w:val="left"/>
      <w:pPr>
        <w:ind w:left="480" w:hanging="480"/>
      </w:pPr>
      <w:rPr>
        <w:rFonts w:hint="default"/>
        <w:b w:val="0"/>
      </w:rPr>
    </w:lvl>
    <w:lvl w:ilvl="1">
      <w:start w:val="1"/>
      <w:numFmt w:val="decimal"/>
      <w:lvlText w:val="%1.%2."/>
      <w:lvlJc w:val="left"/>
      <w:pPr>
        <w:ind w:left="1047" w:hanging="480"/>
      </w:pPr>
      <w:rPr>
        <w:rFonts w:hint="default"/>
        <w:b w:val="0"/>
        <w:bCs/>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31" w15:restartNumberingAfterBreak="0">
    <w:nsid w:val="679C22C5"/>
    <w:multiLevelType w:val="multilevel"/>
    <w:tmpl w:val="C9E4CD82"/>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689D24FE"/>
    <w:multiLevelType w:val="hybridMultilevel"/>
    <w:tmpl w:val="A0E60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446D97"/>
    <w:multiLevelType w:val="multilevel"/>
    <w:tmpl w:val="FF16779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1260558"/>
    <w:multiLevelType w:val="hybridMultilevel"/>
    <w:tmpl w:val="7112519E"/>
    <w:lvl w:ilvl="0" w:tplc="FAECD8CC">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4341A5"/>
    <w:multiLevelType w:val="multilevel"/>
    <w:tmpl w:val="749A9812"/>
    <w:lvl w:ilvl="0">
      <w:start w:val="15"/>
      <w:numFmt w:val="decimal"/>
      <w:lvlText w:val="%1."/>
      <w:lvlJc w:val="left"/>
      <w:pPr>
        <w:ind w:left="480" w:hanging="480"/>
      </w:pPr>
      <w:rPr>
        <w:rFonts w:hint="default"/>
      </w:rPr>
    </w:lvl>
    <w:lvl w:ilvl="1">
      <w:start w:val="1"/>
      <w:numFmt w:val="decimal"/>
      <w:lvlText w:val="%1.%2."/>
      <w:lvlJc w:val="left"/>
      <w:pPr>
        <w:ind w:left="1047" w:hanging="48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2"/>
  </w:num>
  <w:num w:numId="2">
    <w:abstractNumId w:val="4"/>
  </w:num>
  <w:num w:numId="3">
    <w:abstractNumId w:val="5"/>
  </w:num>
  <w:num w:numId="4">
    <w:abstractNumId w:val="19"/>
  </w:num>
  <w:num w:numId="5">
    <w:abstractNumId w:val="3"/>
  </w:num>
  <w:num w:numId="6">
    <w:abstractNumId w:val="18"/>
  </w:num>
  <w:num w:numId="7">
    <w:abstractNumId w:val="17"/>
  </w:num>
  <w:num w:numId="8">
    <w:abstractNumId w:val="1"/>
  </w:num>
  <w:num w:numId="9">
    <w:abstractNumId w:val="15"/>
  </w:num>
  <w:num w:numId="10">
    <w:abstractNumId w:val="9"/>
  </w:num>
  <w:num w:numId="11">
    <w:abstractNumId w:val="28"/>
  </w:num>
  <w:num w:numId="12">
    <w:abstractNumId w:val="23"/>
  </w:num>
  <w:num w:numId="13">
    <w:abstractNumId w:val="29"/>
  </w:num>
  <w:num w:numId="14">
    <w:abstractNumId w:val="8"/>
  </w:num>
  <w:num w:numId="15">
    <w:abstractNumId w:val="12"/>
  </w:num>
  <w:num w:numId="16">
    <w:abstractNumId w:val="26"/>
  </w:num>
  <w:num w:numId="17">
    <w:abstractNumId w:val="31"/>
  </w:num>
  <w:num w:numId="18">
    <w:abstractNumId w:val="2"/>
  </w:num>
  <w:num w:numId="19">
    <w:abstractNumId w:val="0"/>
  </w:num>
  <w:num w:numId="20">
    <w:abstractNumId w:val="27"/>
  </w:num>
  <w:num w:numId="21">
    <w:abstractNumId w:val="35"/>
  </w:num>
  <w:num w:numId="22">
    <w:abstractNumId w:val="7"/>
  </w:num>
  <w:num w:numId="23">
    <w:abstractNumId w:val="21"/>
  </w:num>
  <w:num w:numId="24">
    <w:abstractNumId w:val="25"/>
  </w:num>
  <w:num w:numId="25">
    <w:abstractNumId w:val="24"/>
  </w:num>
  <w:num w:numId="26">
    <w:abstractNumId w:val="33"/>
  </w:num>
  <w:num w:numId="27">
    <w:abstractNumId w:val="11"/>
  </w:num>
  <w:num w:numId="28">
    <w:abstractNumId w:val="34"/>
  </w:num>
  <w:num w:numId="29">
    <w:abstractNumId w:val="20"/>
  </w:num>
  <w:num w:numId="30">
    <w:abstractNumId w:val="13"/>
  </w:num>
  <w:num w:numId="31">
    <w:abstractNumId w:val="10"/>
  </w:num>
  <w:num w:numId="32">
    <w:abstractNumId w:val="14"/>
  </w:num>
  <w:num w:numId="33">
    <w:abstractNumId w:val="32"/>
  </w:num>
  <w:num w:numId="34">
    <w:abstractNumId w:val="16"/>
  </w:num>
  <w:num w:numId="35">
    <w:abstractNumId w:val="30"/>
  </w:num>
  <w:num w:numId="36">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16F"/>
    <w:rsid w:val="00003D43"/>
    <w:rsid w:val="00007BE8"/>
    <w:rsid w:val="00027978"/>
    <w:rsid w:val="0003114F"/>
    <w:rsid w:val="000315D5"/>
    <w:rsid w:val="00043D23"/>
    <w:rsid w:val="00044ECB"/>
    <w:rsid w:val="00046C4E"/>
    <w:rsid w:val="00051B8E"/>
    <w:rsid w:val="00054B14"/>
    <w:rsid w:val="000557C9"/>
    <w:rsid w:val="000643E7"/>
    <w:rsid w:val="000709E1"/>
    <w:rsid w:val="00084938"/>
    <w:rsid w:val="00084D48"/>
    <w:rsid w:val="00096216"/>
    <w:rsid w:val="000A0261"/>
    <w:rsid w:val="000A0D82"/>
    <w:rsid w:val="000A116F"/>
    <w:rsid w:val="000B4C15"/>
    <w:rsid w:val="000C53B2"/>
    <w:rsid w:val="000D5BAC"/>
    <w:rsid w:val="000E7CE7"/>
    <w:rsid w:val="000F7326"/>
    <w:rsid w:val="00100009"/>
    <w:rsid w:val="001112FC"/>
    <w:rsid w:val="00123E73"/>
    <w:rsid w:val="00125591"/>
    <w:rsid w:val="001365F8"/>
    <w:rsid w:val="0013718A"/>
    <w:rsid w:val="00146334"/>
    <w:rsid w:val="00147707"/>
    <w:rsid w:val="001529A0"/>
    <w:rsid w:val="00155A81"/>
    <w:rsid w:val="001643E7"/>
    <w:rsid w:val="00170E07"/>
    <w:rsid w:val="00196A7C"/>
    <w:rsid w:val="001C09DD"/>
    <w:rsid w:val="001C2047"/>
    <w:rsid w:val="001C3D2D"/>
    <w:rsid w:val="001E2A94"/>
    <w:rsid w:val="001E2C0C"/>
    <w:rsid w:val="001F16C9"/>
    <w:rsid w:val="00210E47"/>
    <w:rsid w:val="00216EBB"/>
    <w:rsid w:val="00240832"/>
    <w:rsid w:val="0025006B"/>
    <w:rsid w:val="002533BF"/>
    <w:rsid w:val="00261971"/>
    <w:rsid w:val="00262DA4"/>
    <w:rsid w:val="00264D7C"/>
    <w:rsid w:val="00267447"/>
    <w:rsid w:val="00274132"/>
    <w:rsid w:val="00274657"/>
    <w:rsid w:val="002A0B80"/>
    <w:rsid w:val="002B24D2"/>
    <w:rsid w:val="002C2131"/>
    <w:rsid w:val="002C5932"/>
    <w:rsid w:val="002E144E"/>
    <w:rsid w:val="002F29C2"/>
    <w:rsid w:val="003021C5"/>
    <w:rsid w:val="003124F4"/>
    <w:rsid w:val="00317692"/>
    <w:rsid w:val="0032707D"/>
    <w:rsid w:val="003371C7"/>
    <w:rsid w:val="003373F3"/>
    <w:rsid w:val="003428AC"/>
    <w:rsid w:val="00384B33"/>
    <w:rsid w:val="0038640C"/>
    <w:rsid w:val="0039303A"/>
    <w:rsid w:val="00396E79"/>
    <w:rsid w:val="003A6D21"/>
    <w:rsid w:val="003C649E"/>
    <w:rsid w:val="003D33D8"/>
    <w:rsid w:val="003E0E5A"/>
    <w:rsid w:val="003E63ED"/>
    <w:rsid w:val="003F3C04"/>
    <w:rsid w:val="0043661E"/>
    <w:rsid w:val="004473DB"/>
    <w:rsid w:val="00450566"/>
    <w:rsid w:val="004610B7"/>
    <w:rsid w:val="00463374"/>
    <w:rsid w:val="00474918"/>
    <w:rsid w:val="00482FD4"/>
    <w:rsid w:val="00485575"/>
    <w:rsid w:val="004B23C6"/>
    <w:rsid w:val="004D685F"/>
    <w:rsid w:val="004E589E"/>
    <w:rsid w:val="005075FA"/>
    <w:rsid w:val="00512AD0"/>
    <w:rsid w:val="00525B7C"/>
    <w:rsid w:val="005407E9"/>
    <w:rsid w:val="005503A0"/>
    <w:rsid w:val="00556A42"/>
    <w:rsid w:val="0055723E"/>
    <w:rsid w:val="00567C14"/>
    <w:rsid w:val="00573CC0"/>
    <w:rsid w:val="005820A3"/>
    <w:rsid w:val="00587D47"/>
    <w:rsid w:val="005945AF"/>
    <w:rsid w:val="005C0334"/>
    <w:rsid w:val="005D2A0B"/>
    <w:rsid w:val="005E169B"/>
    <w:rsid w:val="005F4C79"/>
    <w:rsid w:val="005F6CA1"/>
    <w:rsid w:val="00601C9D"/>
    <w:rsid w:val="0061233D"/>
    <w:rsid w:val="006164F4"/>
    <w:rsid w:val="00626850"/>
    <w:rsid w:val="00634DC0"/>
    <w:rsid w:val="006430D6"/>
    <w:rsid w:val="0064646A"/>
    <w:rsid w:val="006633FB"/>
    <w:rsid w:val="00667597"/>
    <w:rsid w:val="006861E6"/>
    <w:rsid w:val="00692CDF"/>
    <w:rsid w:val="00696C49"/>
    <w:rsid w:val="006A0869"/>
    <w:rsid w:val="006E0370"/>
    <w:rsid w:val="006E4651"/>
    <w:rsid w:val="006E4E2C"/>
    <w:rsid w:val="006E743C"/>
    <w:rsid w:val="00703B45"/>
    <w:rsid w:val="00703D25"/>
    <w:rsid w:val="00717BEB"/>
    <w:rsid w:val="00743C91"/>
    <w:rsid w:val="0075360D"/>
    <w:rsid w:val="00757A36"/>
    <w:rsid w:val="00763BA7"/>
    <w:rsid w:val="007963DF"/>
    <w:rsid w:val="00797273"/>
    <w:rsid w:val="007A0772"/>
    <w:rsid w:val="007A5BFC"/>
    <w:rsid w:val="007B208B"/>
    <w:rsid w:val="007B4C3D"/>
    <w:rsid w:val="007E048D"/>
    <w:rsid w:val="00815DF6"/>
    <w:rsid w:val="0082340C"/>
    <w:rsid w:val="008247D2"/>
    <w:rsid w:val="00825033"/>
    <w:rsid w:val="0082567B"/>
    <w:rsid w:val="00831BF1"/>
    <w:rsid w:val="008420D2"/>
    <w:rsid w:val="00850E3D"/>
    <w:rsid w:val="00853FB4"/>
    <w:rsid w:val="00857A19"/>
    <w:rsid w:val="008635B6"/>
    <w:rsid w:val="00864C9D"/>
    <w:rsid w:val="00865AEF"/>
    <w:rsid w:val="00890574"/>
    <w:rsid w:val="00892473"/>
    <w:rsid w:val="008948E4"/>
    <w:rsid w:val="00897541"/>
    <w:rsid w:val="008A5998"/>
    <w:rsid w:val="008A676C"/>
    <w:rsid w:val="008B14BF"/>
    <w:rsid w:val="008B3DD1"/>
    <w:rsid w:val="008B7A4C"/>
    <w:rsid w:val="008C0AE1"/>
    <w:rsid w:val="008C201E"/>
    <w:rsid w:val="008C31AA"/>
    <w:rsid w:val="008C31B5"/>
    <w:rsid w:val="008C3AFC"/>
    <w:rsid w:val="008D0599"/>
    <w:rsid w:val="008E022C"/>
    <w:rsid w:val="008E5C5D"/>
    <w:rsid w:val="008F202F"/>
    <w:rsid w:val="008F3B96"/>
    <w:rsid w:val="008F6825"/>
    <w:rsid w:val="008F7528"/>
    <w:rsid w:val="00901C86"/>
    <w:rsid w:val="0091267E"/>
    <w:rsid w:val="00915704"/>
    <w:rsid w:val="00925EC7"/>
    <w:rsid w:val="00932CB6"/>
    <w:rsid w:val="0094539F"/>
    <w:rsid w:val="009478B5"/>
    <w:rsid w:val="00962330"/>
    <w:rsid w:val="009638CA"/>
    <w:rsid w:val="00965162"/>
    <w:rsid w:val="0098654B"/>
    <w:rsid w:val="009A4565"/>
    <w:rsid w:val="009C1EC6"/>
    <w:rsid w:val="009D0127"/>
    <w:rsid w:val="009E7D76"/>
    <w:rsid w:val="00A00AE9"/>
    <w:rsid w:val="00A104D6"/>
    <w:rsid w:val="00A257D2"/>
    <w:rsid w:val="00A34B17"/>
    <w:rsid w:val="00A37BD2"/>
    <w:rsid w:val="00A61FFE"/>
    <w:rsid w:val="00A75BA7"/>
    <w:rsid w:val="00A76CD7"/>
    <w:rsid w:val="00AA26A2"/>
    <w:rsid w:val="00AA535E"/>
    <w:rsid w:val="00AA53D4"/>
    <w:rsid w:val="00AA6153"/>
    <w:rsid w:val="00AB55AB"/>
    <w:rsid w:val="00AC54B7"/>
    <w:rsid w:val="00AD0DE9"/>
    <w:rsid w:val="00AE4452"/>
    <w:rsid w:val="00AE4B91"/>
    <w:rsid w:val="00B124EA"/>
    <w:rsid w:val="00B127C7"/>
    <w:rsid w:val="00B304B4"/>
    <w:rsid w:val="00B3724D"/>
    <w:rsid w:val="00B51BD6"/>
    <w:rsid w:val="00B56D0B"/>
    <w:rsid w:val="00B649C5"/>
    <w:rsid w:val="00B7717D"/>
    <w:rsid w:val="00B833C5"/>
    <w:rsid w:val="00B97605"/>
    <w:rsid w:val="00BA4BB0"/>
    <w:rsid w:val="00BA738E"/>
    <w:rsid w:val="00BB183B"/>
    <w:rsid w:val="00BC43A4"/>
    <w:rsid w:val="00BC701E"/>
    <w:rsid w:val="00BD06B0"/>
    <w:rsid w:val="00BE3A78"/>
    <w:rsid w:val="00BE50D5"/>
    <w:rsid w:val="00BF4F14"/>
    <w:rsid w:val="00C12217"/>
    <w:rsid w:val="00C21D8C"/>
    <w:rsid w:val="00C23853"/>
    <w:rsid w:val="00C23CEC"/>
    <w:rsid w:val="00C36B43"/>
    <w:rsid w:val="00C61BAF"/>
    <w:rsid w:val="00C80521"/>
    <w:rsid w:val="00C90EF7"/>
    <w:rsid w:val="00C92B8E"/>
    <w:rsid w:val="00CA0B1F"/>
    <w:rsid w:val="00CA181E"/>
    <w:rsid w:val="00CB558E"/>
    <w:rsid w:val="00CC334C"/>
    <w:rsid w:val="00CD0ECA"/>
    <w:rsid w:val="00CE17A0"/>
    <w:rsid w:val="00CE4AB6"/>
    <w:rsid w:val="00CF41B2"/>
    <w:rsid w:val="00D169FB"/>
    <w:rsid w:val="00D25EB5"/>
    <w:rsid w:val="00D66E62"/>
    <w:rsid w:val="00D71724"/>
    <w:rsid w:val="00D91A44"/>
    <w:rsid w:val="00DA15CA"/>
    <w:rsid w:val="00DA18FD"/>
    <w:rsid w:val="00DC58A0"/>
    <w:rsid w:val="00DD54C1"/>
    <w:rsid w:val="00DD7CC7"/>
    <w:rsid w:val="00DE499F"/>
    <w:rsid w:val="00DE7D09"/>
    <w:rsid w:val="00DF437A"/>
    <w:rsid w:val="00E032A3"/>
    <w:rsid w:val="00E07980"/>
    <w:rsid w:val="00E15974"/>
    <w:rsid w:val="00E17A4F"/>
    <w:rsid w:val="00E335B4"/>
    <w:rsid w:val="00E457DF"/>
    <w:rsid w:val="00E46983"/>
    <w:rsid w:val="00E56806"/>
    <w:rsid w:val="00E67E6C"/>
    <w:rsid w:val="00E77E90"/>
    <w:rsid w:val="00E81059"/>
    <w:rsid w:val="00E95CAB"/>
    <w:rsid w:val="00E97E9A"/>
    <w:rsid w:val="00EB2E41"/>
    <w:rsid w:val="00EC0058"/>
    <w:rsid w:val="00ED235A"/>
    <w:rsid w:val="00EE5E00"/>
    <w:rsid w:val="00F0342D"/>
    <w:rsid w:val="00F043B4"/>
    <w:rsid w:val="00F13252"/>
    <w:rsid w:val="00F21D2D"/>
    <w:rsid w:val="00F25193"/>
    <w:rsid w:val="00F3308E"/>
    <w:rsid w:val="00F4152A"/>
    <w:rsid w:val="00F44930"/>
    <w:rsid w:val="00F47457"/>
    <w:rsid w:val="00F52128"/>
    <w:rsid w:val="00F55E79"/>
    <w:rsid w:val="00F62DFE"/>
    <w:rsid w:val="00F66D04"/>
    <w:rsid w:val="00F77EBA"/>
    <w:rsid w:val="00F959B9"/>
    <w:rsid w:val="00FA6B43"/>
    <w:rsid w:val="00FB18DE"/>
    <w:rsid w:val="00FB5028"/>
    <w:rsid w:val="00FC425D"/>
    <w:rsid w:val="00FD62BB"/>
    <w:rsid w:val="00FD68F5"/>
    <w:rsid w:val="00FD7F44"/>
    <w:rsid w:val="00FF18C9"/>
    <w:rsid w:val="00FF4E14"/>
    <w:rsid w:val="00FF5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557F7"/>
  <w15:docId w15:val="{113E1D38-C7DF-4E60-BD72-2523DDB4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inorBidi"/>
        <w:bCs/>
        <w:sz w:val="24"/>
        <w:szCs w:val="32"/>
        <w:lang w:val="en-US" w:eastAsia="en-US" w:bidi="ar-SA"/>
      </w:rPr>
    </w:rPrDefault>
    <w:pPrDefault>
      <w:pPr>
        <w:spacing w:after="240"/>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16F"/>
    <w:pPr>
      <w:spacing w:after="0" w:line="276" w:lineRule="auto"/>
      <w:jc w:val="left"/>
    </w:pPr>
    <w:rPr>
      <w:rFonts w:ascii="Arial" w:eastAsia="Arial" w:hAnsi="Arial" w:cs="Arial"/>
      <w:bCs w:val="0"/>
      <w:sz w:val="22"/>
      <w:szCs w:val="22"/>
      <w:lang w:val="en"/>
    </w:rPr>
  </w:style>
  <w:style w:type="paragraph" w:styleId="Heading1">
    <w:name w:val="heading 1"/>
    <w:basedOn w:val="Normal"/>
    <w:next w:val="Normal"/>
    <w:link w:val="Heading1Char"/>
    <w:qFormat/>
    <w:rsid w:val="00BE3A78"/>
    <w:pPr>
      <w:keepNext/>
      <w:tabs>
        <w:tab w:val="num" w:pos="720"/>
      </w:tabs>
      <w:spacing w:before="240" w:after="60" w:line="240" w:lineRule="auto"/>
      <w:ind w:left="720" w:hanging="720"/>
      <w:outlineLvl w:val="0"/>
    </w:pPr>
    <w:rPr>
      <w:rFonts w:ascii="Times New Roman" w:eastAsia="Times New Roman" w:hAnsi="Times New Roman"/>
      <w:bCs/>
      <w:kern w:val="32"/>
      <w:sz w:val="24"/>
      <w:szCs w:val="32"/>
      <w:lang w:val="en-US"/>
    </w:rPr>
  </w:style>
  <w:style w:type="paragraph" w:styleId="Heading2">
    <w:name w:val="heading 2"/>
    <w:basedOn w:val="Normal"/>
    <w:next w:val="Normal"/>
    <w:link w:val="Heading2Char"/>
    <w:unhideWhenUsed/>
    <w:qFormat/>
    <w:rsid w:val="00BE3A78"/>
    <w:pPr>
      <w:keepNext/>
      <w:keepLines/>
      <w:spacing w:before="200"/>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nhideWhenUsed/>
    <w:qFormat/>
    <w:rsid w:val="003373F3"/>
    <w:pPr>
      <w:keepNext/>
      <w:keepLines/>
      <w:numPr>
        <w:numId w:val="1"/>
      </w:numPr>
      <w:spacing w:before="240"/>
      <w:ind w:hanging="360"/>
      <w:outlineLvl w:val="2"/>
    </w:pPr>
    <w:rPr>
      <w:rFonts w:asciiTheme="minorHAnsi" w:eastAsiaTheme="majorEastAsia" w:hAnsiTheme="minorHAnsi" w:cstheme="majorBidi"/>
      <w:b/>
      <w:i/>
      <w:color w:val="002060"/>
      <w:szCs w:val="24"/>
    </w:rPr>
  </w:style>
  <w:style w:type="paragraph" w:styleId="Heading5">
    <w:name w:val="heading 5"/>
    <w:basedOn w:val="Normal"/>
    <w:link w:val="Heading5Char"/>
    <w:uiPriority w:val="9"/>
    <w:qFormat/>
    <w:rsid w:val="00BE3A78"/>
    <w:pPr>
      <w:spacing w:before="100" w:beforeAutospacing="1" w:after="100" w:afterAutospacing="1" w:line="240" w:lineRule="auto"/>
      <w:outlineLvl w:val="4"/>
    </w:pPr>
    <w:rPr>
      <w:rFonts w:ascii="Times New Roman" w:eastAsia="Times New Roman" w:hAnsi="Times New Roman"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373F3"/>
    <w:rPr>
      <w:rFonts w:asciiTheme="minorHAnsi" w:eastAsiaTheme="majorEastAsia" w:hAnsiTheme="minorHAnsi" w:cstheme="majorBidi"/>
      <w:b/>
      <w:bCs w:val="0"/>
      <w:i/>
      <w:color w:val="002060"/>
      <w:sz w:val="22"/>
      <w:szCs w:val="24"/>
      <w:lang w:val="en"/>
    </w:rPr>
  </w:style>
  <w:style w:type="paragraph" w:styleId="ListParagraph">
    <w:name w:val="List Paragraph"/>
    <w:basedOn w:val="Normal"/>
    <w:link w:val="ListParagraphChar"/>
    <w:uiPriority w:val="34"/>
    <w:qFormat/>
    <w:rsid w:val="000A116F"/>
    <w:pPr>
      <w:ind w:left="720"/>
      <w:contextualSpacing/>
    </w:pPr>
  </w:style>
  <w:style w:type="table" w:styleId="TableGrid">
    <w:name w:val="Table Grid"/>
    <w:basedOn w:val="TableNormal"/>
    <w:rsid w:val="000A116F"/>
    <w:pPr>
      <w:spacing w:after="0"/>
      <w:jc w:val="left"/>
    </w:pPr>
    <w:rPr>
      <w:rFonts w:asciiTheme="minorHAnsi" w:hAnsiTheme="minorHAns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rsid w:val="000A116F"/>
    <w:rPr>
      <w:rFonts w:ascii="Arial" w:eastAsia="Arial" w:hAnsi="Arial" w:cs="Arial"/>
      <w:bCs w:val="0"/>
      <w:sz w:val="22"/>
      <w:szCs w:val="22"/>
      <w:lang w:val="en"/>
    </w:rPr>
  </w:style>
  <w:style w:type="paragraph" w:styleId="Header">
    <w:name w:val="header"/>
    <w:basedOn w:val="Normal"/>
    <w:link w:val="HeaderChar"/>
    <w:uiPriority w:val="99"/>
    <w:unhideWhenUsed/>
    <w:rsid w:val="000A116F"/>
    <w:pPr>
      <w:tabs>
        <w:tab w:val="center" w:pos="4680"/>
        <w:tab w:val="right" w:pos="9360"/>
      </w:tabs>
      <w:spacing w:line="240" w:lineRule="auto"/>
    </w:pPr>
  </w:style>
  <w:style w:type="character" w:customStyle="1" w:styleId="HeaderChar">
    <w:name w:val="Header Char"/>
    <w:basedOn w:val="DefaultParagraphFont"/>
    <w:link w:val="Header"/>
    <w:uiPriority w:val="99"/>
    <w:rsid w:val="000A116F"/>
    <w:rPr>
      <w:rFonts w:ascii="Arial" w:eastAsia="Arial" w:hAnsi="Arial" w:cs="Arial"/>
      <w:bCs w:val="0"/>
      <w:sz w:val="22"/>
      <w:szCs w:val="22"/>
      <w:lang w:val="en"/>
    </w:rPr>
  </w:style>
  <w:style w:type="paragraph" w:styleId="Footer">
    <w:name w:val="footer"/>
    <w:basedOn w:val="Normal"/>
    <w:link w:val="FooterChar"/>
    <w:unhideWhenUsed/>
    <w:rsid w:val="000A116F"/>
    <w:pPr>
      <w:tabs>
        <w:tab w:val="center" w:pos="4680"/>
        <w:tab w:val="right" w:pos="9360"/>
      </w:tabs>
      <w:spacing w:line="240" w:lineRule="auto"/>
    </w:pPr>
  </w:style>
  <w:style w:type="character" w:customStyle="1" w:styleId="FooterChar">
    <w:name w:val="Footer Char"/>
    <w:basedOn w:val="DefaultParagraphFont"/>
    <w:link w:val="Footer"/>
    <w:rsid w:val="000A116F"/>
    <w:rPr>
      <w:rFonts w:ascii="Arial" w:eastAsia="Arial" w:hAnsi="Arial" w:cs="Arial"/>
      <w:bCs w:val="0"/>
      <w:sz w:val="22"/>
      <w:szCs w:val="22"/>
      <w:lang w:val="en"/>
    </w:rPr>
  </w:style>
  <w:style w:type="character" w:customStyle="1" w:styleId="Heading1Char">
    <w:name w:val="Heading 1 Char"/>
    <w:basedOn w:val="DefaultParagraphFont"/>
    <w:link w:val="Heading1"/>
    <w:rsid w:val="00BE3A78"/>
    <w:rPr>
      <w:rFonts w:ascii="Times New Roman" w:eastAsia="Times New Roman" w:hAnsi="Times New Roman" w:cs="Arial"/>
      <w:kern w:val="32"/>
    </w:rPr>
  </w:style>
  <w:style w:type="character" w:customStyle="1" w:styleId="Heading2Char">
    <w:name w:val="Heading 2 Char"/>
    <w:basedOn w:val="DefaultParagraphFont"/>
    <w:link w:val="Heading2"/>
    <w:rsid w:val="00BE3A78"/>
    <w:rPr>
      <w:rFonts w:asciiTheme="majorHAnsi" w:eastAsiaTheme="majorEastAsia" w:hAnsiTheme="majorHAnsi" w:cstheme="majorBidi"/>
      <w:b/>
      <w:color w:val="4472C4" w:themeColor="accent1"/>
      <w:sz w:val="26"/>
      <w:szCs w:val="26"/>
    </w:rPr>
  </w:style>
  <w:style w:type="character" w:customStyle="1" w:styleId="Heading5Char">
    <w:name w:val="Heading 5 Char"/>
    <w:basedOn w:val="DefaultParagraphFont"/>
    <w:link w:val="Heading5"/>
    <w:uiPriority w:val="9"/>
    <w:rsid w:val="00BE3A78"/>
    <w:rPr>
      <w:rFonts w:ascii="Times New Roman" w:eastAsia="Times New Roman" w:hAnsi="Times New Roman" w:cs="Times New Roman"/>
      <w:b/>
      <w:sz w:val="26"/>
      <w:szCs w:val="26"/>
    </w:rPr>
  </w:style>
  <w:style w:type="character" w:styleId="Strong">
    <w:name w:val="Strong"/>
    <w:uiPriority w:val="22"/>
    <w:qFormat/>
    <w:rsid w:val="00BE3A78"/>
    <w:rPr>
      <w:b/>
      <w:bCs w:val="0"/>
    </w:rPr>
  </w:style>
  <w:style w:type="character" w:styleId="Hyperlink">
    <w:name w:val="Hyperlink"/>
    <w:uiPriority w:val="99"/>
    <w:unhideWhenUsed/>
    <w:rsid w:val="00BE3A78"/>
    <w:rPr>
      <w:color w:val="0000FF"/>
      <w:u w:val="single"/>
    </w:rPr>
  </w:style>
  <w:style w:type="paragraph" w:styleId="BalloonText">
    <w:name w:val="Balloon Text"/>
    <w:basedOn w:val="Normal"/>
    <w:link w:val="BalloonTextChar"/>
    <w:uiPriority w:val="99"/>
    <w:semiHidden/>
    <w:unhideWhenUsed/>
    <w:rsid w:val="00BE3A78"/>
    <w:pPr>
      <w:spacing w:line="240" w:lineRule="auto"/>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BE3A78"/>
    <w:rPr>
      <w:rFonts w:ascii="Tahoma" w:eastAsia="Calibri" w:hAnsi="Tahoma" w:cs="Tahoma"/>
      <w:bCs w:val="0"/>
      <w:sz w:val="16"/>
      <w:szCs w:val="16"/>
    </w:rPr>
  </w:style>
  <w:style w:type="paragraph" w:styleId="Title">
    <w:name w:val="Title"/>
    <w:basedOn w:val="Normal"/>
    <w:link w:val="TitleChar"/>
    <w:qFormat/>
    <w:rsid w:val="00BE3A78"/>
    <w:pPr>
      <w:spacing w:line="240" w:lineRule="auto"/>
      <w:jc w:val="center"/>
    </w:pPr>
    <w:rPr>
      <w:rFonts w:ascii="VNI-Times" w:eastAsia="Times New Roman" w:hAnsi="VNI-Times" w:cs="Times New Roman"/>
      <w:b/>
      <w:sz w:val="36"/>
      <w:szCs w:val="20"/>
      <w:lang w:val="en-US"/>
    </w:rPr>
  </w:style>
  <w:style w:type="character" w:customStyle="1" w:styleId="TitleChar">
    <w:name w:val="Title Char"/>
    <w:basedOn w:val="DefaultParagraphFont"/>
    <w:link w:val="Title"/>
    <w:rsid w:val="00BE3A78"/>
    <w:rPr>
      <w:rFonts w:ascii="VNI-Times" w:eastAsia="Times New Roman" w:hAnsi="VNI-Times" w:cs="Times New Roman"/>
      <w:b/>
      <w:bCs w:val="0"/>
      <w:sz w:val="36"/>
      <w:szCs w:val="20"/>
    </w:rPr>
  </w:style>
  <w:style w:type="paragraph" w:styleId="BodyTextIndent">
    <w:name w:val="Body Text Indent"/>
    <w:basedOn w:val="Normal"/>
    <w:link w:val="BodyTextIndentChar"/>
    <w:semiHidden/>
    <w:unhideWhenUsed/>
    <w:rsid w:val="00BE3A78"/>
    <w:pPr>
      <w:spacing w:after="120" w:line="240" w:lineRule="auto"/>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semiHidden/>
    <w:rsid w:val="00BE3A78"/>
    <w:rPr>
      <w:rFonts w:ascii="Times New Roman" w:eastAsia="Times New Roman" w:hAnsi="Times New Roman" w:cs="Times New Roman"/>
      <w:bCs w:val="0"/>
      <w:szCs w:val="24"/>
    </w:rPr>
  </w:style>
  <w:style w:type="paragraph" w:customStyle="1" w:styleId="CharCharCharCharCharChar2CharCharCharChar">
    <w:name w:val="Char Char Char Char Char Char2 Char Char Char Char"/>
    <w:basedOn w:val="Normal"/>
    <w:semiHidden/>
    <w:rsid w:val="00BE3A78"/>
    <w:pPr>
      <w:spacing w:after="160" w:line="240" w:lineRule="exact"/>
    </w:pPr>
    <w:rPr>
      <w:rFonts w:eastAsia="Times New Roman" w:cs="Times New Roman"/>
      <w:lang w:val="en-US"/>
    </w:rPr>
  </w:style>
  <w:style w:type="paragraph" w:styleId="BodyText">
    <w:name w:val="Body Text"/>
    <w:basedOn w:val="Normal"/>
    <w:link w:val="BodyTextChar"/>
    <w:rsid w:val="00BE3A78"/>
    <w:pPr>
      <w:tabs>
        <w:tab w:val="left" w:pos="720"/>
        <w:tab w:val="left" w:pos="1440"/>
        <w:tab w:val="left" w:pos="2160"/>
      </w:tabs>
      <w:spacing w:line="240" w:lineRule="auto"/>
      <w:ind w:right="-1440"/>
    </w:pPr>
    <w:rPr>
      <w:rFonts w:eastAsia="Times New Roman" w:cs="Times New Roman"/>
      <w:szCs w:val="20"/>
      <w:lang w:val="en-US"/>
    </w:rPr>
  </w:style>
  <w:style w:type="character" w:customStyle="1" w:styleId="BodyTextChar">
    <w:name w:val="Body Text Char"/>
    <w:basedOn w:val="DefaultParagraphFont"/>
    <w:link w:val="BodyText"/>
    <w:rsid w:val="00BE3A78"/>
    <w:rPr>
      <w:rFonts w:ascii="Arial" w:eastAsia="Times New Roman" w:hAnsi="Arial" w:cs="Times New Roman"/>
      <w:bCs w:val="0"/>
      <w:sz w:val="22"/>
      <w:szCs w:val="20"/>
    </w:rPr>
  </w:style>
  <w:style w:type="paragraph" w:customStyle="1" w:styleId="Default">
    <w:name w:val="Default"/>
    <w:rsid w:val="00BE3A78"/>
    <w:pPr>
      <w:autoSpaceDE w:val="0"/>
      <w:autoSpaceDN w:val="0"/>
      <w:adjustRightInd w:val="0"/>
      <w:spacing w:after="0"/>
      <w:jc w:val="left"/>
    </w:pPr>
    <w:rPr>
      <w:rFonts w:ascii="Times New Roman" w:eastAsia="Calibri" w:hAnsi="Times New Roman" w:cs="Times New Roman"/>
      <w:bCs w:val="0"/>
      <w:color w:val="000000"/>
      <w:szCs w:val="24"/>
    </w:rPr>
  </w:style>
  <w:style w:type="character" w:styleId="Emphasis">
    <w:name w:val="Emphasis"/>
    <w:basedOn w:val="DefaultParagraphFont"/>
    <w:uiPriority w:val="20"/>
    <w:qFormat/>
    <w:rsid w:val="00BE3A78"/>
    <w:rPr>
      <w:i/>
      <w:iCs/>
    </w:rPr>
  </w:style>
  <w:style w:type="character" w:customStyle="1" w:styleId="apple-converted-space">
    <w:name w:val="apple-converted-space"/>
    <w:basedOn w:val="DefaultParagraphFont"/>
    <w:rsid w:val="00BE3A78"/>
  </w:style>
  <w:style w:type="character" w:customStyle="1" w:styleId="shorttext">
    <w:name w:val="short_text"/>
    <w:basedOn w:val="DefaultParagraphFont"/>
    <w:rsid w:val="00BE3A78"/>
  </w:style>
  <w:style w:type="character" w:customStyle="1" w:styleId="hps">
    <w:name w:val="hps"/>
    <w:basedOn w:val="DefaultParagraphFont"/>
    <w:rsid w:val="00BE3A78"/>
  </w:style>
  <w:style w:type="paragraph" w:styleId="NormalWeb">
    <w:name w:val="Normal (Web)"/>
    <w:basedOn w:val="Normal"/>
    <w:uiPriority w:val="99"/>
    <w:unhideWhenUsed/>
    <w:rsid w:val="00BE3A7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BE3A78"/>
    <w:pPr>
      <w:spacing w:after="0"/>
      <w:jc w:val="left"/>
    </w:pPr>
    <w:rPr>
      <w:rFonts w:ascii="Calibri" w:eastAsia="Calibri" w:hAnsi="Calibri" w:cs="Times New Roman"/>
      <w:bCs w:val="0"/>
      <w:sz w:val="22"/>
      <w:szCs w:val="22"/>
    </w:rPr>
  </w:style>
  <w:style w:type="character" w:styleId="CommentReference">
    <w:name w:val="annotation reference"/>
    <w:basedOn w:val="DefaultParagraphFont"/>
    <w:uiPriority w:val="99"/>
    <w:semiHidden/>
    <w:unhideWhenUsed/>
    <w:rsid w:val="00BE3A78"/>
    <w:rPr>
      <w:sz w:val="16"/>
      <w:szCs w:val="16"/>
    </w:rPr>
  </w:style>
  <w:style w:type="paragraph" w:styleId="CommentText">
    <w:name w:val="annotation text"/>
    <w:basedOn w:val="Normal"/>
    <w:link w:val="CommentTextChar"/>
    <w:uiPriority w:val="99"/>
    <w:semiHidden/>
    <w:unhideWhenUsed/>
    <w:rsid w:val="00BE3A78"/>
    <w:pPr>
      <w:spacing w:after="160" w:line="240" w:lineRule="auto"/>
    </w:pPr>
    <w:rPr>
      <w:rFonts w:asciiTheme="minorHAnsi" w:eastAsiaTheme="minorEastAsia" w:hAnsiTheme="minorHAnsi" w:cstheme="minorBidi"/>
      <w:sz w:val="20"/>
      <w:szCs w:val="20"/>
      <w:lang w:val="en-US" w:eastAsia="ja-JP"/>
    </w:rPr>
  </w:style>
  <w:style w:type="character" w:customStyle="1" w:styleId="CommentTextChar">
    <w:name w:val="Comment Text Char"/>
    <w:basedOn w:val="DefaultParagraphFont"/>
    <w:link w:val="CommentText"/>
    <w:uiPriority w:val="99"/>
    <w:semiHidden/>
    <w:rsid w:val="00BE3A78"/>
    <w:rPr>
      <w:rFonts w:asciiTheme="minorHAnsi" w:eastAsiaTheme="minorEastAsia" w:hAnsiTheme="minorHAnsi"/>
      <w:bCs w:val="0"/>
      <w:sz w:val="20"/>
      <w:szCs w:val="20"/>
      <w:lang w:eastAsia="ja-JP"/>
    </w:rPr>
  </w:style>
  <w:style w:type="paragraph" w:styleId="NoSpacing">
    <w:name w:val="No Spacing"/>
    <w:link w:val="NoSpacingChar"/>
    <w:uiPriority w:val="1"/>
    <w:qFormat/>
    <w:rsid w:val="00BE3A78"/>
    <w:pPr>
      <w:spacing w:after="0"/>
      <w:jc w:val="left"/>
    </w:pPr>
    <w:rPr>
      <w:rFonts w:asciiTheme="minorHAnsi" w:eastAsiaTheme="minorEastAsia" w:hAnsiTheme="minorHAnsi"/>
      <w:bCs w:val="0"/>
      <w:sz w:val="22"/>
      <w:szCs w:val="22"/>
    </w:rPr>
  </w:style>
  <w:style w:type="character" w:customStyle="1" w:styleId="NoSpacingChar">
    <w:name w:val="No Spacing Char"/>
    <w:basedOn w:val="DefaultParagraphFont"/>
    <w:link w:val="NoSpacing"/>
    <w:uiPriority w:val="1"/>
    <w:rsid w:val="00BE3A78"/>
    <w:rPr>
      <w:rFonts w:asciiTheme="minorHAnsi" w:eastAsiaTheme="minorEastAsia" w:hAnsiTheme="minorHAnsi"/>
      <w:bCs w:val="0"/>
      <w:sz w:val="22"/>
      <w:szCs w:val="22"/>
    </w:rPr>
  </w:style>
  <w:style w:type="character" w:customStyle="1" w:styleId="UnresolvedMention1">
    <w:name w:val="Unresolved Mention1"/>
    <w:basedOn w:val="DefaultParagraphFont"/>
    <w:uiPriority w:val="99"/>
    <w:semiHidden/>
    <w:unhideWhenUsed/>
    <w:rsid w:val="00BE3A7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3A78"/>
    <w:pPr>
      <w:spacing w:after="200"/>
    </w:pPr>
    <w:rPr>
      <w:rFonts w:ascii="Calibri" w:eastAsia="Calibri" w:hAnsi="Calibri" w:cs="Times New Roman"/>
      <w:b/>
      <w:bCs/>
      <w:lang w:eastAsia="en-US"/>
    </w:rPr>
  </w:style>
  <w:style w:type="character" w:customStyle="1" w:styleId="CommentSubjectChar">
    <w:name w:val="Comment Subject Char"/>
    <w:basedOn w:val="CommentTextChar"/>
    <w:link w:val="CommentSubject"/>
    <w:uiPriority w:val="99"/>
    <w:semiHidden/>
    <w:rsid w:val="00BE3A78"/>
    <w:rPr>
      <w:rFonts w:ascii="Calibri" w:eastAsia="Calibri" w:hAnsi="Calibri" w:cs="Times New Roman"/>
      <w:b/>
      <w:bCs/>
      <w:sz w:val="20"/>
      <w:szCs w:val="20"/>
      <w:lang w:eastAsia="ja-JP"/>
    </w:rPr>
  </w:style>
  <w:style w:type="paragraph" w:customStyle="1" w:styleId="ColorfulList-Accent11">
    <w:name w:val="Colorful List - Accent 11"/>
    <w:basedOn w:val="Normal"/>
    <w:uiPriority w:val="34"/>
    <w:qFormat/>
    <w:rsid w:val="00ED235A"/>
    <w:pPr>
      <w:spacing w:after="160" w:line="259" w:lineRule="auto"/>
      <w:ind w:left="720"/>
      <w:contextualSpacing/>
    </w:pPr>
    <w:rPr>
      <w:rFonts w:ascii="Calibri" w:eastAsia="Calibri" w:hAnsi="Calibri" w:cs="Times New Roman"/>
      <w:lang w:val="en-US"/>
    </w:rPr>
  </w:style>
  <w:style w:type="paragraph" w:styleId="FootnoteText">
    <w:name w:val="footnote text"/>
    <w:basedOn w:val="Normal"/>
    <w:link w:val="FootnoteTextChar"/>
    <w:uiPriority w:val="99"/>
    <w:semiHidden/>
    <w:unhideWhenUsed/>
    <w:rsid w:val="00E17A4F"/>
    <w:pPr>
      <w:spacing w:line="240" w:lineRule="auto"/>
    </w:pPr>
    <w:rPr>
      <w:sz w:val="20"/>
      <w:szCs w:val="20"/>
    </w:rPr>
  </w:style>
  <w:style w:type="character" w:customStyle="1" w:styleId="FootnoteTextChar">
    <w:name w:val="Footnote Text Char"/>
    <w:basedOn w:val="DefaultParagraphFont"/>
    <w:link w:val="FootnoteText"/>
    <w:uiPriority w:val="99"/>
    <w:semiHidden/>
    <w:rsid w:val="00E17A4F"/>
    <w:rPr>
      <w:rFonts w:ascii="Arial" w:eastAsia="Arial" w:hAnsi="Arial" w:cs="Arial"/>
      <w:bCs w:val="0"/>
      <w:sz w:val="20"/>
      <w:szCs w:val="20"/>
      <w:lang w:val="en"/>
    </w:rPr>
  </w:style>
  <w:style w:type="character" w:styleId="FootnoteReference">
    <w:name w:val="footnote reference"/>
    <w:basedOn w:val="DefaultParagraphFont"/>
    <w:uiPriority w:val="99"/>
    <w:semiHidden/>
    <w:unhideWhenUsed/>
    <w:rsid w:val="00E17A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3DE59-5721-4F4D-98C0-D23183610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dc:creator>
  <cp:keywords/>
  <dc:description/>
  <cp:lastModifiedBy>Windows 10</cp:lastModifiedBy>
  <cp:revision>45</cp:revision>
  <dcterms:created xsi:type="dcterms:W3CDTF">2024-05-26T09:35:00Z</dcterms:created>
  <dcterms:modified xsi:type="dcterms:W3CDTF">2025-07-11T11:40:00Z</dcterms:modified>
</cp:coreProperties>
</file>