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700" w:type="dxa"/>
        <w:tblInd w:w="1008" w:type="dxa"/>
        <w:tblLayout w:type="fixed"/>
        <w:tblLook w:val="0000" w:firstRow="0" w:lastRow="0" w:firstColumn="0" w:lastColumn="0" w:noHBand="0" w:noVBand="0"/>
      </w:tblPr>
      <w:tblGrid>
        <w:gridCol w:w="3420"/>
        <w:gridCol w:w="3420"/>
        <w:gridCol w:w="4860"/>
      </w:tblGrid>
      <w:tr w:rsidR="00D52E0B" w:rsidRPr="00D52E0B" w:rsidTr="005A4AB3">
        <w:tblPrEx>
          <w:tblCellMar>
            <w:top w:w="0" w:type="dxa"/>
            <w:bottom w:w="0" w:type="dxa"/>
          </w:tblCellMar>
        </w:tblPrEx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Đơn vị:...................</w:t>
            </w:r>
          </w:p>
        </w:tc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60" w:type="dxa"/>
          </w:tcPr>
          <w:p w:rsidR="00D52E0B" w:rsidRPr="00D52E0B" w:rsidRDefault="00D52E0B" w:rsidP="005A4AB3">
            <w:pPr>
              <w:pStyle w:val="Heading5"/>
              <w:rPr>
                <w:lang w:val="nl-NL"/>
              </w:rPr>
            </w:pPr>
            <w:bookmarkStart w:id="0" w:name="_GoBack"/>
            <w:r w:rsidRPr="00D52E0B">
              <w:rPr>
                <w:lang w:val="nl-NL"/>
              </w:rPr>
              <w:t>Mẫu số 10 - LĐTL</w:t>
            </w:r>
            <w:bookmarkEnd w:id="0"/>
          </w:p>
        </w:tc>
      </w:tr>
      <w:tr w:rsidR="00D52E0B" w:rsidRPr="00D52E0B" w:rsidTr="005A4AB3">
        <w:tblPrEx>
          <w:tblCellMar>
            <w:top w:w="0" w:type="dxa"/>
            <w:bottom w:w="0" w:type="dxa"/>
          </w:tblCellMar>
        </w:tblPrEx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Bộ phận:................</w:t>
            </w:r>
          </w:p>
        </w:tc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60" w:type="dxa"/>
          </w:tcPr>
          <w:p w:rsidR="00D52E0B" w:rsidRPr="00D52E0B" w:rsidRDefault="00D52E0B" w:rsidP="005A4A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(Ban hành theo Thông tư số 200/2014/TT-BTC </w:t>
            </w:r>
          </w:p>
        </w:tc>
      </w:tr>
      <w:tr w:rsidR="00D52E0B" w:rsidRPr="00D52E0B" w:rsidTr="005A4AB3">
        <w:tblPrEx>
          <w:tblCellMar>
            <w:top w:w="0" w:type="dxa"/>
            <w:bottom w:w="0" w:type="dxa"/>
          </w:tblCellMar>
        </w:tblPrEx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3420" w:type="dxa"/>
          </w:tcPr>
          <w:p w:rsidR="00D52E0B" w:rsidRPr="00D52E0B" w:rsidRDefault="00D52E0B" w:rsidP="005A4A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60" w:type="dxa"/>
          </w:tcPr>
          <w:p w:rsidR="00D52E0B" w:rsidRPr="00D52E0B" w:rsidRDefault="00D52E0B" w:rsidP="005A4AB3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               Ngày 22/12/2014 của Bộ Tài chính)</w:t>
            </w:r>
          </w:p>
        </w:tc>
      </w:tr>
    </w:tbl>
    <w:p w:rsidR="00D52E0B" w:rsidRPr="00D52E0B" w:rsidRDefault="00D52E0B" w:rsidP="00D52E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:rsidR="00D52E0B" w:rsidRPr="00D52E0B" w:rsidRDefault="00D52E0B" w:rsidP="00D52E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>BẢNG KÊ TRÍCH NỘP CÁC KHOẢN THEO LƯƠNG</w:t>
      </w:r>
    </w:p>
    <w:p w:rsidR="00D52E0B" w:rsidRPr="00D52E0B" w:rsidRDefault="00D52E0B" w:rsidP="00D52E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sz w:val="24"/>
          <w:szCs w:val="24"/>
          <w:lang w:val="nl-NL"/>
        </w:rPr>
        <w:t>Tháng.... năm...</w:t>
      </w:r>
    </w:p>
    <w:p w:rsidR="00D52E0B" w:rsidRPr="00D52E0B" w:rsidRDefault="00D52E0B" w:rsidP="00D52E0B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>Đơn vị tính:.........</w:t>
      </w:r>
    </w:p>
    <w:tbl>
      <w:tblPr>
        <w:tblW w:w="11700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1234"/>
        <w:gridCol w:w="1440"/>
        <w:gridCol w:w="900"/>
        <w:gridCol w:w="1161"/>
        <w:gridCol w:w="1276"/>
        <w:gridCol w:w="803"/>
        <w:gridCol w:w="900"/>
        <w:gridCol w:w="900"/>
        <w:gridCol w:w="1260"/>
        <w:gridCol w:w="1080"/>
      </w:tblGrid>
      <w:tr w:rsidR="00D52E0B" w:rsidRPr="00D52E0B" w:rsidTr="005A4AB3">
        <w:tc>
          <w:tcPr>
            <w:tcW w:w="746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:rsidR="00D52E0B" w:rsidRPr="00D52E0B" w:rsidRDefault="00D52E0B" w:rsidP="005A4AB3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:rsidR="00D52E0B" w:rsidRPr="00D52E0B" w:rsidRDefault="00D52E0B" w:rsidP="005A4AB3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STT</w:t>
            </w:r>
          </w:p>
        </w:tc>
        <w:tc>
          <w:tcPr>
            <w:tcW w:w="1234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Số tháng trích BHXH, BHYT, BHTN,</w:t>
            </w:r>
          </w:p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KPCĐ</w:t>
            </w:r>
          </w:p>
        </w:tc>
        <w:tc>
          <w:tcPr>
            <w:tcW w:w="1440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Tổng quỹ lương trích BHXH, BHYT, BHTN,  KPCĐ</w:t>
            </w:r>
          </w:p>
        </w:tc>
        <w:tc>
          <w:tcPr>
            <w:tcW w:w="3337" w:type="dxa"/>
            <w:gridSpan w:val="3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Bảo hiểm xã hội, bảo hiểm y tế</w:t>
            </w:r>
          </w:p>
        </w:tc>
        <w:tc>
          <w:tcPr>
            <w:tcW w:w="4943" w:type="dxa"/>
            <w:gridSpan w:val="5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Kinh phí công đoàn</w:t>
            </w:r>
          </w:p>
        </w:tc>
      </w:tr>
      <w:tr w:rsidR="00D52E0B" w:rsidRPr="00D52E0B" w:rsidTr="005A4AB3">
        <w:tc>
          <w:tcPr>
            <w:tcW w:w="746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Tổng số </w:t>
            </w:r>
          </w:p>
        </w:tc>
        <w:tc>
          <w:tcPr>
            <w:tcW w:w="2437" w:type="dxa"/>
            <w:gridSpan w:val="2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Trong đó:</w:t>
            </w:r>
          </w:p>
        </w:tc>
        <w:tc>
          <w:tcPr>
            <w:tcW w:w="803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Tổng số</w:t>
            </w:r>
          </w:p>
        </w:tc>
        <w:tc>
          <w:tcPr>
            <w:tcW w:w="1800" w:type="dxa"/>
            <w:gridSpan w:val="2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Trong đó:</w:t>
            </w:r>
          </w:p>
        </w:tc>
        <w:tc>
          <w:tcPr>
            <w:tcW w:w="1260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Số phải nộp công đoàn cấp trên</w:t>
            </w:r>
          </w:p>
        </w:tc>
        <w:tc>
          <w:tcPr>
            <w:tcW w:w="1080" w:type="dxa"/>
            <w:vMerge w:val="restart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Số được để lại chi tại đơn vị</w:t>
            </w:r>
          </w:p>
        </w:tc>
      </w:tr>
      <w:tr w:rsidR="00D52E0B" w:rsidRPr="00D52E0B" w:rsidTr="005A4AB3">
        <w:tc>
          <w:tcPr>
            <w:tcW w:w="746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Trích vào chi phí </w:t>
            </w:r>
          </w:p>
        </w:tc>
        <w:tc>
          <w:tcPr>
            <w:tcW w:w="1276" w:type="dxa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Trừ vào</w:t>
            </w:r>
          </w:p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lương</w:t>
            </w:r>
          </w:p>
        </w:tc>
        <w:tc>
          <w:tcPr>
            <w:tcW w:w="803" w:type="dxa"/>
            <w:vMerge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Trích vào chi phí </w:t>
            </w:r>
          </w:p>
        </w:tc>
        <w:tc>
          <w:tcPr>
            <w:tcW w:w="900" w:type="dxa"/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Trừ vào</w:t>
            </w:r>
          </w:p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lương</w:t>
            </w:r>
          </w:p>
        </w:tc>
        <w:tc>
          <w:tcPr>
            <w:tcW w:w="1260" w:type="dxa"/>
            <w:vMerge/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D52E0B" w:rsidRPr="00D52E0B" w:rsidTr="005A4AB3">
        <w:tc>
          <w:tcPr>
            <w:tcW w:w="746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</w:tr>
      <w:tr w:rsidR="00D52E0B" w:rsidRPr="00D52E0B" w:rsidTr="005A4AB3">
        <w:tc>
          <w:tcPr>
            <w:tcW w:w="746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3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D52E0B" w:rsidRPr="00D52E0B" w:rsidTr="005A4AB3">
        <w:tc>
          <w:tcPr>
            <w:tcW w:w="746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D52E0B" w:rsidRPr="00D52E0B" w:rsidTr="005A4AB3">
        <w:tc>
          <w:tcPr>
            <w:tcW w:w="746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D52E0B" w:rsidRPr="00D52E0B" w:rsidTr="005A4AB3">
        <w:tc>
          <w:tcPr>
            <w:tcW w:w="746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3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dotted" w:sz="4" w:space="0" w:color="auto"/>
            </w:tcBorders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D52E0B" w:rsidRPr="00D52E0B" w:rsidTr="005A4AB3">
        <w:tc>
          <w:tcPr>
            <w:tcW w:w="746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34" w:type="dxa"/>
          </w:tcPr>
          <w:p w:rsidR="00D52E0B" w:rsidRPr="00D52E0B" w:rsidRDefault="00D52E0B" w:rsidP="005A4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D52E0B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Cộng</w:t>
            </w:r>
          </w:p>
        </w:tc>
        <w:tc>
          <w:tcPr>
            <w:tcW w:w="1440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161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03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D52E0B" w:rsidRPr="00D52E0B" w:rsidRDefault="00D52E0B" w:rsidP="005A4A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:rsidR="00D52E0B" w:rsidRPr="00D52E0B" w:rsidRDefault="00D52E0B" w:rsidP="00D52E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:rsidR="00D52E0B" w:rsidRPr="00D52E0B" w:rsidRDefault="00D52E0B" w:rsidP="00D52E0B">
      <w:pPr>
        <w:ind w:left="8640" w:firstLine="720"/>
        <w:rPr>
          <w:rFonts w:ascii="Times New Roman" w:hAnsi="Times New Roman" w:cs="Times New Roman"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sz w:val="24"/>
          <w:szCs w:val="24"/>
          <w:lang w:val="nl-NL"/>
        </w:rPr>
        <w:t xml:space="preserve">                Ngày... tháng... năm ...</w:t>
      </w:r>
    </w:p>
    <w:p w:rsidR="00D52E0B" w:rsidRPr="00D52E0B" w:rsidRDefault="00D52E0B" w:rsidP="00D52E0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 xml:space="preserve">            Người lập bảng         </w:t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   Kế toán trưởng  </w:t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                </w:t>
      </w:r>
      <w:r w:rsidRPr="00D52E0B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               Giám đốc</w:t>
      </w:r>
    </w:p>
    <w:p w:rsidR="00D52E0B" w:rsidRPr="00D52E0B" w:rsidRDefault="00D52E0B" w:rsidP="00D52E0B">
      <w:pPr>
        <w:jc w:val="both"/>
        <w:rPr>
          <w:rFonts w:ascii="Times New Roman" w:hAnsi="Times New Roman" w:cs="Times New Roman"/>
          <w:i/>
          <w:sz w:val="24"/>
          <w:szCs w:val="24"/>
          <w:lang w:val="nl-NL"/>
        </w:rPr>
      </w:pP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                          (Ký, họ tên)  </w:t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  <w:t xml:space="preserve">       (Ký, họ tên)   </w:t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</w:r>
      <w:r w:rsidRPr="00D52E0B">
        <w:rPr>
          <w:rFonts w:ascii="Times New Roman" w:hAnsi="Times New Roman" w:cs="Times New Roman"/>
          <w:i/>
          <w:sz w:val="24"/>
          <w:szCs w:val="24"/>
          <w:lang w:val="nl-NL"/>
        </w:rPr>
        <w:tab/>
        <w:t xml:space="preserve">  (Ký, họ tên)</w:t>
      </w:r>
    </w:p>
    <w:p w:rsidR="00D52E0B" w:rsidRPr="00D52E0B" w:rsidRDefault="00D52E0B" w:rsidP="00D52E0B">
      <w:pPr>
        <w:jc w:val="both"/>
        <w:rPr>
          <w:rFonts w:ascii="Times New Roman" w:hAnsi="Times New Roman" w:cs="Times New Roman"/>
          <w:i/>
          <w:sz w:val="24"/>
          <w:szCs w:val="24"/>
          <w:lang w:val="nl-NL"/>
        </w:rPr>
      </w:pPr>
    </w:p>
    <w:p w:rsidR="00D52E0B" w:rsidRPr="00D52E0B" w:rsidRDefault="00D52E0B" w:rsidP="00D52E0B">
      <w:pPr>
        <w:jc w:val="both"/>
        <w:rPr>
          <w:rFonts w:ascii="Times New Roman" w:hAnsi="Times New Roman" w:cs="Times New Roman"/>
          <w:i/>
          <w:sz w:val="24"/>
          <w:szCs w:val="24"/>
          <w:lang w:val="nl-NL"/>
        </w:rPr>
      </w:pPr>
    </w:p>
    <w:p w:rsidR="00E90062" w:rsidRPr="00D52E0B" w:rsidRDefault="00D52E0B">
      <w:pPr>
        <w:rPr>
          <w:rFonts w:ascii="Times New Roman" w:hAnsi="Times New Roman" w:cs="Times New Roman"/>
          <w:sz w:val="24"/>
          <w:szCs w:val="24"/>
        </w:rPr>
      </w:pPr>
    </w:p>
    <w:sectPr w:rsidR="00E90062" w:rsidRPr="00D52E0B" w:rsidSect="00D52E0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E0B"/>
    <w:rsid w:val="005553E6"/>
    <w:rsid w:val="007D7116"/>
    <w:rsid w:val="00D5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162551-52BA-4535-A673-69628B5A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D52E0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52E0B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2024-09-23T03:03:00Z</dcterms:created>
  <dcterms:modified xsi:type="dcterms:W3CDTF">2024-09-23T03:04:00Z</dcterms:modified>
</cp:coreProperties>
</file>