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C8124" w14:textId="280DD2B5" w:rsidR="00F37000" w:rsidRDefault="00DE28A6">
      <w:pPr>
        <w:spacing w:after="0"/>
        <w:rPr>
          <w:rFonts w:ascii="Times New Roman" w:eastAsia="Times New Roman" w:hAnsi="Times New Roman" w:cs="Times New Roman"/>
          <w:b/>
          <w:bCs/>
          <w:color w:val="000000"/>
          <w:sz w:val="26"/>
          <w:szCs w:val="26"/>
        </w:rPr>
      </w:pPr>
      <w:r>
        <w:rPr>
          <w:noProof/>
        </w:rPr>
        <mc:AlternateContent>
          <mc:Choice Requires="wps">
            <w:drawing>
              <wp:anchor distT="0" distB="0" distL="114300" distR="114300" simplePos="0" relativeHeight="251658240" behindDoc="0" locked="0" layoutInCell="1" hidden="0" allowOverlap="1" wp14:anchorId="6F8D8F9C" wp14:editId="2098C051">
                <wp:simplePos x="0" y="0"/>
                <wp:positionH relativeFrom="column">
                  <wp:posOffset>4488816</wp:posOffset>
                </wp:positionH>
                <wp:positionV relativeFrom="paragraph">
                  <wp:posOffset>-337318</wp:posOffset>
                </wp:positionV>
                <wp:extent cx="1928288" cy="685800"/>
                <wp:effectExtent l="0" t="0" r="15240" b="19050"/>
                <wp:wrapNone/>
                <wp:docPr id="6" name="Rectangle 6"/>
                <wp:cNvGraphicFramePr/>
                <a:graphic xmlns:a="http://schemas.openxmlformats.org/drawingml/2006/main">
                  <a:graphicData uri="http://schemas.microsoft.com/office/word/2010/wordprocessingShape">
                    <wps:wsp>
                      <wps:cNvSpPr/>
                      <wps:spPr>
                        <a:xfrm>
                          <a:off x="0" y="0"/>
                          <a:ext cx="1928288" cy="685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25E0DC3" w14:textId="77777777" w:rsidR="00F37000" w:rsidRPr="00CE765B" w:rsidRDefault="00C22F12">
                            <w:pPr>
                              <w:spacing w:before="120" w:after="0" w:line="258" w:lineRule="auto"/>
                              <w:jc w:val="center"/>
                              <w:textDirection w:val="btLr"/>
                              <w:rPr>
                                <w:sz w:val="20"/>
                                <w:szCs w:val="20"/>
                              </w:rPr>
                            </w:pPr>
                            <w:r w:rsidRPr="00CE765B">
                              <w:rPr>
                                <w:rFonts w:ascii="Times New Roman" w:eastAsia="Times New Roman" w:hAnsi="Times New Roman" w:cs="Times New Roman"/>
                                <w:color w:val="000000"/>
                                <w:sz w:val="20"/>
                                <w:szCs w:val="20"/>
                              </w:rPr>
                              <w:t xml:space="preserve">Mẫu số: </w:t>
                            </w:r>
                            <w:r w:rsidRPr="00CE765B">
                              <w:rPr>
                                <w:rFonts w:ascii="Times New Roman" w:eastAsia="Times New Roman" w:hAnsi="Times New Roman" w:cs="Times New Roman"/>
                                <w:b/>
                                <w:color w:val="000000"/>
                                <w:sz w:val="20"/>
                                <w:szCs w:val="20"/>
                              </w:rPr>
                              <w:t>02/CNKD-TNCN-QTT</w:t>
                            </w:r>
                          </w:p>
                          <w:p w14:paraId="2D42B99F" w14:textId="4BC6A090" w:rsidR="00F37000" w:rsidRPr="00CE765B" w:rsidRDefault="00C22F12">
                            <w:pPr>
                              <w:spacing w:after="0" w:line="258" w:lineRule="auto"/>
                              <w:jc w:val="center"/>
                              <w:textDirection w:val="btLr"/>
                              <w:rPr>
                                <w:sz w:val="18"/>
                                <w:szCs w:val="18"/>
                              </w:rPr>
                            </w:pPr>
                            <w:r w:rsidRPr="00CE765B">
                              <w:rPr>
                                <w:rFonts w:ascii="Times New Roman" w:eastAsia="Times New Roman" w:hAnsi="Times New Roman" w:cs="Times New Roman"/>
                                <w:i/>
                                <w:color w:val="000000"/>
                                <w:sz w:val="18"/>
                                <w:szCs w:val="18"/>
                              </w:rPr>
                              <w:t>(Kèm theo Thông tư số 89/2026/TT-BTC ngày 30 tháng 6 năm 2026 của Bộ trưởng Bộ Tài chính)</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F8D8F9C" id="Rectangle 6" o:spid="_x0000_s1026" style="position:absolute;margin-left:353.45pt;margin-top:-26.55pt;width:151.8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">
                <v:stroke startarrowwidth="narrow" startarrowlength="short" endarrowwidth="narrow" endarrowlength="short" miterlimit="5243f"/>
                <v:textbox inset="0,0,0,0">
                  <w:txbxContent>
                    <w:p w14:paraId="425E0DC3" w14:textId="77777777" w:rsidR="00F37000" w:rsidRPr="00CE765B" w:rsidRDefault="00C22F12">
                      <w:pPr>
                        <w:spacing w:before="120" w:after="0" w:line="258" w:lineRule="auto"/>
                        <w:jc w:val="center"/>
                        <w:textDirection w:val="btLr"/>
                        <w:rPr>
                          <w:sz w:val="20"/>
                          <w:szCs w:val="20"/>
                        </w:rPr>
                      </w:pPr>
                      <w:r w:rsidRPr="00CE765B">
                        <w:rPr>
                          <w:rFonts w:ascii="Times New Roman" w:eastAsia="Times New Roman" w:hAnsi="Times New Roman" w:cs="Times New Roman"/>
                          <w:color w:val="000000"/>
                          <w:sz w:val="20"/>
                          <w:szCs w:val="20"/>
                        </w:rPr>
                        <w:t xml:space="preserve">Mẫu số: </w:t>
                      </w:r>
                      <w:r w:rsidRPr="00CE765B">
                        <w:rPr>
                          <w:rFonts w:ascii="Times New Roman" w:eastAsia="Times New Roman" w:hAnsi="Times New Roman" w:cs="Times New Roman"/>
                          <w:b/>
                          <w:color w:val="000000"/>
                          <w:sz w:val="20"/>
                          <w:szCs w:val="20"/>
                        </w:rPr>
                        <w:t>02/CNKD-TNCN-QTT</w:t>
                      </w:r>
                    </w:p>
                    <w:p w14:paraId="2D42B99F" w14:textId="4BC6A090" w:rsidR="00F37000" w:rsidRPr="00CE765B" w:rsidRDefault="00C22F12">
                      <w:pPr>
                        <w:spacing w:after="0" w:line="258" w:lineRule="auto"/>
                        <w:jc w:val="center"/>
                        <w:textDirection w:val="btLr"/>
                        <w:rPr>
                          <w:sz w:val="18"/>
                          <w:szCs w:val="18"/>
                        </w:rPr>
                      </w:pPr>
                      <w:r w:rsidRPr="00CE765B">
                        <w:rPr>
                          <w:rFonts w:ascii="Times New Roman" w:eastAsia="Times New Roman" w:hAnsi="Times New Roman" w:cs="Times New Roman"/>
                          <w:i/>
                          <w:color w:val="000000"/>
                          <w:sz w:val="18"/>
                          <w:szCs w:val="18"/>
                        </w:rPr>
                        <w:t>(Kèm theo Thông tư số 89/2026/TT-BTC ngày 30 tháng 6 năm 2026 của Bộ trưởng Bộ Tài chính)</w:t>
                      </w:r>
                    </w:p>
                  </w:txbxContent>
                </v:textbox>
              </v:rect>
            </w:pict>
          </mc:Fallback>
        </mc:AlternateContent>
      </w:r>
      <w:r>
        <w:rPr>
          <w:rFonts w:ascii="Times New Roman" w:eastAsia="Times New Roman" w:hAnsi="Times New Roman" w:cs="Times New Roman"/>
          <w:b/>
          <w:bCs/>
          <w:color w:val="000000"/>
          <w:sz w:val="26"/>
          <w:szCs w:val="26"/>
        </w:rPr>
        <w:t xml:space="preserve"> </w:t>
      </w:r>
    </w:p>
    <w:p w14:paraId="3A132BF4" w14:textId="77777777" w:rsidR="00DE28A6" w:rsidRDefault="00DE28A6">
      <w:pPr>
        <w:spacing w:after="0"/>
        <w:jc w:val="center"/>
        <w:rPr>
          <w:rFonts w:ascii="Times New Roman" w:eastAsia="Times New Roman" w:hAnsi="Times New Roman" w:cs="Times New Roman"/>
          <w:b/>
          <w:bCs/>
          <w:color w:val="000000"/>
          <w:sz w:val="24"/>
          <w:szCs w:val="24"/>
        </w:rPr>
      </w:pPr>
    </w:p>
    <w:p w14:paraId="45CC725C" w14:textId="77777777" w:rsidR="00CE765B" w:rsidRDefault="00CE765B">
      <w:pPr>
        <w:spacing w:after="0"/>
        <w:jc w:val="center"/>
        <w:rPr>
          <w:rFonts w:ascii="Times New Roman" w:eastAsia="Times New Roman" w:hAnsi="Times New Roman" w:cs="Times New Roman"/>
          <w:b/>
          <w:bCs/>
          <w:color w:val="000000"/>
          <w:sz w:val="24"/>
          <w:szCs w:val="24"/>
        </w:rPr>
      </w:pPr>
    </w:p>
    <w:p w14:paraId="5443054A" w14:textId="1F16B939" w:rsidR="00F37000" w:rsidRDefault="00C22F12">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CỘNG HOÀ  XÃ HỘI CHỦ NGHĨA VIỆT NAM</w:t>
      </w:r>
    </w:p>
    <w:p w14:paraId="2A2EBF1A" w14:textId="77777777" w:rsidR="00F37000" w:rsidRDefault="00C22F12">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Độc lập - Tự do - Hạnh phúc</w:t>
      </w:r>
    </w:p>
    <w:p w14:paraId="5E660C67" w14:textId="77777777" w:rsidR="00F37000" w:rsidRDefault="00C22F12">
      <w:pPr>
        <w:jc w:val="center"/>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659264" behindDoc="0" locked="0" layoutInCell="1" hidden="0" allowOverlap="1" wp14:anchorId="24D3E75A" wp14:editId="705F2C54">
                <wp:simplePos x="0" y="0"/>
                <wp:positionH relativeFrom="column">
                  <wp:posOffset>2347595</wp:posOffset>
                </wp:positionH>
                <wp:positionV relativeFrom="paragraph">
                  <wp:posOffset>1270</wp:posOffset>
                </wp:positionV>
                <wp:extent cx="19050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393500" y="3780000"/>
                          <a:ext cx="1905000"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2347595</wp:posOffset>
                </wp:positionH>
                <wp:positionV relativeFrom="paragraph">
                  <wp:posOffset>1270</wp:posOffset>
                </wp:positionV>
                <wp:extent cx="190500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905000" cy="12700"/>
                        </a:xfrm>
                        <a:prstGeom prst="rect"/>
                        <a:ln/>
                      </pic:spPr>
                    </pic:pic>
                  </a:graphicData>
                </a:graphic>
              </wp:anchor>
            </w:drawing>
          </mc:Fallback>
        </mc:AlternateContent>
      </w:r>
    </w:p>
    <w:p w14:paraId="0BF6C1F5" w14:textId="77777777" w:rsidR="00F37000" w:rsidRDefault="00C22F1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TỜ KHAI QUYẾT TOÁN THUẾ THU NHẬP CÁ NHÂN</w:t>
      </w:r>
    </w:p>
    <w:p w14:paraId="147B951F" w14:textId="77777777" w:rsidR="00F37000" w:rsidRDefault="00C22F12" w:rsidP="00CE765B">
      <w:pPr>
        <w:ind w:left="850" w:right="850"/>
        <w:jc w:val="center"/>
        <w:rPr>
          <w:rFonts w:ascii="Times New Roman" w:eastAsia="Times New Roman" w:hAnsi="Times New Roman" w:cs="Times New Roman"/>
          <w:i/>
          <w:iCs/>
          <w:color w:val="EE0000"/>
          <w:sz w:val="24"/>
          <w:szCs w:val="24"/>
        </w:rPr>
      </w:pPr>
      <w:r>
        <w:rPr>
          <w:rFonts w:ascii="Times New Roman" w:eastAsia="Times New Roman" w:hAnsi="Times New Roman" w:cs="Times New Roman"/>
          <w:i/>
          <w:iCs/>
          <w:color w:val="000000"/>
          <w:sz w:val="24"/>
          <w:szCs w:val="24"/>
        </w:rPr>
        <w:t xml:space="preserve">(Áp dụng cho hộ kinh doanh, cá nhân kinh doanh thực hiện nộp thuế thu nhập cá nhân trên thu nhập tính thuế) </w:t>
      </w:r>
    </w:p>
    <w:p w14:paraId="641473D1" w14:textId="77777777" w:rsidR="00F37000" w:rsidRDefault="00C22F12">
      <w:pPr>
        <w:spacing w:before="120" w:after="120"/>
        <w:ind w:left="2160" w:hanging="1451"/>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[01]</w:t>
      </w:r>
      <w:r>
        <w:rPr>
          <w:rFonts w:ascii="Times New Roman" w:eastAsia="Times New Roman" w:hAnsi="Times New Roman" w:cs="Times New Roman"/>
          <w:color w:val="000000"/>
          <w:sz w:val="24"/>
          <w:szCs w:val="24"/>
        </w:rPr>
        <w:t xml:space="preserve"> Kỳ tính thuế: Năm……….…</w:t>
      </w:r>
    </w:p>
    <w:p w14:paraId="7FAC038C" w14:textId="73E09EA4" w:rsidR="00F37000" w:rsidRDefault="00C22F12">
      <w:pPr>
        <w:spacing w:before="60"/>
        <w:ind w:left="1440"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[02] </w:t>
      </w:r>
      <w:r>
        <w:rPr>
          <w:rFonts w:ascii="Times New Roman" w:eastAsia="Times New Roman" w:hAnsi="Times New Roman" w:cs="Times New Roman"/>
          <w:color w:val="000000"/>
          <w:sz w:val="24"/>
          <w:szCs w:val="24"/>
        </w:rPr>
        <w:t xml:space="preserve">Lần đầu:      </w:t>
      </w:r>
      <w:r w:rsidR="00CE765B">
        <w:rPr>
          <w:rFonts w:ascii="Segoe UI Symbol" w:eastAsia="Times New Roman" w:hAnsi="Segoe UI Symbol" w:cs="Segoe UI Symbol"/>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[03]</w:t>
      </w:r>
      <w:r>
        <w:rPr>
          <w:rFonts w:ascii="Times New Roman" w:eastAsia="Times New Roman" w:hAnsi="Times New Roman" w:cs="Times New Roman"/>
          <w:color w:val="000000"/>
          <w:sz w:val="24"/>
          <w:szCs w:val="24"/>
        </w:rPr>
        <w:t xml:space="preserve"> Bổ sung lần thứ:</w:t>
      </w:r>
      <w:r w:rsidR="00CE765B">
        <w:rPr>
          <w:rFonts w:ascii="Times New Roman" w:eastAsia="Times New Roman" w:hAnsi="Times New Roman" w:cs="Times New Roman"/>
          <w:color w:val="000000"/>
          <w:sz w:val="24"/>
          <w:szCs w:val="24"/>
        </w:rPr>
        <w:t xml:space="preserve"> …..</w:t>
      </w:r>
    </w:p>
    <w:p w14:paraId="0510FDE9" w14:textId="6D760199" w:rsidR="00F37000" w:rsidRPr="00CE765B" w:rsidRDefault="00C22F12" w:rsidP="00CE765B">
      <w:pPr>
        <w:tabs>
          <w:tab w:val="left" w:pos="9498"/>
        </w:tabs>
        <w:spacing w:after="0"/>
        <w:ind w:left="709" w:hanging="709"/>
        <w:jc w:val="center"/>
        <w:rPr>
          <w:rFonts w:ascii="Times New Roman" w:eastAsia="Times New Roman" w:hAnsi="Times New Roman" w:cs="Times New Roman"/>
          <w:color w:val="000000"/>
          <w:sz w:val="24"/>
          <w:szCs w:val="24"/>
        </w:rPr>
      </w:pPr>
      <w:r w:rsidRPr="00CE765B">
        <w:rPr>
          <w:rFonts w:ascii="Times New Roman" w:eastAsia="Times New Roman" w:hAnsi="Times New Roman" w:cs="Times New Roman"/>
          <w:sz w:val="24"/>
          <w:szCs w:val="24"/>
        </w:rPr>
        <w:t xml:space="preserve">           </w:t>
      </w:r>
      <w:r w:rsidRPr="00CE765B">
        <w:rPr>
          <w:rFonts w:ascii="Times New Roman" w:eastAsia="Times New Roman" w:hAnsi="Times New Roman" w:cs="Times New Roman"/>
          <w:color w:val="000000"/>
          <w:sz w:val="24"/>
          <w:szCs w:val="24"/>
        </w:rPr>
        <w:t xml:space="preserve">Giảm thuế do thiên tai, dịch </w:t>
      </w:r>
      <w:r w:rsidRPr="00CE765B">
        <w:rPr>
          <w:rFonts w:ascii="Times New Roman" w:eastAsia="Times New Roman" w:hAnsi="Times New Roman" w:cs="Times New Roman"/>
          <w:color w:val="000000"/>
          <w:sz w:val="24"/>
          <w:szCs w:val="24"/>
        </w:rPr>
        <w:t>bệnh, hỏa hoạn, tai nạn và bệnh hiểm nghèo</w:t>
      </w:r>
    </w:p>
    <w:p w14:paraId="77E9846B" w14:textId="77777777" w:rsidR="00F37000" w:rsidRDefault="00C22F12" w:rsidP="00CE765B">
      <w:pPr>
        <w:tabs>
          <w:tab w:val="left" w:leader="dot" w:pos="9498"/>
        </w:tabs>
        <w:spacing w:before="120" w:after="120"/>
        <w:ind w:left="709" w:right="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t>[04] Người nộp thuế:</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
    <w:p w14:paraId="548A0697" w14:textId="100C3E31" w:rsidR="00F37000" w:rsidRDefault="00C22F12" w:rsidP="00CE765B">
      <w:pPr>
        <w:tabs>
          <w:tab w:val="left" w:leader="dot" w:pos="9498"/>
        </w:tabs>
        <w:spacing w:before="120" w:after="120"/>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[05]</w:t>
      </w:r>
      <w:r>
        <w:rPr>
          <w:rFonts w:ascii="Times New Roman" w:eastAsia="Times New Roman" w:hAnsi="Times New Roman" w:cs="Times New Roman"/>
          <w:color w:val="000000"/>
          <w:sz w:val="24"/>
          <w:szCs w:val="24"/>
        </w:rPr>
        <w:t xml:space="preserve"> Mã số thuế: </w:t>
      </w:r>
      <w:r w:rsidR="00CE765B">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4E2BA34D" w14:textId="3332DE06" w:rsidR="00F37000" w:rsidRDefault="00C22F12" w:rsidP="00CE765B">
      <w:pPr>
        <w:tabs>
          <w:tab w:val="left" w:leader="dot" w:pos="9497"/>
        </w:tabs>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[06] </w:t>
      </w:r>
      <w:r>
        <w:rPr>
          <w:rFonts w:ascii="Times New Roman" w:eastAsia="Times New Roman" w:hAnsi="Times New Roman" w:cs="Times New Roman"/>
          <w:sz w:val="24"/>
          <w:szCs w:val="24"/>
        </w:rPr>
        <w:t>Địa chỉ trụ sở kinh doanh:</w:t>
      </w:r>
      <w:r w:rsidR="00CE765B">
        <w:rPr>
          <w:rFonts w:ascii="Times New Roman" w:eastAsia="Times New Roman" w:hAnsi="Times New Roman" w:cs="Times New Roman"/>
          <w:sz w:val="24"/>
          <w:szCs w:val="24"/>
        </w:rPr>
        <w:t xml:space="preserve"> </w:t>
      </w:r>
      <w:r w:rsidR="00CE765B">
        <w:rPr>
          <w:rFonts w:ascii="Times New Roman" w:eastAsia="Times New Roman" w:hAnsi="Times New Roman" w:cs="Times New Roman"/>
          <w:sz w:val="24"/>
          <w:szCs w:val="24"/>
        </w:rPr>
        <w:tab/>
      </w:r>
    </w:p>
    <w:p w14:paraId="7B248FA5" w14:textId="1EED9123" w:rsidR="00F37000" w:rsidRDefault="00C22F12" w:rsidP="00CE765B">
      <w:pPr>
        <w:tabs>
          <w:tab w:val="left" w:pos="225"/>
          <w:tab w:val="left" w:leader="dot" w:pos="9498"/>
        </w:tabs>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[06.1]</w:t>
      </w:r>
      <w:r>
        <w:rPr>
          <w:rFonts w:ascii="Times New Roman" w:eastAsia="Times New Roman" w:hAnsi="Times New Roman" w:cs="Times New Roman"/>
          <w:sz w:val="24"/>
          <w:szCs w:val="24"/>
        </w:rPr>
        <w:t xml:space="preserve"> Số nhà, đường phố/xóm/ấp/thôn:</w:t>
      </w:r>
      <w:r w:rsidR="00CE765B">
        <w:rPr>
          <w:rFonts w:ascii="Times New Roman" w:eastAsia="Times New Roman" w:hAnsi="Times New Roman" w:cs="Times New Roman"/>
          <w:sz w:val="24"/>
          <w:szCs w:val="24"/>
        </w:rPr>
        <w:t xml:space="preserve"> </w:t>
      </w:r>
      <w:r w:rsidR="00CE765B">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4A7A281" w14:textId="1AE5B6CC" w:rsidR="00F37000" w:rsidRDefault="00C22F12" w:rsidP="00CE765B">
      <w:pPr>
        <w:tabs>
          <w:tab w:val="left" w:pos="225"/>
          <w:tab w:val="left" w:leader="dot" w:pos="9498"/>
        </w:tabs>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[06.2] </w:t>
      </w:r>
      <w:r>
        <w:rPr>
          <w:rFonts w:ascii="Times New Roman" w:eastAsia="Times New Roman" w:hAnsi="Times New Roman" w:cs="Times New Roman"/>
          <w:sz w:val="24"/>
          <w:szCs w:val="24"/>
        </w:rPr>
        <w:t>Xã/phường/đặc khu:</w:t>
      </w:r>
      <w:r w:rsidR="00CE76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6E12088D" w14:textId="1EFAA4E6" w:rsidR="00F37000" w:rsidRDefault="00C22F12" w:rsidP="00CE765B">
      <w:pPr>
        <w:tabs>
          <w:tab w:val="left" w:pos="225"/>
          <w:tab w:val="left" w:leader="dot" w:pos="9498"/>
        </w:tabs>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[06.3] </w:t>
      </w:r>
      <w:r>
        <w:rPr>
          <w:rFonts w:ascii="Times New Roman" w:eastAsia="Times New Roman" w:hAnsi="Times New Roman" w:cs="Times New Roman"/>
          <w:sz w:val="24"/>
          <w:szCs w:val="24"/>
        </w:rPr>
        <w:t>Tỉnh/TP:</w:t>
      </w:r>
      <w:r w:rsidR="00CE76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44DEF352" w14:textId="77777777" w:rsidR="00F37000" w:rsidRDefault="00C22F12" w:rsidP="00CE765B">
      <w:pPr>
        <w:tabs>
          <w:tab w:val="left" w:leader="dot" w:pos="9498"/>
        </w:tabs>
        <w:spacing w:before="120" w:after="12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Tổ chức/cá nhân khai, nộp thuế thay theo ủy quyền (nếu có):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3829726C" w14:textId="77777777" w:rsidR="00F37000" w:rsidRDefault="00C22F12" w:rsidP="00CE765B">
      <w:pPr>
        <w:tabs>
          <w:tab w:val="left" w:leader="dot" w:pos="9498"/>
        </w:tabs>
        <w:spacing w:before="120" w:after="12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[07.1]</w:t>
      </w:r>
      <w:r>
        <w:rPr>
          <w:rFonts w:ascii="Times New Roman" w:eastAsia="Times New Roman" w:hAnsi="Times New Roman" w:cs="Times New Roman"/>
          <w:color w:val="000000"/>
          <w:sz w:val="24"/>
          <w:szCs w:val="24"/>
        </w:rPr>
        <w:t xml:space="preserve"> Mã số thuế: </w:t>
      </w:r>
      <w:r>
        <w:rPr>
          <w:rFonts w:ascii="Times New Roman" w:eastAsia="Times New Roman" w:hAnsi="Times New Roman" w:cs="Times New Roman"/>
          <w:color w:val="000000"/>
          <w:sz w:val="24"/>
          <w:szCs w:val="24"/>
        </w:rPr>
        <w:tab/>
      </w:r>
    </w:p>
    <w:p w14:paraId="291766B6" w14:textId="7BD66EEF" w:rsidR="00F37000" w:rsidRDefault="00C22F12" w:rsidP="00CE765B">
      <w:pPr>
        <w:tabs>
          <w:tab w:val="left" w:pos="9498"/>
        </w:tabs>
        <w:spacing w:before="120" w:after="12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[07.2]</w:t>
      </w:r>
      <w:r>
        <w:rPr>
          <w:rFonts w:ascii="Times New Roman" w:eastAsia="Times New Roman" w:hAnsi="Times New Roman" w:cs="Times New Roman"/>
          <w:color w:val="000000"/>
          <w:sz w:val="24"/>
          <w:szCs w:val="24"/>
        </w:rPr>
        <w:t xml:space="preserve"> Văn bản ủy quyền (nếu có): Số ...................................... ngày ..... tháng ..... năm</w:t>
      </w:r>
      <w:r w:rsidR="00CE765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p>
    <w:p w14:paraId="01CC26EB" w14:textId="77777777" w:rsidR="00F37000" w:rsidRDefault="00C22F12" w:rsidP="00CE765B">
      <w:pPr>
        <w:tabs>
          <w:tab w:val="left" w:leader="dot" w:pos="9498"/>
        </w:tabs>
        <w:spacing w:before="120" w:after="120"/>
        <w:ind w:left="-14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[08] </w:t>
      </w:r>
      <w:r>
        <w:rPr>
          <w:rFonts w:ascii="Times New Roman" w:eastAsia="Times New Roman" w:hAnsi="Times New Roman" w:cs="Times New Roman"/>
          <w:b/>
          <w:bCs/>
          <w:sz w:val="26"/>
          <w:szCs w:val="26"/>
        </w:rPr>
        <w:t xml:space="preserve">Tên tổ chức, cá nhân cung cấp dịch vụ làm thủ tục về thuế </w:t>
      </w:r>
      <w:r>
        <w:rPr>
          <w:rFonts w:ascii="Times New Roman" w:eastAsia="Times New Roman" w:hAnsi="Times New Roman" w:cs="Times New Roman"/>
          <w:b/>
          <w:bCs/>
          <w:color w:val="000000"/>
          <w:sz w:val="24"/>
          <w:szCs w:val="24"/>
        </w:rPr>
        <w:t>(nếu</w:t>
      </w:r>
      <w:r>
        <w:rPr>
          <w:rFonts w:ascii="Times New Roman" w:eastAsia="Times New Roman" w:hAnsi="Times New Roman" w:cs="Times New Roman"/>
          <w:b/>
          <w:bCs/>
          <w:color w:val="000000"/>
          <w:sz w:val="24"/>
          <w:szCs w:val="24"/>
        </w:rPr>
        <w:t xml:space="preserve"> có): </w:t>
      </w:r>
      <w:r>
        <w:rPr>
          <w:rFonts w:ascii="Times New Roman" w:eastAsia="Times New Roman" w:hAnsi="Times New Roman" w:cs="Times New Roman"/>
          <w:color w:val="000000"/>
          <w:sz w:val="24"/>
          <w:szCs w:val="24"/>
        </w:rPr>
        <w:tab/>
      </w:r>
    </w:p>
    <w:p w14:paraId="0FFDADD6" w14:textId="77EC4441" w:rsidR="00F37000" w:rsidRDefault="00C22F12" w:rsidP="00CE765B">
      <w:pPr>
        <w:tabs>
          <w:tab w:val="left" w:leader="dot" w:pos="9498"/>
        </w:tabs>
        <w:spacing w:before="120" w:after="120"/>
        <w:ind w:left="-142" w:firstLine="851"/>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t>[08.1]</w:t>
      </w:r>
      <w:r>
        <w:rPr>
          <w:rFonts w:ascii="Times New Roman" w:eastAsia="Times New Roman" w:hAnsi="Times New Roman" w:cs="Times New Roman"/>
          <w:color w:val="000000"/>
          <w:sz w:val="24"/>
          <w:szCs w:val="24"/>
        </w:rPr>
        <w:t xml:space="preserve"> Mã số thuế:</w:t>
      </w:r>
      <w:r w:rsidR="00CE765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ab/>
      </w:r>
    </w:p>
    <w:p w14:paraId="1202A185" w14:textId="2F47D6F1" w:rsidR="00F37000" w:rsidRDefault="00C22F12" w:rsidP="00CE765B">
      <w:pPr>
        <w:tabs>
          <w:tab w:val="left" w:leader="dot" w:pos="9498"/>
        </w:tabs>
        <w:spacing w:before="120" w:after="120"/>
        <w:ind w:left="-142" w:firstLine="851"/>
        <w:jc w:val="both"/>
        <w:rPr>
          <w:rFonts w:ascii="Times New Roman" w:eastAsia="Times New Roman" w:hAnsi="Times New Roman" w:cs="Times New Roman"/>
          <w:i/>
          <w:iCs/>
          <w:color w:val="000000"/>
          <w:sz w:val="24"/>
          <w:szCs w:val="24"/>
        </w:rPr>
      </w:pPr>
      <w:bookmarkStart w:id="0" w:name="_heading=h.7ol6ytgqu9ek" w:colFirst="0" w:colLast="0"/>
      <w:bookmarkEnd w:id="0"/>
      <w:r>
        <w:rPr>
          <w:rFonts w:ascii="Times New Roman" w:eastAsia="Times New Roman" w:hAnsi="Times New Roman" w:cs="Times New Roman"/>
          <w:b/>
          <w:bCs/>
          <w:color w:val="000000"/>
          <w:sz w:val="24"/>
          <w:szCs w:val="24"/>
        </w:rPr>
        <w:t>[08.2]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Hợp đồng dịch vụ làm thủ tục về thuế: Số: .............................ngày</w:t>
      </w:r>
      <w:r>
        <w:rPr>
          <w:rFonts w:ascii="Times New Roman" w:eastAsia="Times New Roman" w:hAnsi="Times New Roman" w:cs="Times New Roman"/>
          <w:sz w:val="24"/>
          <w:szCs w:val="24"/>
        </w:rPr>
        <w:tab/>
      </w:r>
    </w:p>
    <w:p w14:paraId="09FB2D55" w14:textId="77777777" w:rsidR="00F37000" w:rsidRDefault="00F37000" w:rsidP="00CE765B">
      <w:pPr>
        <w:tabs>
          <w:tab w:val="left" w:pos="9214"/>
        </w:tabs>
        <w:spacing w:before="120" w:after="120"/>
        <w:rPr>
          <w:rFonts w:ascii="Times New Roman" w:eastAsia="Times New Roman" w:hAnsi="Times New Roman" w:cs="Times New Roman"/>
          <w:b/>
          <w:bCs/>
          <w:color w:val="000000"/>
          <w:sz w:val="24"/>
          <w:szCs w:val="24"/>
        </w:rPr>
      </w:pPr>
    </w:p>
    <w:p w14:paraId="0406CA55" w14:textId="77777777" w:rsidR="00F37000" w:rsidRDefault="00C22F12">
      <w:pPr>
        <w:tabs>
          <w:tab w:val="left" w:pos="9214"/>
        </w:tabs>
        <w:spacing w:before="100" w:after="10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 KÊ KHAI THÔNG TIN TÍNH THUẾ</w:t>
      </w:r>
    </w:p>
    <w:p w14:paraId="138CD80D" w14:textId="77777777" w:rsidR="00F37000" w:rsidRDefault="00C22F12">
      <w:pPr>
        <w:spacing w:before="120" w:after="120"/>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Đơn vị tiền: Đồng Việt Nam </w:t>
      </w:r>
    </w:p>
    <w:tbl>
      <w:tblPr>
        <w:tblStyle w:val="a"/>
        <w:tblW w:w="105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804"/>
        <w:gridCol w:w="992"/>
        <w:gridCol w:w="1731"/>
      </w:tblGrid>
      <w:tr w:rsidR="00F37000" w14:paraId="746B6423" w14:textId="77777777">
        <w:trPr>
          <w:trHeight w:val="320"/>
        </w:trPr>
        <w:tc>
          <w:tcPr>
            <w:tcW w:w="993" w:type="dxa"/>
            <w:tcBorders>
              <w:top w:val="single" w:sz="4" w:space="0" w:color="000000"/>
              <w:left w:val="single" w:sz="4" w:space="0" w:color="000000"/>
              <w:bottom w:val="single" w:sz="4" w:space="0" w:color="000000"/>
              <w:right w:val="single" w:sz="4" w:space="0" w:color="000000"/>
            </w:tcBorders>
            <w:vAlign w:val="center"/>
          </w:tcPr>
          <w:p w14:paraId="1D4934E7" w14:textId="77777777" w:rsidR="00F37000" w:rsidRDefault="00C22F12">
            <w:p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STT</w:t>
            </w:r>
          </w:p>
        </w:tc>
        <w:tc>
          <w:tcPr>
            <w:tcW w:w="6804" w:type="dxa"/>
            <w:tcBorders>
              <w:top w:val="single" w:sz="4" w:space="0" w:color="000000"/>
              <w:left w:val="single" w:sz="4" w:space="0" w:color="000000"/>
              <w:bottom w:val="single" w:sz="4" w:space="0" w:color="000000"/>
              <w:right w:val="single" w:sz="4" w:space="0" w:color="000000"/>
            </w:tcBorders>
            <w:vAlign w:val="center"/>
          </w:tcPr>
          <w:p w14:paraId="1C7F5504" w14:textId="77777777" w:rsidR="00F37000" w:rsidRDefault="00C22F12">
            <w:p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Chỉ tiêu</w:t>
            </w:r>
          </w:p>
        </w:tc>
        <w:tc>
          <w:tcPr>
            <w:tcW w:w="992" w:type="dxa"/>
            <w:tcBorders>
              <w:top w:val="single" w:sz="4" w:space="0" w:color="000000"/>
              <w:left w:val="single" w:sz="4" w:space="0" w:color="000000"/>
              <w:bottom w:val="single" w:sz="4" w:space="0" w:color="000000"/>
              <w:right w:val="single" w:sz="4" w:space="0" w:color="000000"/>
            </w:tcBorders>
            <w:vAlign w:val="center"/>
          </w:tcPr>
          <w:p w14:paraId="5BED3EC9" w14:textId="77777777" w:rsidR="00F37000" w:rsidRDefault="00C22F12">
            <w:p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Mã chỉ tiêu</w:t>
            </w:r>
          </w:p>
        </w:tc>
        <w:tc>
          <w:tcPr>
            <w:tcW w:w="1731" w:type="dxa"/>
            <w:tcBorders>
              <w:top w:val="single" w:sz="4" w:space="0" w:color="000000"/>
              <w:left w:val="single" w:sz="4" w:space="0" w:color="000000"/>
              <w:bottom w:val="single" w:sz="4" w:space="0" w:color="000000"/>
              <w:right w:val="single" w:sz="4" w:space="0" w:color="000000"/>
            </w:tcBorders>
            <w:vAlign w:val="center"/>
          </w:tcPr>
          <w:p w14:paraId="378E9809" w14:textId="77777777" w:rsidR="00F37000" w:rsidRDefault="00C22F12">
            <w:p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Số tiền</w:t>
            </w:r>
          </w:p>
        </w:tc>
      </w:tr>
      <w:tr w:rsidR="00F37000" w14:paraId="26A4AFE8" w14:textId="77777777">
        <w:trPr>
          <w:trHeight w:val="351"/>
        </w:trPr>
        <w:tc>
          <w:tcPr>
            <w:tcW w:w="993" w:type="dxa"/>
            <w:vAlign w:val="center"/>
          </w:tcPr>
          <w:p w14:paraId="56ED8EDF"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804" w:type="dxa"/>
            <w:vAlign w:val="center"/>
          </w:tcPr>
          <w:p w14:paraId="728EDA19" w14:textId="77777777" w:rsidR="00F37000" w:rsidRDefault="00C22F12">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Doanh thu bán hàng hoá và cung cấp dịch vụ </w:t>
            </w:r>
            <w:r>
              <w:rPr>
                <w:rFonts w:ascii="Times New Roman" w:eastAsia="Times New Roman" w:hAnsi="Times New Roman" w:cs="Times New Roman"/>
                <w:color w:val="000000"/>
              </w:rPr>
              <w:t>[09]= [09a]+[09b]+[09c]</w:t>
            </w:r>
          </w:p>
        </w:tc>
        <w:tc>
          <w:tcPr>
            <w:tcW w:w="992" w:type="dxa"/>
            <w:vAlign w:val="center"/>
          </w:tcPr>
          <w:p w14:paraId="6D51F028"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[09]</w:t>
            </w:r>
          </w:p>
        </w:tc>
        <w:tc>
          <w:tcPr>
            <w:tcW w:w="1731" w:type="dxa"/>
            <w:vAlign w:val="center"/>
          </w:tcPr>
          <w:p w14:paraId="7B773121" w14:textId="77777777" w:rsidR="00F37000" w:rsidRDefault="00F37000">
            <w:pPr>
              <w:spacing w:before="120" w:after="120" w:line="240" w:lineRule="auto"/>
              <w:rPr>
                <w:rFonts w:ascii="Times New Roman" w:eastAsia="Times New Roman" w:hAnsi="Times New Roman" w:cs="Times New Roman"/>
                <w:i/>
                <w:iCs/>
                <w:color w:val="000000"/>
              </w:rPr>
            </w:pPr>
          </w:p>
        </w:tc>
      </w:tr>
      <w:tr w:rsidR="00F37000" w14:paraId="59BA77D2" w14:textId="77777777">
        <w:trPr>
          <w:trHeight w:val="351"/>
        </w:trPr>
        <w:tc>
          <w:tcPr>
            <w:tcW w:w="993" w:type="dxa"/>
            <w:vAlign w:val="center"/>
          </w:tcPr>
          <w:p w14:paraId="16FD26EF"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1.1</w:t>
            </w:r>
          </w:p>
        </w:tc>
        <w:tc>
          <w:tcPr>
            <w:tcW w:w="6804" w:type="dxa"/>
            <w:vAlign w:val="center"/>
          </w:tcPr>
          <w:p w14:paraId="08CB5587"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Doanh thu từ hoạt động sản xuất kinh doanh không bao gồm các hoạt động kinh doanh trên nền tảng TMĐT, nền tảng số</w:t>
            </w:r>
          </w:p>
        </w:tc>
        <w:tc>
          <w:tcPr>
            <w:tcW w:w="992" w:type="dxa"/>
            <w:vAlign w:val="center"/>
          </w:tcPr>
          <w:p w14:paraId="7B9CC015"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[09a]</w:t>
            </w:r>
          </w:p>
        </w:tc>
        <w:tc>
          <w:tcPr>
            <w:tcW w:w="1731" w:type="dxa"/>
            <w:vAlign w:val="center"/>
          </w:tcPr>
          <w:p w14:paraId="4781CDA1" w14:textId="77777777" w:rsidR="00F37000" w:rsidRDefault="00F37000">
            <w:pPr>
              <w:spacing w:before="120" w:after="120" w:line="240" w:lineRule="auto"/>
              <w:rPr>
                <w:rFonts w:ascii="Times New Roman" w:eastAsia="Times New Roman" w:hAnsi="Times New Roman" w:cs="Times New Roman"/>
                <w:i/>
                <w:iCs/>
                <w:color w:val="000000"/>
              </w:rPr>
            </w:pPr>
          </w:p>
        </w:tc>
      </w:tr>
      <w:tr w:rsidR="00F37000" w14:paraId="0ABA1829" w14:textId="77777777">
        <w:trPr>
          <w:trHeight w:val="351"/>
        </w:trPr>
        <w:tc>
          <w:tcPr>
            <w:tcW w:w="993" w:type="dxa"/>
            <w:vAlign w:val="center"/>
          </w:tcPr>
          <w:p w14:paraId="6193A76D"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1.2</w:t>
            </w:r>
          </w:p>
        </w:tc>
        <w:tc>
          <w:tcPr>
            <w:tcW w:w="6804" w:type="dxa"/>
            <w:vAlign w:val="center"/>
          </w:tcPr>
          <w:p w14:paraId="788AEF43"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Doanh thu từ hoạt động kinh doanh trên nền tảng TMĐT, nền tảng số đã được khấu trừ, nộp </w:t>
            </w:r>
            <w:r>
              <w:rPr>
                <w:rFonts w:ascii="Times New Roman" w:eastAsia="Times New Roman" w:hAnsi="Times New Roman" w:cs="Times New Roman"/>
                <w:i/>
                <w:iCs/>
                <w:color w:val="000000"/>
              </w:rPr>
              <w:t>thay</w:t>
            </w:r>
          </w:p>
        </w:tc>
        <w:tc>
          <w:tcPr>
            <w:tcW w:w="992" w:type="dxa"/>
            <w:vAlign w:val="center"/>
          </w:tcPr>
          <w:p w14:paraId="0509E869"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[09b]</w:t>
            </w:r>
          </w:p>
        </w:tc>
        <w:tc>
          <w:tcPr>
            <w:tcW w:w="1731" w:type="dxa"/>
            <w:vAlign w:val="center"/>
          </w:tcPr>
          <w:p w14:paraId="6825BC6A" w14:textId="77777777" w:rsidR="00F37000" w:rsidRDefault="00F37000">
            <w:pPr>
              <w:spacing w:before="120" w:after="120" w:line="240" w:lineRule="auto"/>
              <w:rPr>
                <w:rFonts w:ascii="Times New Roman" w:eastAsia="Times New Roman" w:hAnsi="Times New Roman" w:cs="Times New Roman"/>
                <w:i/>
                <w:iCs/>
                <w:color w:val="000000"/>
              </w:rPr>
            </w:pPr>
          </w:p>
        </w:tc>
      </w:tr>
      <w:tr w:rsidR="00F37000" w14:paraId="5B811087" w14:textId="77777777">
        <w:trPr>
          <w:trHeight w:val="351"/>
        </w:trPr>
        <w:tc>
          <w:tcPr>
            <w:tcW w:w="993" w:type="dxa"/>
            <w:vAlign w:val="center"/>
          </w:tcPr>
          <w:p w14:paraId="203D94B8"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1.3</w:t>
            </w:r>
          </w:p>
        </w:tc>
        <w:tc>
          <w:tcPr>
            <w:tcW w:w="6804" w:type="dxa"/>
            <w:vAlign w:val="center"/>
          </w:tcPr>
          <w:p w14:paraId="757F16AE"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Doanh thu từ hoạt động kinh doanh trên nền tảng TMĐT, nền tảng số không có chức năng thanh toán trực tiếp </w:t>
            </w:r>
          </w:p>
        </w:tc>
        <w:tc>
          <w:tcPr>
            <w:tcW w:w="992" w:type="dxa"/>
            <w:vAlign w:val="center"/>
          </w:tcPr>
          <w:p w14:paraId="27960820"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[09c]</w:t>
            </w:r>
          </w:p>
        </w:tc>
        <w:tc>
          <w:tcPr>
            <w:tcW w:w="1731" w:type="dxa"/>
            <w:vAlign w:val="center"/>
          </w:tcPr>
          <w:p w14:paraId="41C2714B" w14:textId="77777777" w:rsidR="00F37000" w:rsidRDefault="00F37000">
            <w:pPr>
              <w:spacing w:before="120" w:after="120" w:line="240" w:lineRule="auto"/>
              <w:rPr>
                <w:rFonts w:ascii="Times New Roman" w:eastAsia="Times New Roman" w:hAnsi="Times New Roman" w:cs="Times New Roman"/>
                <w:i/>
                <w:iCs/>
                <w:color w:val="000000"/>
              </w:rPr>
            </w:pPr>
          </w:p>
        </w:tc>
      </w:tr>
      <w:tr w:rsidR="00F37000" w14:paraId="38D9DAD2" w14:textId="77777777">
        <w:trPr>
          <w:trHeight w:val="377"/>
        </w:trPr>
        <w:tc>
          <w:tcPr>
            <w:tcW w:w="993" w:type="dxa"/>
            <w:vAlign w:val="center"/>
          </w:tcPr>
          <w:p w14:paraId="0163F36C"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w:t>
            </w:r>
          </w:p>
        </w:tc>
        <w:tc>
          <w:tcPr>
            <w:tcW w:w="6804" w:type="dxa"/>
            <w:vAlign w:val="center"/>
          </w:tcPr>
          <w:p w14:paraId="727E2AAE" w14:textId="77777777" w:rsidR="00F37000" w:rsidRDefault="00C22F12">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Các khoản chi được trừ [10]= [10a]+ [10b]+ [10c]+ [10d]+ [10đ]+ [10e]</w:t>
            </w:r>
          </w:p>
        </w:tc>
        <w:tc>
          <w:tcPr>
            <w:tcW w:w="992" w:type="dxa"/>
            <w:vAlign w:val="center"/>
          </w:tcPr>
          <w:p w14:paraId="6D385B1B"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[10]</w:t>
            </w:r>
          </w:p>
        </w:tc>
        <w:tc>
          <w:tcPr>
            <w:tcW w:w="1731" w:type="dxa"/>
            <w:vAlign w:val="center"/>
          </w:tcPr>
          <w:p w14:paraId="260C16F7"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7788D61A" w14:textId="77777777">
        <w:trPr>
          <w:trHeight w:val="377"/>
        </w:trPr>
        <w:tc>
          <w:tcPr>
            <w:tcW w:w="993" w:type="dxa"/>
            <w:vAlign w:val="center"/>
          </w:tcPr>
          <w:p w14:paraId="18AC8302"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2.1</w:t>
            </w:r>
          </w:p>
        </w:tc>
        <w:tc>
          <w:tcPr>
            <w:tcW w:w="6804" w:type="dxa"/>
            <w:vAlign w:val="center"/>
          </w:tcPr>
          <w:p w14:paraId="2D2A999A"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highlight w:val="white"/>
              </w:rPr>
              <w:t xml:space="preserve">Chi phí nguyên liệu, vật liệu, nhiên </w:t>
            </w:r>
            <w:r>
              <w:rPr>
                <w:rFonts w:ascii="Times New Roman" w:eastAsia="Times New Roman" w:hAnsi="Times New Roman" w:cs="Times New Roman"/>
                <w:i/>
                <w:iCs/>
                <w:color w:val="000000"/>
                <w:highlight w:val="white"/>
              </w:rPr>
              <w:t>liệu, năng lượng, hàng hóa sử dụng vào sản xuất, kinh doanh.</w:t>
            </w:r>
          </w:p>
        </w:tc>
        <w:tc>
          <w:tcPr>
            <w:tcW w:w="992" w:type="dxa"/>
            <w:vAlign w:val="center"/>
          </w:tcPr>
          <w:p w14:paraId="5653736C"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[10a]</w:t>
            </w:r>
          </w:p>
        </w:tc>
        <w:tc>
          <w:tcPr>
            <w:tcW w:w="1731" w:type="dxa"/>
            <w:vAlign w:val="center"/>
          </w:tcPr>
          <w:p w14:paraId="5A7FE534"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316A859A" w14:textId="77777777">
        <w:trPr>
          <w:trHeight w:val="377"/>
        </w:trPr>
        <w:tc>
          <w:tcPr>
            <w:tcW w:w="993" w:type="dxa"/>
            <w:vAlign w:val="center"/>
          </w:tcPr>
          <w:p w14:paraId="578A97F5"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2.2</w:t>
            </w:r>
          </w:p>
        </w:tc>
        <w:tc>
          <w:tcPr>
            <w:tcW w:w="6804" w:type="dxa"/>
            <w:vAlign w:val="center"/>
          </w:tcPr>
          <w:p w14:paraId="7AF47D39"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highlight w:val="white"/>
              </w:rPr>
              <w:t>Chi phí tiền lương, tiền công, các khoản phụ cấp, bảo hiểm bắt buộc và các khoản chi trả cho người lao động có đóng bảo hiểm bắt buộc theo quy định; chi phí tiền lương, tiền công, các</w:t>
            </w:r>
            <w:r>
              <w:rPr>
                <w:rFonts w:ascii="Times New Roman" w:eastAsia="Times New Roman" w:hAnsi="Times New Roman" w:cs="Times New Roman"/>
                <w:i/>
                <w:iCs/>
                <w:color w:val="000000"/>
                <w:highlight w:val="white"/>
              </w:rPr>
              <w:t xml:space="preserve"> khoản phụ cấp và các khoản chi trả cho người lao động dưới 01 tháng.</w:t>
            </w:r>
          </w:p>
        </w:tc>
        <w:tc>
          <w:tcPr>
            <w:tcW w:w="992" w:type="dxa"/>
            <w:vAlign w:val="center"/>
          </w:tcPr>
          <w:p w14:paraId="1074F124"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[10b]</w:t>
            </w:r>
          </w:p>
        </w:tc>
        <w:tc>
          <w:tcPr>
            <w:tcW w:w="1731" w:type="dxa"/>
            <w:vAlign w:val="center"/>
          </w:tcPr>
          <w:p w14:paraId="7153A840"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3A772748" w14:textId="77777777">
        <w:trPr>
          <w:trHeight w:val="377"/>
        </w:trPr>
        <w:tc>
          <w:tcPr>
            <w:tcW w:w="993" w:type="dxa"/>
            <w:vAlign w:val="center"/>
          </w:tcPr>
          <w:p w14:paraId="5E944394"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2.3</w:t>
            </w:r>
          </w:p>
        </w:tc>
        <w:tc>
          <w:tcPr>
            <w:tcW w:w="6804" w:type="dxa"/>
            <w:vAlign w:val="center"/>
          </w:tcPr>
          <w:p w14:paraId="78F16E69"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highlight w:val="white"/>
              </w:rPr>
              <w:t>Chi phí khấu hao tài sản cố định phục vụ cho hoạt động sản xuất, kinh doanh theo chế độ quản lý, sử dụng và trích khấu hao tài sản cố định (nếu có).</w:t>
            </w:r>
          </w:p>
        </w:tc>
        <w:tc>
          <w:tcPr>
            <w:tcW w:w="992" w:type="dxa"/>
            <w:vAlign w:val="center"/>
          </w:tcPr>
          <w:p w14:paraId="6125B6B1"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[10c]</w:t>
            </w:r>
          </w:p>
        </w:tc>
        <w:tc>
          <w:tcPr>
            <w:tcW w:w="1731" w:type="dxa"/>
            <w:vAlign w:val="center"/>
          </w:tcPr>
          <w:p w14:paraId="7EDE8A93"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5E361345" w14:textId="77777777">
        <w:trPr>
          <w:trHeight w:val="377"/>
        </w:trPr>
        <w:tc>
          <w:tcPr>
            <w:tcW w:w="993" w:type="dxa"/>
            <w:vAlign w:val="center"/>
          </w:tcPr>
          <w:p w14:paraId="082AD4FE"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2.4</w:t>
            </w:r>
          </w:p>
        </w:tc>
        <w:tc>
          <w:tcPr>
            <w:tcW w:w="6804" w:type="dxa"/>
            <w:vAlign w:val="center"/>
          </w:tcPr>
          <w:p w14:paraId="6E39D3F6"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highlight w:val="white"/>
              </w:rPr>
              <w:t xml:space="preserve"> Chi phí </w:t>
            </w:r>
            <w:r>
              <w:rPr>
                <w:rFonts w:ascii="Times New Roman" w:eastAsia="Times New Roman" w:hAnsi="Times New Roman" w:cs="Times New Roman"/>
                <w:i/>
                <w:iCs/>
                <w:color w:val="000000"/>
                <w:highlight w:val="white"/>
              </w:rPr>
              <w:t>dịch vụ mua ngoài như điện, nước, điện thoại, internet, vận chuyển, thuê tài sản, sửa chữa, bảo dưỡng.</w:t>
            </w:r>
          </w:p>
        </w:tc>
        <w:tc>
          <w:tcPr>
            <w:tcW w:w="992" w:type="dxa"/>
            <w:vAlign w:val="center"/>
          </w:tcPr>
          <w:p w14:paraId="3B856D58"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[10d]</w:t>
            </w:r>
          </w:p>
        </w:tc>
        <w:tc>
          <w:tcPr>
            <w:tcW w:w="1731" w:type="dxa"/>
            <w:vAlign w:val="center"/>
          </w:tcPr>
          <w:p w14:paraId="08C08EE1"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30E9553F" w14:textId="77777777">
        <w:trPr>
          <w:trHeight w:val="377"/>
        </w:trPr>
        <w:tc>
          <w:tcPr>
            <w:tcW w:w="993" w:type="dxa"/>
            <w:vAlign w:val="center"/>
          </w:tcPr>
          <w:p w14:paraId="5B8E2D7C"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2.5</w:t>
            </w:r>
          </w:p>
        </w:tc>
        <w:tc>
          <w:tcPr>
            <w:tcW w:w="6804" w:type="dxa"/>
            <w:vAlign w:val="center"/>
          </w:tcPr>
          <w:p w14:paraId="7873CBB4"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highlight w:val="white"/>
              </w:rPr>
              <w:t>Chi phí trả lãi tiền vay vốn sản xuất, kinh doanh của tổ chức tín dụng theo lãi suất thực tế. Chi phí trả lãi tiền vay vốn sản xuất, kinh doa</w:t>
            </w:r>
            <w:r>
              <w:rPr>
                <w:rFonts w:ascii="Times New Roman" w:eastAsia="Times New Roman" w:hAnsi="Times New Roman" w:cs="Times New Roman"/>
                <w:i/>
                <w:iCs/>
                <w:color w:val="000000"/>
                <w:highlight w:val="white"/>
              </w:rPr>
              <w:t>nh của đối tượng không phải là tổ chức tín dụng không vượt quá mức quy định tại </w:t>
            </w:r>
            <w:hyperlink r:id="rId8">
              <w:r>
                <w:rPr>
                  <w:rFonts w:ascii="Times New Roman" w:eastAsia="Times New Roman" w:hAnsi="Times New Roman" w:cs="Times New Roman"/>
                  <w:i/>
                  <w:iCs/>
                  <w:color w:val="000000"/>
                  <w:highlight w:val="white"/>
                </w:rPr>
                <w:t>Bộ luật Dân sự</w:t>
              </w:r>
            </w:hyperlink>
            <w:r>
              <w:rPr>
                <w:rFonts w:ascii="Times New Roman" w:eastAsia="Times New Roman" w:hAnsi="Times New Roman" w:cs="Times New Roman"/>
                <w:i/>
                <w:iCs/>
                <w:highlight w:val="white"/>
              </w:rPr>
              <w:t>.</w:t>
            </w:r>
          </w:p>
        </w:tc>
        <w:tc>
          <w:tcPr>
            <w:tcW w:w="992" w:type="dxa"/>
            <w:vAlign w:val="center"/>
          </w:tcPr>
          <w:p w14:paraId="0D5ABA8B"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[10đ]</w:t>
            </w:r>
          </w:p>
        </w:tc>
        <w:tc>
          <w:tcPr>
            <w:tcW w:w="1731" w:type="dxa"/>
            <w:vAlign w:val="center"/>
          </w:tcPr>
          <w:p w14:paraId="6CB32D9A"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33770254" w14:textId="77777777">
        <w:trPr>
          <w:trHeight w:val="377"/>
        </w:trPr>
        <w:tc>
          <w:tcPr>
            <w:tcW w:w="993" w:type="dxa"/>
            <w:vAlign w:val="center"/>
          </w:tcPr>
          <w:p w14:paraId="027825BC" w14:textId="77777777" w:rsidR="00F37000" w:rsidRDefault="00C22F12">
            <w:pPr>
              <w:spacing w:before="120" w:after="12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2.6</w:t>
            </w:r>
          </w:p>
        </w:tc>
        <w:tc>
          <w:tcPr>
            <w:tcW w:w="6804" w:type="dxa"/>
            <w:vAlign w:val="center"/>
          </w:tcPr>
          <w:p w14:paraId="564C5A96" w14:textId="77777777" w:rsidR="00F37000" w:rsidRDefault="00C22F12">
            <w:pPr>
              <w:spacing w:before="120" w:after="12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highlight w:val="white"/>
              </w:rPr>
              <w:t>Các khoản chi khác phục vụ trực tiếp hoạt động sả</w:t>
            </w:r>
            <w:r>
              <w:rPr>
                <w:rFonts w:ascii="Times New Roman" w:eastAsia="Times New Roman" w:hAnsi="Times New Roman" w:cs="Times New Roman"/>
                <w:i/>
                <w:iCs/>
                <w:color w:val="000000"/>
                <w:highlight w:val="white"/>
              </w:rPr>
              <w:t>n xuất, kinh doanh...</w:t>
            </w:r>
          </w:p>
        </w:tc>
        <w:tc>
          <w:tcPr>
            <w:tcW w:w="992" w:type="dxa"/>
            <w:vAlign w:val="center"/>
          </w:tcPr>
          <w:p w14:paraId="4A3C1CA9" w14:textId="77777777" w:rsidR="00F37000" w:rsidRDefault="00C22F12">
            <w:pPr>
              <w:spacing w:before="120" w:after="12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[10e]</w:t>
            </w:r>
          </w:p>
        </w:tc>
        <w:tc>
          <w:tcPr>
            <w:tcW w:w="1731" w:type="dxa"/>
            <w:vAlign w:val="center"/>
          </w:tcPr>
          <w:p w14:paraId="7F246D03"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22440A46" w14:textId="77777777">
        <w:trPr>
          <w:trHeight w:val="377"/>
        </w:trPr>
        <w:tc>
          <w:tcPr>
            <w:tcW w:w="993" w:type="dxa"/>
            <w:vAlign w:val="center"/>
          </w:tcPr>
          <w:p w14:paraId="77A11C44"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804" w:type="dxa"/>
            <w:vAlign w:val="center"/>
          </w:tcPr>
          <w:p w14:paraId="7AC64F0A" w14:textId="77777777" w:rsidR="00F37000" w:rsidRDefault="00C22F12">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Thu nhập tính thuế [11]=[09]-[10]</w:t>
            </w:r>
          </w:p>
        </w:tc>
        <w:tc>
          <w:tcPr>
            <w:tcW w:w="992" w:type="dxa"/>
            <w:vAlign w:val="center"/>
          </w:tcPr>
          <w:p w14:paraId="24D33A08"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[11]</w:t>
            </w:r>
          </w:p>
        </w:tc>
        <w:tc>
          <w:tcPr>
            <w:tcW w:w="1731" w:type="dxa"/>
            <w:vAlign w:val="center"/>
          </w:tcPr>
          <w:p w14:paraId="56660113"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5DEBDB9A" w14:textId="77777777">
        <w:tc>
          <w:tcPr>
            <w:tcW w:w="993" w:type="dxa"/>
            <w:vAlign w:val="center"/>
          </w:tcPr>
          <w:p w14:paraId="274AE723"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804" w:type="dxa"/>
            <w:vAlign w:val="center"/>
          </w:tcPr>
          <w:p w14:paraId="7F91FD08" w14:textId="77777777" w:rsidR="00F37000" w:rsidRDefault="00C22F12">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Thuế suất</w:t>
            </w:r>
          </w:p>
        </w:tc>
        <w:tc>
          <w:tcPr>
            <w:tcW w:w="992" w:type="dxa"/>
            <w:vAlign w:val="center"/>
          </w:tcPr>
          <w:p w14:paraId="1EA51B83" w14:textId="77777777" w:rsidR="00F37000" w:rsidRDefault="00C22F12">
            <w:p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p>
        </w:tc>
        <w:tc>
          <w:tcPr>
            <w:tcW w:w="1731" w:type="dxa"/>
            <w:vAlign w:val="center"/>
          </w:tcPr>
          <w:p w14:paraId="3F1D30F4"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7DBF789E" w14:textId="77777777">
        <w:tc>
          <w:tcPr>
            <w:tcW w:w="993" w:type="dxa"/>
            <w:vAlign w:val="center"/>
          </w:tcPr>
          <w:p w14:paraId="3C54906B"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804" w:type="dxa"/>
            <w:vAlign w:val="center"/>
          </w:tcPr>
          <w:p w14:paraId="13351AD0" w14:textId="77777777" w:rsidR="00F37000" w:rsidRDefault="00C22F12">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Số thuế TNCN phát sinh trong kỳ [13] = [11]x[12]</w:t>
            </w:r>
          </w:p>
        </w:tc>
        <w:tc>
          <w:tcPr>
            <w:tcW w:w="992" w:type="dxa"/>
            <w:vAlign w:val="center"/>
          </w:tcPr>
          <w:p w14:paraId="77524B0A" w14:textId="77777777" w:rsidR="00F37000" w:rsidRDefault="00C22F12">
            <w:p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[13]</w:t>
            </w:r>
          </w:p>
        </w:tc>
        <w:tc>
          <w:tcPr>
            <w:tcW w:w="1731" w:type="dxa"/>
            <w:vAlign w:val="center"/>
          </w:tcPr>
          <w:p w14:paraId="2B15C8A7"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4C320599" w14:textId="77777777">
        <w:tc>
          <w:tcPr>
            <w:tcW w:w="993" w:type="dxa"/>
            <w:vAlign w:val="center"/>
          </w:tcPr>
          <w:p w14:paraId="35835051" w14:textId="77777777" w:rsidR="00F37000" w:rsidRDefault="00C22F1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804" w:type="dxa"/>
            <w:vAlign w:val="center"/>
          </w:tcPr>
          <w:p w14:paraId="09AD0447" w14:textId="77777777" w:rsidR="00F37000" w:rsidRDefault="00C22F12">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Số thuế TNCN đã khấu trừ</w:t>
            </w:r>
          </w:p>
        </w:tc>
        <w:tc>
          <w:tcPr>
            <w:tcW w:w="992" w:type="dxa"/>
            <w:vAlign w:val="center"/>
          </w:tcPr>
          <w:p w14:paraId="4D89CAE5" w14:textId="77777777" w:rsidR="00F37000" w:rsidRDefault="00C22F12">
            <w:p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[14]</w:t>
            </w:r>
          </w:p>
        </w:tc>
        <w:tc>
          <w:tcPr>
            <w:tcW w:w="1731" w:type="dxa"/>
            <w:vAlign w:val="center"/>
          </w:tcPr>
          <w:p w14:paraId="3A398863" w14:textId="77777777" w:rsidR="00F37000" w:rsidRDefault="00F37000">
            <w:pPr>
              <w:spacing w:before="120" w:after="120" w:line="240" w:lineRule="auto"/>
              <w:rPr>
                <w:rFonts w:ascii="Times New Roman" w:eastAsia="Times New Roman" w:hAnsi="Times New Roman" w:cs="Times New Roman"/>
                <w:color w:val="000000"/>
              </w:rPr>
            </w:pPr>
          </w:p>
        </w:tc>
      </w:tr>
      <w:tr w:rsidR="00F37000" w14:paraId="7429C473" w14:textId="77777777">
        <w:tc>
          <w:tcPr>
            <w:tcW w:w="993" w:type="dxa"/>
            <w:vAlign w:val="center"/>
          </w:tcPr>
          <w:p w14:paraId="360D8AEF" w14:textId="77777777" w:rsidR="00F37000" w:rsidRDefault="00C22F1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804" w:type="dxa"/>
            <w:vAlign w:val="center"/>
          </w:tcPr>
          <w:p w14:paraId="4097D02F" w14:textId="77777777" w:rsidR="00F37000" w:rsidRDefault="00C22F12">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Số thuế TNCN đã tạm nộp</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trong năm</w:t>
            </w:r>
          </w:p>
        </w:tc>
        <w:tc>
          <w:tcPr>
            <w:tcW w:w="992" w:type="dxa"/>
            <w:vAlign w:val="center"/>
          </w:tcPr>
          <w:p w14:paraId="1B1A815B"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[15]</w:t>
            </w:r>
          </w:p>
        </w:tc>
        <w:tc>
          <w:tcPr>
            <w:tcW w:w="1731" w:type="dxa"/>
            <w:vAlign w:val="center"/>
          </w:tcPr>
          <w:p w14:paraId="62E13136" w14:textId="77777777" w:rsidR="00F37000" w:rsidRDefault="00F37000">
            <w:pPr>
              <w:spacing w:before="120" w:after="120" w:line="240" w:lineRule="auto"/>
              <w:rPr>
                <w:rFonts w:ascii="Times New Roman" w:eastAsia="Times New Roman" w:hAnsi="Times New Roman" w:cs="Times New Roman"/>
              </w:rPr>
            </w:pPr>
          </w:p>
        </w:tc>
      </w:tr>
      <w:tr w:rsidR="00F37000" w14:paraId="60ABF86D" w14:textId="77777777">
        <w:tc>
          <w:tcPr>
            <w:tcW w:w="993" w:type="dxa"/>
            <w:vAlign w:val="center"/>
          </w:tcPr>
          <w:p w14:paraId="016255D5" w14:textId="77777777" w:rsidR="00F37000" w:rsidRDefault="00C22F1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6804" w:type="dxa"/>
            <w:vAlign w:val="center"/>
          </w:tcPr>
          <w:p w14:paraId="34838F24" w14:textId="77777777" w:rsidR="00F37000" w:rsidRDefault="00C22F12">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Số thuế TNCN được giảm do thiên tai, dịch bệnh, hỏa hoạn, tai nạn và bệnh hiểm nghèo theo Quyết định giảm thuế của cơ quan thuế </w:t>
            </w:r>
          </w:p>
        </w:tc>
        <w:tc>
          <w:tcPr>
            <w:tcW w:w="992" w:type="dxa"/>
            <w:vAlign w:val="center"/>
          </w:tcPr>
          <w:p w14:paraId="36172BDA"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[16]</w:t>
            </w:r>
          </w:p>
        </w:tc>
        <w:tc>
          <w:tcPr>
            <w:tcW w:w="1731" w:type="dxa"/>
            <w:vAlign w:val="center"/>
          </w:tcPr>
          <w:p w14:paraId="31FA0C05" w14:textId="77777777" w:rsidR="00F37000" w:rsidRDefault="00F37000">
            <w:pPr>
              <w:spacing w:before="120" w:after="120" w:line="240" w:lineRule="auto"/>
              <w:rPr>
                <w:rFonts w:ascii="Times New Roman" w:eastAsia="Times New Roman" w:hAnsi="Times New Roman" w:cs="Times New Roman"/>
              </w:rPr>
            </w:pPr>
          </w:p>
        </w:tc>
      </w:tr>
      <w:tr w:rsidR="00F37000" w14:paraId="3BED6D13" w14:textId="77777777">
        <w:tc>
          <w:tcPr>
            <w:tcW w:w="993" w:type="dxa"/>
            <w:vAlign w:val="center"/>
          </w:tcPr>
          <w:p w14:paraId="40665AEB" w14:textId="77777777" w:rsidR="00F37000" w:rsidRDefault="00C22F1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6804" w:type="dxa"/>
            <w:vAlign w:val="center"/>
          </w:tcPr>
          <w:p w14:paraId="31BAC3BC" w14:textId="77777777" w:rsidR="00F37000" w:rsidRDefault="00C22F12">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Tổng số thuế TNCN còn phải nộp [17]=[13]-[14]-[15]-[16]&gt;=0 </w:t>
            </w:r>
          </w:p>
        </w:tc>
        <w:tc>
          <w:tcPr>
            <w:tcW w:w="992" w:type="dxa"/>
            <w:vAlign w:val="center"/>
          </w:tcPr>
          <w:p w14:paraId="64F3DF62"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[17]</w:t>
            </w:r>
          </w:p>
        </w:tc>
        <w:tc>
          <w:tcPr>
            <w:tcW w:w="1731" w:type="dxa"/>
            <w:vAlign w:val="center"/>
          </w:tcPr>
          <w:p w14:paraId="7ACD9581" w14:textId="77777777" w:rsidR="00F37000" w:rsidRDefault="00F37000">
            <w:pPr>
              <w:spacing w:before="120" w:after="120" w:line="240" w:lineRule="auto"/>
              <w:rPr>
                <w:rFonts w:ascii="Times New Roman" w:eastAsia="Times New Roman" w:hAnsi="Times New Roman" w:cs="Times New Roman"/>
              </w:rPr>
            </w:pPr>
          </w:p>
        </w:tc>
      </w:tr>
      <w:tr w:rsidR="00F37000" w14:paraId="62291935" w14:textId="77777777">
        <w:tc>
          <w:tcPr>
            <w:tcW w:w="993" w:type="dxa"/>
            <w:vAlign w:val="center"/>
          </w:tcPr>
          <w:p w14:paraId="1E7E4B72" w14:textId="77777777" w:rsidR="00F37000" w:rsidRDefault="00C22F1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6804" w:type="dxa"/>
            <w:vAlign w:val="center"/>
          </w:tcPr>
          <w:p w14:paraId="6E210A36" w14:textId="77777777" w:rsidR="00F37000" w:rsidRDefault="00C22F12">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Số thuế TNCN được miễn từ 50.000 đồng trở xuống [18] = [17]&lt;=50.000 </w:t>
            </w:r>
          </w:p>
        </w:tc>
        <w:tc>
          <w:tcPr>
            <w:tcW w:w="992" w:type="dxa"/>
            <w:vAlign w:val="center"/>
          </w:tcPr>
          <w:p w14:paraId="0491A37F"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[18]</w:t>
            </w:r>
          </w:p>
        </w:tc>
        <w:tc>
          <w:tcPr>
            <w:tcW w:w="1731" w:type="dxa"/>
            <w:vAlign w:val="center"/>
          </w:tcPr>
          <w:p w14:paraId="6239E593" w14:textId="77777777" w:rsidR="00F37000" w:rsidRDefault="00F37000">
            <w:pPr>
              <w:spacing w:before="120" w:after="120" w:line="240" w:lineRule="auto"/>
              <w:rPr>
                <w:rFonts w:ascii="Times New Roman" w:eastAsia="Times New Roman" w:hAnsi="Times New Roman" w:cs="Times New Roman"/>
              </w:rPr>
            </w:pPr>
          </w:p>
        </w:tc>
      </w:tr>
      <w:tr w:rsidR="00F37000" w14:paraId="5811AEB3" w14:textId="77777777">
        <w:tc>
          <w:tcPr>
            <w:tcW w:w="993" w:type="dxa"/>
            <w:vAlign w:val="center"/>
          </w:tcPr>
          <w:p w14:paraId="5DB8FA2B" w14:textId="77777777" w:rsidR="00F37000" w:rsidRDefault="00C22F1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6804" w:type="dxa"/>
            <w:vAlign w:val="center"/>
          </w:tcPr>
          <w:p w14:paraId="1C621D63" w14:textId="77777777" w:rsidR="00F37000" w:rsidRDefault="00C22F12">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Số thuế TNCN còn phải nộp sau miễn số thuế từ 50.000 đồng trở xuống [19]=[17]-[18]</w:t>
            </w:r>
          </w:p>
        </w:tc>
        <w:tc>
          <w:tcPr>
            <w:tcW w:w="992" w:type="dxa"/>
            <w:vAlign w:val="center"/>
          </w:tcPr>
          <w:p w14:paraId="7B0E29AA"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[19]</w:t>
            </w:r>
          </w:p>
        </w:tc>
        <w:tc>
          <w:tcPr>
            <w:tcW w:w="1731" w:type="dxa"/>
            <w:vAlign w:val="center"/>
          </w:tcPr>
          <w:p w14:paraId="696162A1" w14:textId="77777777" w:rsidR="00F37000" w:rsidRDefault="00F37000">
            <w:pPr>
              <w:spacing w:before="120" w:after="120" w:line="240" w:lineRule="auto"/>
              <w:rPr>
                <w:rFonts w:ascii="Times New Roman" w:eastAsia="Times New Roman" w:hAnsi="Times New Roman" w:cs="Times New Roman"/>
              </w:rPr>
            </w:pPr>
          </w:p>
        </w:tc>
      </w:tr>
      <w:tr w:rsidR="00F37000" w14:paraId="0043F5D7" w14:textId="77777777">
        <w:tc>
          <w:tcPr>
            <w:tcW w:w="993" w:type="dxa"/>
            <w:vAlign w:val="center"/>
          </w:tcPr>
          <w:p w14:paraId="3967FEAA" w14:textId="77777777" w:rsidR="00F37000" w:rsidRDefault="00C22F1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6804" w:type="dxa"/>
            <w:vAlign w:val="center"/>
          </w:tcPr>
          <w:p w14:paraId="65A1A057" w14:textId="77777777" w:rsidR="00F37000" w:rsidRDefault="00C22F12">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Tổng số thuế TNCN nộp thừa [20] = [13]-[14]-[15]-[16]&lt;0</w:t>
            </w:r>
          </w:p>
        </w:tc>
        <w:tc>
          <w:tcPr>
            <w:tcW w:w="992" w:type="dxa"/>
            <w:vAlign w:val="center"/>
          </w:tcPr>
          <w:p w14:paraId="0491089E"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[20]</w:t>
            </w:r>
          </w:p>
        </w:tc>
        <w:tc>
          <w:tcPr>
            <w:tcW w:w="1731" w:type="dxa"/>
            <w:vAlign w:val="center"/>
          </w:tcPr>
          <w:p w14:paraId="4B045529" w14:textId="77777777" w:rsidR="00F37000" w:rsidRDefault="00F37000">
            <w:pPr>
              <w:spacing w:before="120" w:after="120" w:line="240" w:lineRule="auto"/>
              <w:rPr>
                <w:rFonts w:ascii="Times New Roman" w:eastAsia="Times New Roman" w:hAnsi="Times New Roman" w:cs="Times New Roman"/>
              </w:rPr>
            </w:pPr>
          </w:p>
        </w:tc>
      </w:tr>
      <w:tr w:rsidR="00F37000" w14:paraId="64EEAA75" w14:textId="77777777">
        <w:tc>
          <w:tcPr>
            <w:tcW w:w="993" w:type="dxa"/>
            <w:vAlign w:val="center"/>
          </w:tcPr>
          <w:p w14:paraId="4A3AFAD1" w14:textId="77777777" w:rsidR="00F37000" w:rsidRDefault="00C22F12">
            <w:pPr>
              <w:spacing w:before="120" w:after="120" w:line="240" w:lineRule="auto"/>
              <w:jc w:val="center"/>
              <w:rPr>
                <w:rFonts w:ascii="Times New Roman" w:eastAsia="Times New Roman" w:hAnsi="Times New Roman" w:cs="Times New Roman"/>
                <w:i/>
                <w:iCs/>
              </w:rPr>
            </w:pPr>
            <w:r>
              <w:rPr>
                <w:rFonts w:ascii="Times New Roman" w:eastAsia="Times New Roman" w:hAnsi="Times New Roman" w:cs="Times New Roman"/>
                <w:i/>
                <w:iCs/>
              </w:rPr>
              <w:t>12.1</w:t>
            </w:r>
          </w:p>
        </w:tc>
        <w:tc>
          <w:tcPr>
            <w:tcW w:w="6804" w:type="dxa"/>
            <w:vAlign w:val="center"/>
          </w:tcPr>
          <w:p w14:paraId="53B5093B" w14:textId="77777777" w:rsidR="00F37000" w:rsidRDefault="00C22F12">
            <w:pPr>
              <w:spacing w:before="120" w:after="12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Tổng số thuế </w:t>
            </w:r>
            <w:r>
              <w:rPr>
                <w:rFonts w:ascii="Times New Roman" w:eastAsia="Times New Roman" w:hAnsi="Times New Roman" w:cs="Times New Roman"/>
                <w:i/>
                <w:iCs/>
              </w:rPr>
              <w:t>đề nghị hoàn trả cho người nộp thuế [21] = [22]+[23]</w:t>
            </w:r>
          </w:p>
        </w:tc>
        <w:tc>
          <w:tcPr>
            <w:tcW w:w="992" w:type="dxa"/>
            <w:vAlign w:val="center"/>
          </w:tcPr>
          <w:p w14:paraId="632FF479"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[21]</w:t>
            </w:r>
          </w:p>
        </w:tc>
        <w:tc>
          <w:tcPr>
            <w:tcW w:w="1731" w:type="dxa"/>
            <w:vAlign w:val="center"/>
          </w:tcPr>
          <w:p w14:paraId="41C2B035" w14:textId="77777777" w:rsidR="00F37000" w:rsidRDefault="00F37000">
            <w:pPr>
              <w:spacing w:before="120" w:after="120" w:line="240" w:lineRule="auto"/>
              <w:rPr>
                <w:rFonts w:ascii="Times New Roman" w:eastAsia="Times New Roman" w:hAnsi="Times New Roman" w:cs="Times New Roman"/>
              </w:rPr>
            </w:pPr>
          </w:p>
        </w:tc>
      </w:tr>
      <w:tr w:rsidR="00F37000" w14:paraId="1966C4FF" w14:textId="77777777">
        <w:tc>
          <w:tcPr>
            <w:tcW w:w="993" w:type="dxa"/>
            <w:vAlign w:val="center"/>
          </w:tcPr>
          <w:p w14:paraId="330E361A" w14:textId="77777777" w:rsidR="00F37000" w:rsidRDefault="00C22F12">
            <w:pPr>
              <w:spacing w:before="120" w:after="120" w:line="240" w:lineRule="auto"/>
              <w:jc w:val="center"/>
              <w:rPr>
                <w:rFonts w:ascii="Times New Roman" w:eastAsia="Times New Roman" w:hAnsi="Times New Roman" w:cs="Times New Roman"/>
                <w:i/>
                <w:iCs/>
              </w:rPr>
            </w:pPr>
            <w:r>
              <w:rPr>
                <w:rFonts w:ascii="Times New Roman" w:eastAsia="Times New Roman" w:hAnsi="Times New Roman" w:cs="Times New Roman"/>
                <w:i/>
                <w:iCs/>
              </w:rPr>
              <w:t>12.2</w:t>
            </w:r>
          </w:p>
        </w:tc>
        <w:tc>
          <w:tcPr>
            <w:tcW w:w="6804" w:type="dxa"/>
            <w:vAlign w:val="center"/>
          </w:tcPr>
          <w:p w14:paraId="433E56FE" w14:textId="77777777" w:rsidR="00F37000" w:rsidRDefault="00C22F12">
            <w:pPr>
              <w:spacing w:before="120" w:after="120" w:line="240" w:lineRule="auto"/>
              <w:rPr>
                <w:rFonts w:ascii="Times New Roman" w:eastAsia="Times New Roman" w:hAnsi="Times New Roman" w:cs="Times New Roman"/>
                <w:i/>
                <w:iCs/>
              </w:rPr>
            </w:pPr>
            <w:r>
              <w:rPr>
                <w:rFonts w:ascii="Times New Roman" w:eastAsia="Times New Roman" w:hAnsi="Times New Roman" w:cs="Times New Roman"/>
                <w:i/>
                <w:iCs/>
              </w:rPr>
              <w:t>Số thuế đề nghị hoàn trả cho người người nộp thuế</w:t>
            </w:r>
          </w:p>
        </w:tc>
        <w:tc>
          <w:tcPr>
            <w:tcW w:w="992" w:type="dxa"/>
            <w:vAlign w:val="center"/>
          </w:tcPr>
          <w:p w14:paraId="499C160E"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[22]</w:t>
            </w:r>
          </w:p>
        </w:tc>
        <w:tc>
          <w:tcPr>
            <w:tcW w:w="1731" w:type="dxa"/>
            <w:vAlign w:val="center"/>
          </w:tcPr>
          <w:p w14:paraId="0406F161" w14:textId="77777777" w:rsidR="00F37000" w:rsidRDefault="00F37000">
            <w:pPr>
              <w:spacing w:before="120" w:after="120" w:line="240" w:lineRule="auto"/>
              <w:rPr>
                <w:rFonts w:ascii="Times New Roman" w:eastAsia="Times New Roman" w:hAnsi="Times New Roman" w:cs="Times New Roman"/>
              </w:rPr>
            </w:pPr>
          </w:p>
        </w:tc>
      </w:tr>
      <w:tr w:rsidR="00F37000" w14:paraId="1DDEA052" w14:textId="77777777">
        <w:tc>
          <w:tcPr>
            <w:tcW w:w="993" w:type="dxa"/>
            <w:vAlign w:val="center"/>
          </w:tcPr>
          <w:p w14:paraId="16A02B4D" w14:textId="77777777" w:rsidR="00F37000" w:rsidRDefault="00C22F12">
            <w:pPr>
              <w:spacing w:before="120" w:after="120" w:line="240" w:lineRule="auto"/>
              <w:jc w:val="center"/>
              <w:rPr>
                <w:rFonts w:ascii="Times New Roman" w:eastAsia="Times New Roman" w:hAnsi="Times New Roman" w:cs="Times New Roman"/>
                <w:i/>
                <w:iCs/>
              </w:rPr>
            </w:pPr>
            <w:r>
              <w:rPr>
                <w:rFonts w:ascii="Times New Roman" w:eastAsia="Times New Roman" w:hAnsi="Times New Roman" w:cs="Times New Roman"/>
                <w:i/>
                <w:iCs/>
              </w:rPr>
              <w:t>12.3</w:t>
            </w:r>
          </w:p>
        </w:tc>
        <w:tc>
          <w:tcPr>
            <w:tcW w:w="6804" w:type="dxa"/>
            <w:vAlign w:val="center"/>
          </w:tcPr>
          <w:p w14:paraId="19A9F973" w14:textId="77777777" w:rsidR="00F37000" w:rsidRDefault="00C22F12">
            <w:pPr>
              <w:spacing w:before="120" w:after="120" w:line="240" w:lineRule="auto"/>
              <w:rPr>
                <w:rFonts w:ascii="Times New Roman" w:eastAsia="Times New Roman" w:hAnsi="Times New Roman" w:cs="Times New Roman"/>
                <w:i/>
                <w:iCs/>
              </w:rPr>
            </w:pPr>
            <w:r>
              <w:rPr>
                <w:rFonts w:ascii="Times New Roman" w:eastAsia="Times New Roman" w:hAnsi="Times New Roman" w:cs="Times New Roman"/>
                <w:i/>
                <w:iCs/>
              </w:rPr>
              <w:t>Số thuế đề nghị bù trừ cho khoản phải nộp ngân sách nhà nước khác</w:t>
            </w:r>
          </w:p>
        </w:tc>
        <w:tc>
          <w:tcPr>
            <w:tcW w:w="992" w:type="dxa"/>
            <w:vAlign w:val="center"/>
          </w:tcPr>
          <w:p w14:paraId="28D36767"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[23]</w:t>
            </w:r>
          </w:p>
        </w:tc>
        <w:tc>
          <w:tcPr>
            <w:tcW w:w="1731" w:type="dxa"/>
            <w:vAlign w:val="center"/>
          </w:tcPr>
          <w:p w14:paraId="51329DDA" w14:textId="77777777" w:rsidR="00F37000" w:rsidRDefault="00F37000">
            <w:pPr>
              <w:spacing w:before="120" w:after="120" w:line="240" w:lineRule="auto"/>
              <w:rPr>
                <w:rFonts w:ascii="Times New Roman" w:eastAsia="Times New Roman" w:hAnsi="Times New Roman" w:cs="Times New Roman"/>
              </w:rPr>
            </w:pPr>
          </w:p>
        </w:tc>
      </w:tr>
      <w:tr w:rsidR="00F37000" w14:paraId="4B01A0B9" w14:textId="77777777">
        <w:tc>
          <w:tcPr>
            <w:tcW w:w="993" w:type="dxa"/>
            <w:vAlign w:val="center"/>
          </w:tcPr>
          <w:p w14:paraId="00B92164" w14:textId="77777777" w:rsidR="00F37000" w:rsidRDefault="00C22F12">
            <w:pPr>
              <w:spacing w:before="120" w:after="120" w:line="240" w:lineRule="auto"/>
              <w:jc w:val="center"/>
              <w:rPr>
                <w:rFonts w:ascii="Times New Roman" w:eastAsia="Times New Roman" w:hAnsi="Times New Roman" w:cs="Times New Roman"/>
                <w:i/>
                <w:iCs/>
              </w:rPr>
            </w:pPr>
            <w:r>
              <w:rPr>
                <w:rFonts w:ascii="Times New Roman" w:eastAsia="Times New Roman" w:hAnsi="Times New Roman" w:cs="Times New Roman"/>
                <w:i/>
                <w:iCs/>
              </w:rPr>
              <w:t>12.4</w:t>
            </w:r>
          </w:p>
        </w:tc>
        <w:tc>
          <w:tcPr>
            <w:tcW w:w="6804" w:type="dxa"/>
            <w:vAlign w:val="center"/>
          </w:tcPr>
          <w:p w14:paraId="5942A443" w14:textId="77777777" w:rsidR="00F37000" w:rsidRDefault="00C22F12">
            <w:pPr>
              <w:spacing w:before="120" w:after="12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Tổng số thuế bù trừ cho các phát sinh của kỳ sau </w:t>
            </w:r>
            <w:r>
              <w:rPr>
                <w:rFonts w:ascii="Times New Roman" w:eastAsia="Times New Roman" w:hAnsi="Times New Roman" w:cs="Times New Roman"/>
                <w:i/>
                <w:iCs/>
              </w:rPr>
              <w:t>[24] = [20]-[21]</w:t>
            </w:r>
          </w:p>
        </w:tc>
        <w:tc>
          <w:tcPr>
            <w:tcW w:w="992" w:type="dxa"/>
            <w:vAlign w:val="center"/>
          </w:tcPr>
          <w:p w14:paraId="6CA47B40" w14:textId="77777777" w:rsidR="00F37000" w:rsidRDefault="00C22F12">
            <w:p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[24]</w:t>
            </w:r>
          </w:p>
        </w:tc>
        <w:tc>
          <w:tcPr>
            <w:tcW w:w="1731" w:type="dxa"/>
            <w:vAlign w:val="center"/>
          </w:tcPr>
          <w:p w14:paraId="7D19348B" w14:textId="77777777" w:rsidR="00F37000" w:rsidRDefault="00F37000">
            <w:pPr>
              <w:spacing w:before="120" w:after="120" w:line="240" w:lineRule="auto"/>
              <w:rPr>
                <w:rFonts w:ascii="Times New Roman" w:eastAsia="Times New Roman" w:hAnsi="Times New Roman" w:cs="Times New Roman"/>
              </w:rPr>
            </w:pPr>
          </w:p>
        </w:tc>
      </w:tr>
    </w:tbl>
    <w:p w14:paraId="187FA629" w14:textId="77777777" w:rsidR="00F37000" w:rsidRDefault="00F37000">
      <w:pPr>
        <w:spacing w:before="120" w:after="120"/>
        <w:rPr>
          <w:rFonts w:ascii="Times New Roman" w:eastAsia="Times New Roman" w:hAnsi="Times New Roman" w:cs="Times New Roman"/>
          <w:b/>
          <w:bCs/>
          <w:color w:val="000000"/>
          <w:sz w:val="24"/>
          <w:szCs w:val="24"/>
        </w:rPr>
      </w:pPr>
    </w:p>
    <w:p w14:paraId="13ECD81B" w14:textId="77777777" w:rsidR="00F37000" w:rsidRDefault="00F37000">
      <w:pPr>
        <w:spacing w:before="120" w:after="120"/>
        <w:rPr>
          <w:rFonts w:ascii="Times New Roman" w:eastAsia="Times New Roman" w:hAnsi="Times New Roman" w:cs="Times New Roman"/>
          <w:b/>
          <w:bCs/>
          <w:color w:val="000000"/>
          <w:sz w:val="24"/>
          <w:szCs w:val="24"/>
        </w:rPr>
      </w:pPr>
    </w:p>
    <w:p w14:paraId="002B380A" w14:textId="77777777" w:rsidR="00F37000" w:rsidRDefault="00C22F12">
      <w:pP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B. VẬT LIỆU, DỤNG CỤ, SẢN PHẨM, HÀNG HÓA</w:t>
      </w:r>
    </w:p>
    <w:p w14:paraId="15117BE7" w14:textId="77777777" w:rsidR="00F37000" w:rsidRDefault="00C22F12">
      <w:pPr>
        <w:spacing w:before="120" w:after="120"/>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Đơn vị tiền: Đồng Việt Nam</w:t>
      </w:r>
    </w:p>
    <w:tbl>
      <w:tblPr>
        <w:tblStyle w:val="a0"/>
        <w:tblW w:w="10484" w:type="dxa"/>
        <w:tblInd w:w="-5" w:type="dxa"/>
        <w:tblLayout w:type="fixed"/>
        <w:tblLook w:val="0400" w:firstRow="0" w:lastRow="0" w:firstColumn="0" w:lastColumn="0" w:noHBand="0" w:noVBand="1"/>
      </w:tblPr>
      <w:tblGrid>
        <w:gridCol w:w="670"/>
        <w:gridCol w:w="3010"/>
        <w:gridCol w:w="1689"/>
        <w:gridCol w:w="1786"/>
        <w:gridCol w:w="1681"/>
        <w:gridCol w:w="1648"/>
      </w:tblGrid>
      <w:tr w:rsidR="00F37000" w14:paraId="3F20EE8A" w14:textId="77777777">
        <w:trPr>
          <w:trHeight w:val="555"/>
        </w:trPr>
        <w:tc>
          <w:tcPr>
            <w:tcW w:w="670" w:type="dxa"/>
            <w:tcBorders>
              <w:top w:val="single" w:sz="4" w:space="0" w:color="000000"/>
              <w:left w:val="single" w:sz="4" w:space="0" w:color="000000"/>
              <w:bottom w:val="single" w:sz="4" w:space="0" w:color="000000"/>
              <w:right w:val="single" w:sz="4" w:space="0" w:color="000000"/>
            </w:tcBorders>
            <w:shd w:val="clear" w:color="auto" w:fill="FFFFFF"/>
          </w:tcPr>
          <w:p w14:paraId="5ACAFD19"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STT</w:t>
            </w:r>
          </w:p>
        </w:tc>
        <w:tc>
          <w:tcPr>
            <w:tcW w:w="30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C886C"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Nội dung</w:t>
            </w:r>
          </w:p>
        </w:tc>
        <w:tc>
          <w:tcPr>
            <w:tcW w:w="1689" w:type="dxa"/>
            <w:tcBorders>
              <w:top w:val="single" w:sz="4" w:space="0" w:color="000000"/>
              <w:left w:val="nil"/>
              <w:bottom w:val="single" w:sz="4" w:space="0" w:color="000000"/>
              <w:right w:val="single" w:sz="4" w:space="0" w:color="000000"/>
            </w:tcBorders>
            <w:shd w:val="clear" w:color="auto" w:fill="FFFFFF"/>
            <w:vAlign w:val="center"/>
          </w:tcPr>
          <w:p w14:paraId="50EA6935"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Số dư đầu kỳ </w:t>
            </w:r>
          </w:p>
        </w:tc>
        <w:tc>
          <w:tcPr>
            <w:tcW w:w="1786" w:type="dxa"/>
            <w:tcBorders>
              <w:top w:val="single" w:sz="4" w:space="0" w:color="000000"/>
              <w:left w:val="nil"/>
              <w:bottom w:val="single" w:sz="4" w:space="0" w:color="000000"/>
              <w:right w:val="single" w:sz="4" w:space="0" w:color="000000"/>
            </w:tcBorders>
            <w:shd w:val="clear" w:color="auto" w:fill="FFFFFF"/>
            <w:vAlign w:val="center"/>
          </w:tcPr>
          <w:p w14:paraId="4BD2E527"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Nhập trong kỳ</w:t>
            </w:r>
          </w:p>
        </w:tc>
        <w:tc>
          <w:tcPr>
            <w:tcW w:w="1681" w:type="dxa"/>
            <w:tcBorders>
              <w:top w:val="single" w:sz="4" w:space="0" w:color="000000"/>
              <w:left w:val="nil"/>
              <w:bottom w:val="single" w:sz="4" w:space="0" w:color="000000"/>
              <w:right w:val="single" w:sz="4" w:space="0" w:color="000000"/>
            </w:tcBorders>
            <w:shd w:val="clear" w:color="auto" w:fill="FFFFFF"/>
            <w:vAlign w:val="center"/>
          </w:tcPr>
          <w:p w14:paraId="74ADED45"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Xuất trong kỳ</w:t>
            </w:r>
          </w:p>
        </w:tc>
        <w:tc>
          <w:tcPr>
            <w:tcW w:w="1648" w:type="dxa"/>
            <w:tcBorders>
              <w:top w:val="single" w:sz="4" w:space="0" w:color="000000"/>
              <w:left w:val="nil"/>
              <w:bottom w:val="single" w:sz="4" w:space="0" w:color="000000"/>
              <w:right w:val="single" w:sz="4" w:space="0" w:color="000000"/>
            </w:tcBorders>
            <w:shd w:val="clear" w:color="auto" w:fill="FFFFFF"/>
            <w:vAlign w:val="center"/>
          </w:tcPr>
          <w:p w14:paraId="4F7463AE"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Tồn cuối kỳ</w:t>
            </w:r>
          </w:p>
        </w:tc>
      </w:tr>
      <w:tr w:rsidR="00F37000" w14:paraId="5CB64E13" w14:textId="77777777">
        <w:trPr>
          <w:trHeight w:val="555"/>
        </w:trPr>
        <w:tc>
          <w:tcPr>
            <w:tcW w:w="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C0649"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[25] </w:t>
            </w:r>
          </w:p>
        </w:tc>
        <w:tc>
          <w:tcPr>
            <w:tcW w:w="30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A1CC6"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[26] </w:t>
            </w:r>
          </w:p>
        </w:tc>
        <w:tc>
          <w:tcPr>
            <w:tcW w:w="1689" w:type="dxa"/>
            <w:tcBorders>
              <w:top w:val="nil"/>
              <w:left w:val="nil"/>
              <w:bottom w:val="single" w:sz="4" w:space="0" w:color="000000"/>
              <w:right w:val="single" w:sz="4" w:space="0" w:color="000000"/>
            </w:tcBorders>
            <w:shd w:val="clear" w:color="auto" w:fill="FFFFFF"/>
            <w:vAlign w:val="center"/>
          </w:tcPr>
          <w:p w14:paraId="246EB451"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[27]  </w:t>
            </w:r>
          </w:p>
        </w:tc>
        <w:tc>
          <w:tcPr>
            <w:tcW w:w="1786" w:type="dxa"/>
            <w:tcBorders>
              <w:top w:val="nil"/>
              <w:left w:val="nil"/>
              <w:bottom w:val="single" w:sz="4" w:space="0" w:color="000000"/>
              <w:right w:val="single" w:sz="4" w:space="0" w:color="000000"/>
            </w:tcBorders>
            <w:shd w:val="clear" w:color="auto" w:fill="FFFFFF"/>
            <w:vAlign w:val="center"/>
          </w:tcPr>
          <w:p w14:paraId="46085FD7"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[28] </w:t>
            </w:r>
          </w:p>
        </w:tc>
        <w:tc>
          <w:tcPr>
            <w:tcW w:w="1681" w:type="dxa"/>
            <w:tcBorders>
              <w:top w:val="nil"/>
              <w:left w:val="nil"/>
              <w:bottom w:val="single" w:sz="4" w:space="0" w:color="000000"/>
              <w:right w:val="single" w:sz="4" w:space="0" w:color="000000"/>
            </w:tcBorders>
            <w:shd w:val="clear" w:color="auto" w:fill="FFFFFF"/>
            <w:vAlign w:val="center"/>
          </w:tcPr>
          <w:p w14:paraId="4A51A1D5"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[29] </w:t>
            </w:r>
          </w:p>
        </w:tc>
        <w:tc>
          <w:tcPr>
            <w:tcW w:w="1648" w:type="dxa"/>
            <w:tcBorders>
              <w:top w:val="nil"/>
              <w:left w:val="nil"/>
              <w:bottom w:val="single" w:sz="4" w:space="0" w:color="000000"/>
              <w:right w:val="single" w:sz="4" w:space="0" w:color="000000"/>
            </w:tcBorders>
            <w:shd w:val="clear" w:color="auto" w:fill="FFFFFF"/>
            <w:vAlign w:val="center"/>
          </w:tcPr>
          <w:p w14:paraId="38BA4358"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[30] </w:t>
            </w:r>
          </w:p>
        </w:tc>
      </w:tr>
      <w:tr w:rsidR="00F37000" w14:paraId="7DF7209B" w14:textId="77777777">
        <w:trPr>
          <w:trHeight w:val="570"/>
        </w:trPr>
        <w:tc>
          <w:tcPr>
            <w:tcW w:w="670" w:type="dxa"/>
            <w:tcBorders>
              <w:top w:val="single" w:sz="4" w:space="0" w:color="000000"/>
              <w:left w:val="single" w:sz="4" w:space="0" w:color="000000"/>
              <w:bottom w:val="single" w:sz="4" w:space="0" w:color="000000"/>
              <w:right w:val="single" w:sz="4" w:space="0" w:color="000000"/>
            </w:tcBorders>
            <w:shd w:val="clear" w:color="auto" w:fill="FFFFFF"/>
          </w:tcPr>
          <w:p w14:paraId="58DE1734" w14:textId="77777777" w:rsidR="00F37000" w:rsidRDefault="00F37000">
            <w:pPr>
              <w:spacing w:after="0" w:line="240" w:lineRule="auto"/>
              <w:jc w:val="center"/>
              <w:rPr>
                <w:rFonts w:ascii="Times New Roman" w:eastAsia="Times New Roman" w:hAnsi="Times New Roman" w:cs="Times New Roman"/>
                <w:color w:val="000000"/>
              </w:rPr>
            </w:pPr>
          </w:p>
        </w:tc>
        <w:tc>
          <w:tcPr>
            <w:tcW w:w="30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CF9BC"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Hàng tồn kho</w:t>
            </w:r>
          </w:p>
        </w:tc>
        <w:tc>
          <w:tcPr>
            <w:tcW w:w="1689" w:type="dxa"/>
            <w:tcBorders>
              <w:top w:val="nil"/>
              <w:left w:val="nil"/>
              <w:bottom w:val="single" w:sz="4" w:space="0" w:color="000000"/>
              <w:right w:val="single" w:sz="4" w:space="0" w:color="000000"/>
            </w:tcBorders>
            <w:shd w:val="clear" w:color="auto" w:fill="FFFFFF"/>
            <w:vAlign w:val="center"/>
          </w:tcPr>
          <w:p w14:paraId="677584F3"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786" w:type="dxa"/>
            <w:tcBorders>
              <w:top w:val="nil"/>
              <w:left w:val="nil"/>
              <w:bottom w:val="single" w:sz="4" w:space="0" w:color="000000"/>
              <w:right w:val="single" w:sz="4" w:space="0" w:color="000000"/>
            </w:tcBorders>
            <w:shd w:val="clear" w:color="auto" w:fill="FFFFFF"/>
            <w:vAlign w:val="center"/>
          </w:tcPr>
          <w:p w14:paraId="227A4E72"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81" w:type="dxa"/>
            <w:tcBorders>
              <w:top w:val="nil"/>
              <w:left w:val="nil"/>
              <w:bottom w:val="single" w:sz="4" w:space="0" w:color="000000"/>
              <w:right w:val="single" w:sz="4" w:space="0" w:color="000000"/>
            </w:tcBorders>
            <w:shd w:val="clear" w:color="auto" w:fill="FFFFFF"/>
            <w:vAlign w:val="center"/>
          </w:tcPr>
          <w:p w14:paraId="49204208"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48" w:type="dxa"/>
            <w:tcBorders>
              <w:top w:val="nil"/>
              <w:left w:val="nil"/>
              <w:bottom w:val="single" w:sz="4" w:space="0" w:color="000000"/>
              <w:right w:val="single" w:sz="4" w:space="0" w:color="000000"/>
            </w:tcBorders>
            <w:shd w:val="clear" w:color="auto" w:fill="FFFFFF"/>
            <w:vAlign w:val="center"/>
          </w:tcPr>
          <w:p w14:paraId="759205D8"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F37000" w14:paraId="282E2830" w14:textId="77777777">
        <w:trPr>
          <w:trHeight w:val="480"/>
        </w:trPr>
        <w:tc>
          <w:tcPr>
            <w:tcW w:w="670" w:type="dxa"/>
            <w:tcBorders>
              <w:top w:val="single" w:sz="4" w:space="0" w:color="000000"/>
              <w:left w:val="single" w:sz="4" w:space="0" w:color="000000"/>
              <w:bottom w:val="single" w:sz="4" w:space="0" w:color="000000"/>
              <w:right w:val="nil"/>
            </w:tcBorders>
            <w:shd w:val="clear" w:color="auto" w:fill="FFFFFF"/>
          </w:tcPr>
          <w:p w14:paraId="0CAAE54E" w14:textId="77777777" w:rsidR="00F37000" w:rsidRDefault="00F37000">
            <w:pPr>
              <w:spacing w:after="0" w:line="240" w:lineRule="auto"/>
              <w:jc w:val="center"/>
              <w:rPr>
                <w:rFonts w:ascii="Times New Roman" w:eastAsia="Times New Roman" w:hAnsi="Times New Roman" w:cs="Times New Roman"/>
                <w:b/>
                <w:bCs/>
                <w:color w:val="000000"/>
              </w:rPr>
            </w:pPr>
          </w:p>
        </w:tc>
        <w:tc>
          <w:tcPr>
            <w:tcW w:w="3010" w:type="dxa"/>
            <w:tcBorders>
              <w:top w:val="single" w:sz="4" w:space="0" w:color="000000"/>
              <w:left w:val="single" w:sz="4" w:space="0" w:color="000000"/>
              <w:bottom w:val="single" w:sz="4" w:space="0" w:color="000000"/>
              <w:right w:val="nil"/>
            </w:tcBorders>
            <w:shd w:val="clear" w:color="auto" w:fill="FFFFFF"/>
            <w:vAlign w:val="center"/>
          </w:tcPr>
          <w:p w14:paraId="132B92B7"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Tổng cộng</w:t>
            </w:r>
          </w:p>
        </w:tc>
        <w:tc>
          <w:tcPr>
            <w:tcW w:w="1689" w:type="dxa"/>
            <w:tcBorders>
              <w:top w:val="nil"/>
              <w:left w:val="single" w:sz="4" w:space="0" w:color="000000"/>
              <w:bottom w:val="single" w:sz="4" w:space="0" w:color="000000"/>
              <w:right w:val="single" w:sz="4" w:space="0" w:color="000000"/>
            </w:tcBorders>
            <w:shd w:val="clear" w:color="auto" w:fill="FFFFFF"/>
            <w:vAlign w:val="center"/>
          </w:tcPr>
          <w:p w14:paraId="09A844DC"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[31] </w:t>
            </w:r>
          </w:p>
        </w:tc>
        <w:tc>
          <w:tcPr>
            <w:tcW w:w="1786" w:type="dxa"/>
            <w:tcBorders>
              <w:top w:val="nil"/>
              <w:left w:val="nil"/>
              <w:bottom w:val="single" w:sz="4" w:space="0" w:color="000000"/>
              <w:right w:val="single" w:sz="4" w:space="0" w:color="000000"/>
            </w:tcBorders>
            <w:shd w:val="clear" w:color="auto" w:fill="FFFFFF"/>
          </w:tcPr>
          <w:p w14:paraId="17665F40"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[32]</w:t>
            </w:r>
          </w:p>
        </w:tc>
        <w:tc>
          <w:tcPr>
            <w:tcW w:w="1681" w:type="dxa"/>
            <w:tcBorders>
              <w:top w:val="nil"/>
              <w:left w:val="nil"/>
              <w:bottom w:val="single" w:sz="4" w:space="0" w:color="000000"/>
              <w:right w:val="single" w:sz="4" w:space="0" w:color="000000"/>
            </w:tcBorders>
            <w:shd w:val="clear" w:color="auto" w:fill="FFFFFF"/>
            <w:vAlign w:val="center"/>
          </w:tcPr>
          <w:p w14:paraId="4D60DDFC"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[33]</w:t>
            </w:r>
          </w:p>
        </w:tc>
        <w:tc>
          <w:tcPr>
            <w:tcW w:w="1648" w:type="dxa"/>
            <w:tcBorders>
              <w:top w:val="nil"/>
              <w:left w:val="nil"/>
              <w:bottom w:val="single" w:sz="4" w:space="0" w:color="000000"/>
              <w:right w:val="single" w:sz="4" w:space="0" w:color="000000"/>
            </w:tcBorders>
            <w:shd w:val="clear" w:color="auto" w:fill="FFFFFF"/>
            <w:vAlign w:val="center"/>
          </w:tcPr>
          <w:p w14:paraId="1830EE2E"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[34]</w:t>
            </w:r>
          </w:p>
        </w:tc>
      </w:tr>
    </w:tbl>
    <w:p w14:paraId="61B8A89F" w14:textId="77777777" w:rsidR="00F37000" w:rsidRDefault="00C22F12">
      <w:pPr>
        <w:spacing w:before="120" w:after="1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 HỖ TRỢ THÔNG TIN NỘP THUẾ</w:t>
      </w:r>
    </w:p>
    <w:p w14:paraId="0429B8E7" w14:textId="77777777" w:rsidR="00F37000" w:rsidRDefault="00C22F12">
      <w:pPr>
        <w:spacing w:before="120" w:after="0"/>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Đơn vị tiền: Đồng Việt Nam </w:t>
      </w:r>
    </w:p>
    <w:tbl>
      <w:tblPr>
        <w:tblStyle w:val="a1"/>
        <w:tblW w:w="104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8"/>
        <w:gridCol w:w="1172"/>
        <w:gridCol w:w="1046"/>
        <w:gridCol w:w="1136"/>
        <w:gridCol w:w="1174"/>
        <w:gridCol w:w="1046"/>
        <w:gridCol w:w="1365"/>
        <w:gridCol w:w="1365"/>
        <w:gridCol w:w="1361"/>
      </w:tblGrid>
      <w:tr w:rsidR="00F37000" w14:paraId="17C9842E" w14:textId="77777777">
        <w:trPr>
          <w:trHeight w:val="20"/>
        </w:trPr>
        <w:tc>
          <w:tcPr>
            <w:tcW w:w="818" w:type="dxa"/>
            <w:vAlign w:val="center"/>
          </w:tcPr>
          <w:p w14:paraId="4FA720ED"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STT</w:t>
            </w:r>
          </w:p>
        </w:tc>
        <w:tc>
          <w:tcPr>
            <w:tcW w:w="1172" w:type="dxa"/>
            <w:vAlign w:val="center"/>
          </w:tcPr>
          <w:p w14:paraId="59A707FA"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Nội dung các khoản nộp NSNN </w:t>
            </w:r>
          </w:p>
        </w:tc>
        <w:tc>
          <w:tcPr>
            <w:tcW w:w="1046" w:type="dxa"/>
            <w:vAlign w:val="center"/>
          </w:tcPr>
          <w:p w14:paraId="77E9E087"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Số tiền</w:t>
            </w:r>
          </w:p>
        </w:tc>
        <w:tc>
          <w:tcPr>
            <w:tcW w:w="1136" w:type="dxa"/>
            <w:vAlign w:val="center"/>
          </w:tcPr>
          <w:p w14:paraId="62578BA9"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Chương</w:t>
            </w:r>
          </w:p>
        </w:tc>
        <w:tc>
          <w:tcPr>
            <w:tcW w:w="1174" w:type="dxa"/>
            <w:vAlign w:val="center"/>
          </w:tcPr>
          <w:p w14:paraId="5395AC88"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Tiểu mục</w:t>
            </w:r>
          </w:p>
        </w:tc>
        <w:tc>
          <w:tcPr>
            <w:tcW w:w="1046" w:type="dxa"/>
            <w:vAlign w:val="center"/>
          </w:tcPr>
          <w:p w14:paraId="3008CAF4"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Địa bàn hành chính</w:t>
            </w:r>
          </w:p>
        </w:tc>
        <w:tc>
          <w:tcPr>
            <w:tcW w:w="1365" w:type="dxa"/>
            <w:vAlign w:val="center"/>
          </w:tcPr>
          <w:p w14:paraId="5C5EBB8B"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Cơ quan thu</w:t>
            </w:r>
          </w:p>
        </w:tc>
        <w:tc>
          <w:tcPr>
            <w:tcW w:w="1365" w:type="dxa"/>
            <w:vAlign w:val="center"/>
          </w:tcPr>
          <w:p w14:paraId="394DB995"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Cơ quan thuế</w:t>
            </w:r>
          </w:p>
        </w:tc>
        <w:tc>
          <w:tcPr>
            <w:tcW w:w="1361" w:type="dxa"/>
            <w:vAlign w:val="center"/>
          </w:tcPr>
          <w:p w14:paraId="75D56D28"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Hạn nộp thuế</w:t>
            </w:r>
          </w:p>
        </w:tc>
      </w:tr>
      <w:tr w:rsidR="00F37000" w14:paraId="48CD2D76" w14:textId="77777777">
        <w:trPr>
          <w:trHeight w:val="327"/>
        </w:trPr>
        <w:tc>
          <w:tcPr>
            <w:tcW w:w="818" w:type="dxa"/>
            <w:vAlign w:val="center"/>
          </w:tcPr>
          <w:p w14:paraId="28E09AE0" w14:textId="77777777" w:rsidR="00F37000" w:rsidRDefault="00C22F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[35]</w:t>
            </w:r>
          </w:p>
        </w:tc>
        <w:tc>
          <w:tcPr>
            <w:tcW w:w="1172" w:type="dxa"/>
            <w:vAlign w:val="center"/>
          </w:tcPr>
          <w:p w14:paraId="4BA245C3"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[36]</w:t>
            </w:r>
          </w:p>
        </w:tc>
        <w:tc>
          <w:tcPr>
            <w:tcW w:w="1046" w:type="dxa"/>
            <w:vAlign w:val="center"/>
          </w:tcPr>
          <w:p w14:paraId="2B5B2122"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[37]</w:t>
            </w:r>
          </w:p>
        </w:tc>
        <w:tc>
          <w:tcPr>
            <w:tcW w:w="1136" w:type="dxa"/>
            <w:vAlign w:val="center"/>
          </w:tcPr>
          <w:p w14:paraId="6212E047"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[38]</w:t>
            </w:r>
          </w:p>
        </w:tc>
        <w:tc>
          <w:tcPr>
            <w:tcW w:w="1174" w:type="dxa"/>
            <w:vAlign w:val="center"/>
          </w:tcPr>
          <w:p w14:paraId="0932F636"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[39]</w:t>
            </w:r>
          </w:p>
        </w:tc>
        <w:tc>
          <w:tcPr>
            <w:tcW w:w="1046" w:type="dxa"/>
            <w:vAlign w:val="center"/>
          </w:tcPr>
          <w:p w14:paraId="031C371C"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[40]</w:t>
            </w:r>
          </w:p>
        </w:tc>
        <w:tc>
          <w:tcPr>
            <w:tcW w:w="1365" w:type="dxa"/>
            <w:vAlign w:val="center"/>
          </w:tcPr>
          <w:p w14:paraId="6C7AD734"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[41]</w:t>
            </w:r>
          </w:p>
        </w:tc>
        <w:tc>
          <w:tcPr>
            <w:tcW w:w="1365" w:type="dxa"/>
            <w:vAlign w:val="center"/>
          </w:tcPr>
          <w:p w14:paraId="3F9EE246"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[42]</w:t>
            </w:r>
          </w:p>
        </w:tc>
        <w:tc>
          <w:tcPr>
            <w:tcW w:w="1361" w:type="dxa"/>
            <w:vAlign w:val="center"/>
          </w:tcPr>
          <w:p w14:paraId="4D5B7610" w14:textId="77777777" w:rsidR="00F37000" w:rsidRDefault="00C22F12">
            <w:pPr>
              <w:tabs>
                <w:tab w:val="left" w:pos="8789"/>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[43]</w:t>
            </w:r>
          </w:p>
        </w:tc>
      </w:tr>
      <w:tr w:rsidR="00F37000" w14:paraId="19B2C7B3" w14:textId="77777777">
        <w:trPr>
          <w:trHeight w:val="487"/>
        </w:trPr>
        <w:tc>
          <w:tcPr>
            <w:tcW w:w="818" w:type="dxa"/>
            <w:vAlign w:val="center"/>
          </w:tcPr>
          <w:p w14:paraId="0255E60E"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72" w:type="dxa"/>
          </w:tcPr>
          <w:p w14:paraId="346766ED"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046" w:type="dxa"/>
          </w:tcPr>
          <w:p w14:paraId="7DE462A5"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136" w:type="dxa"/>
          </w:tcPr>
          <w:p w14:paraId="3DA94EE6"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174" w:type="dxa"/>
          </w:tcPr>
          <w:p w14:paraId="2344AA3E"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046" w:type="dxa"/>
          </w:tcPr>
          <w:p w14:paraId="1C43DA74"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5" w:type="dxa"/>
          </w:tcPr>
          <w:p w14:paraId="72204404"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5" w:type="dxa"/>
          </w:tcPr>
          <w:p w14:paraId="5ADE5047"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1" w:type="dxa"/>
          </w:tcPr>
          <w:p w14:paraId="1DBA9354"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r>
      <w:tr w:rsidR="00F37000" w14:paraId="0E9A1609" w14:textId="77777777">
        <w:trPr>
          <w:trHeight w:val="507"/>
        </w:trPr>
        <w:tc>
          <w:tcPr>
            <w:tcW w:w="818" w:type="dxa"/>
            <w:vAlign w:val="center"/>
          </w:tcPr>
          <w:p w14:paraId="7AA3CAC2" w14:textId="77777777" w:rsidR="00F37000" w:rsidRDefault="00C22F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72" w:type="dxa"/>
          </w:tcPr>
          <w:p w14:paraId="78A65F2C"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046" w:type="dxa"/>
          </w:tcPr>
          <w:p w14:paraId="219E0E00"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136" w:type="dxa"/>
          </w:tcPr>
          <w:p w14:paraId="478BE8F2"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174" w:type="dxa"/>
          </w:tcPr>
          <w:p w14:paraId="5D7468AC"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046" w:type="dxa"/>
          </w:tcPr>
          <w:p w14:paraId="55E089BE"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5" w:type="dxa"/>
          </w:tcPr>
          <w:p w14:paraId="22111026"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5" w:type="dxa"/>
          </w:tcPr>
          <w:p w14:paraId="03A53848"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1" w:type="dxa"/>
          </w:tcPr>
          <w:p w14:paraId="746CD7A7"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r>
      <w:tr w:rsidR="00F37000" w14:paraId="4D09D931" w14:textId="77777777">
        <w:trPr>
          <w:trHeight w:val="507"/>
        </w:trPr>
        <w:tc>
          <w:tcPr>
            <w:tcW w:w="1990" w:type="dxa"/>
            <w:gridSpan w:val="2"/>
            <w:vAlign w:val="center"/>
          </w:tcPr>
          <w:p w14:paraId="484C0E31" w14:textId="77777777" w:rsidR="00F37000" w:rsidRDefault="00C22F12">
            <w:pPr>
              <w:tabs>
                <w:tab w:val="left" w:pos="8789"/>
              </w:tabs>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Tổng </w:t>
            </w:r>
            <w:r>
              <w:rPr>
                <w:rFonts w:ascii="Times New Roman" w:eastAsia="Times New Roman" w:hAnsi="Times New Roman" w:cs="Times New Roman"/>
                <w:b/>
                <w:bCs/>
                <w:color w:val="000000"/>
              </w:rPr>
              <w:t>cộng</w:t>
            </w:r>
          </w:p>
        </w:tc>
        <w:tc>
          <w:tcPr>
            <w:tcW w:w="1046" w:type="dxa"/>
            <w:vAlign w:val="center"/>
          </w:tcPr>
          <w:p w14:paraId="28C94D1C" w14:textId="77777777" w:rsidR="00F37000" w:rsidRDefault="00C22F12">
            <w:pPr>
              <w:tabs>
                <w:tab w:val="left" w:pos="8789"/>
              </w:tabs>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[44]</w:t>
            </w:r>
          </w:p>
        </w:tc>
        <w:tc>
          <w:tcPr>
            <w:tcW w:w="1136" w:type="dxa"/>
            <w:vAlign w:val="center"/>
          </w:tcPr>
          <w:p w14:paraId="4DA006CF" w14:textId="77777777" w:rsidR="00F37000" w:rsidRDefault="00F37000">
            <w:pPr>
              <w:tabs>
                <w:tab w:val="left" w:pos="8789"/>
              </w:tabs>
              <w:spacing w:after="0" w:line="240" w:lineRule="auto"/>
              <w:jc w:val="center"/>
              <w:rPr>
                <w:rFonts w:ascii="Times New Roman" w:eastAsia="Times New Roman" w:hAnsi="Times New Roman" w:cs="Times New Roman"/>
                <w:b/>
                <w:bCs/>
                <w:color w:val="000000"/>
              </w:rPr>
            </w:pPr>
          </w:p>
        </w:tc>
        <w:tc>
          <w:tcPr>
            <w:tcW w:w="1174" w:type="dxa"/>
            <w:vAlign w:val="center"/>
          </w:tcPr>
          <w:p w14:paraId="0F3212A9"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046" w:type="dxa"/>
            <w:vAlign w:val="center"/>
          </w:tcPr>
          <w:p w14:paraId="0F02A09C"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5" w:type="dxa"/>
            <w:vAlign w:val="center"/>
          </w:tcPr>
          <w:p w14:paraId="72D83186"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5" w:type="dxa"/>
            <w:vAlign w:val="center"/>
          </w:tcPr>
          <w:p w14:paraId="6AF0CC00"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c>
          <w:tcPr>
            <w:tcW w:w="1361" w:type="dxa"/>
            <w:vAlign w:val="center"/>
          </w:tcPr>
          <w:p w14:paraId="32CF129D" w14:textId="77777777" w:rsidR="00F37000" w:rsidRDefault="00F37000">
            <w:pPr>
              <w:tabs>
                <w:tab w:val="left" w:pos="8789"/>
              </w:tabs>
              <w:spacing w:after="0" w:line="240" w:lineRule="auto"/>
              <w:jc w:val="both"/>
              <w:rPr>
                <w:rFonts w:ascii="Times New Roman" w:eastAsia="Times New Roman" w:hAnsi="Times New Roman" w:cs="Times New Roman"/>
                <w:color w:val="000000"/>
              </w:rPr>
            </w:pPr>
          </w:p>
        </w:tc>
      </w:tr>
    </w:tbl>
    <w:p w14:paraId="0DDE0392" w14:textId="77777777" w:rsidR="00F37000" w:rsidRDefault="00C22F12">
      <w:pPr>
        <w:spacing w:before="120" w:after="1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 ĐỀ NGHỊ XỬ LÝ KHOẢN NỘP THỪA</w:t>
      </w:r>
    </w:p>
    <w:p w14:paraId="193BB88E" w14:textId="08A52661" w:rsidR="00F37000" w:rsidRDefault="00C22F12" w:rsidP="00CE765B">
      <w:pPr>
        <w:tabs>
          <w:tab w:val="left" w:leader="dot" w:pos="9639"/>
        </w:tabs>
        <w:spacing w:before="120" w:after="120" w:line="240" w:lineRule="auto"/>
        <w:ind w:firstLine="56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[45]</w:t>
      </w:r>
      <w:r>
        <w:rPr>
          <w:rFonts w:ascii="Times New Roman" w:eastAsia="Times New Roman" w:hAnsi="Times New Roman" w:cs="Times New Roman"/>
          <w:color w:val="000000"/>
          <w:sz w:val="24"/>
          <w:szCs w:val="24"/>
        </w:rPr>
        <w:t xml:space="preserve"> Thông tin hoàn trả:</w:t>
      </w:r>
      <w:r w:rsidR="00CE765B">
        <w:rPr>
          <w:rFonts w:ascii="Times New Roman" w:eastAsia="Times New Roman" w:hAnsi="Times New Roman" w:cs="Times New Roman"/>
          <w:color w:val="000000"/>
          <w:sz w:val="24"/>
          <w:szCs w:val="24"/>
        </w:rPr>
        <w:t xml:space="preserve"> </w:t>
      </w:r>
      <w:r w:rsidR="00CE765B">
        <w:rPr>
          <w:rFonts w:ascii="Times New Roman" w:eastAsia="Times New Roman" w:hAnsi="Times New Roman" w:cs="Times New Roman"/>
          <w:color w:val="000000"/>
          <w:sz w:val="24"/>
          <w:szCs w:val="24"/>
        </w:rPr>
        <w:tab/>
      </w:r>
    </w:p>
    <w:p w14:paraId="2323E220" w14:textId="77777777" w:rsidR="00F37000" w:rsidRDefault="00C22F12" w:rsidP="00CE765B">
      <w:pPr>
        <w:tabs>
          <w:tab w:val="left" w:leader="dot" w:pos="9639"/>
        </w:tabs>
        <w:spacing w:before="120" w:after="120" w:line="240" w:lineRule="auto"/>
        <w:ind w:firstLine="56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[45.1]</w:t>
      </w:r>
      <w:r>
        <w:rPr>
          <w:rFonts w:ascii="Times New Roman" w:eastAsia="Times New Roman" w:hAnsi="Times New Roman" w:cs="Times New Roman"/>
          <w:color w:val="000000"/>
          <w:sz w:val="24"/>
          <w:szCs w:val="24"/>
        </w:rPr>
        <w:t xml:space="preserve"> Tên chủ tài khoản: </w:t>
      </w:r>
      <w:r>
        <w:rPr>
          <w:rFonts w:ascii="Times New Roman" w:eastAsia="Times New Roman" w:hAnsi="Times New Roman" w:cs="Times New Roman"/>
          <w:color w:val="000000"/>
          <w:sz w:val="24"/>
          <w:szCs w:val="24"/>
        </w:rPr>
        <w:tab/>
      </w:r>
    </w:p>
    <w:p w14:paraId="32A6A47E" w14:textId="3C622BD5" w:rsidR="00F37000" w:rsidRDefault="00C22F12" w:rsidP="00CE765B">
      <w:pPr>
        <w:tabs>
          <w:tab w:val="left" w:leader="dot" w:pos="5103"/>
          <w:tab w:val="left" w:leader="dot" w:pos="9498"/>
        </w:tabs>
        <w:spacing w:before="120" w:after="120" w:line="240" w:lineRule="auto"/>
        <w:ind w:firstLine="56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[45.2] </w:t>
      </w:r>
      <w:r>
        <w:rPr>
          <w:rFonts w:ascii="Times New Roman" w:eastAsia="Times New Roman" w:hAnsi="Times New Roman" w:cs="Times New Roman"/>
          <w:color w:val="000000"/>
          <w:sz w:val="24"/>
          <w:szCs w:val="24"/>
        </w:rPr>
        <w:t>Số tài khoản:</w:t>
      </w:r>
      <w:r w:rsidR="00CE765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b/>
          <w:bCs/>
          <w:sz w:val="24"/>
          <w:szCs w:val="24"/>
        </w:rPr>
        <w:t>[45.3</w:t>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Tại Ngân hàng/KBNN: </w:t>
      </w:r>
      <w:r>
        <w:rPr>
          <w:rFonts w:ascii="Times New Roman" w:eastAsia="Times New Roman" w:hAnsi="Times New Roman" w:cs="Times New Roman"/>
          <w:color w:val="000000"/>
          <w:sz w:val="24"/>
          <w:szCs w:val="24"/>
        </w:rPr>
        <w:tab/>
      </w:r>
    </w:p>
    <w:p w14:paraId="3E013876" w14:textId="77777777" w:rsidR="00F37000" w:rsidRDefault="00C22F12">
      <w:pPr>
        <w:tabs>
          <w:tab w:val="left" w:pos="9498"/>
        </w:tabs>
        <w:spacing w:before="120" w:after="120" w:line="240" w:lineRule="auto"/>
        <w:ind w:firstLine="5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Thông tin người nộp thuế đề nghị bù trừ khoản nộp thừa với khoản nợ, khoản thu phát sinh hoặc đề </w:t>
      </w:r>
      <w:r>
        <w:rPr>
          <w:rFonts w:ascii="Times New Roman" w:eastAsia="Times New Roman" w:hAnsi="Times New Roman" w:cs="Times New Roman"/>
          <w:color w:val="000000"/>
          <w:sz w:val="24"/>
          <w:szCs w:val="24"/>
        </w:rPr>
        <w:t>nghị hoàn kiêm bù trừ thu ngân sách nhà nước:</w:t>
      </w:r>
    </w:p>
    <w:tbl>
      <w:tblPr>
        <w:tblStyle w:val="a2"/>
        <w:tblW w:w="110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09"/>
        <w:gridCol w:w="708"/>
        <w:gridCol w:w="851"/>
        <w:gridCol w:w="992"/>
        <w:gridCol w:w="992"/>
        <w:gridCol w:w="709"/>
        <w:gridCol w:w="851"/>
        <w:gridCol w:w="850"/>
        <w:gridCol w:w="709"/>
        <w:gridCol w:w="850"/>
        <w:gridCol w:w="1134"/>
        <w:gridCol w:w="992"/>
      </w:tblGrid>
      <w:tr w:rsidR="00F37000" w:rsidRPr="00DE28A6" w14:paraId="51513343" w14:textId="77777777">
        <w:tc>
          <w:tcPr>
            <w:tcW w:w="710" w:type="dxa"/>
            <w:vMerge w:val="restart"/>
            <w:vAlign w:val="center"/>
          </w:tcPr>
          <w:p w14:paraId="4FDFD3AB" w14:textId="77777777" w:rsidR="00F37000" w:rsidRPr="00DE28A6" w:rsidRDefault="00C22F12">
            <w:pPr>
              <w:jc w:val="center"/>
              <w:rPr>
                <w:sz w:val="22"/>
                <w:szCs w:val="22"/>
              </w:rPr>
            </w:pPr>
            <w:r w:rsidRPr="00DE28A6">
              <w:rPr>
                <w:b/>
                <w:bCs/>
                <w:color w:val="000000"/>
                <w:sz w:val="22"/>
                <w:szCs w:val="22"/>
              </w:rPr>
              <w:t>STT</w:t>
            </w:r>
          </w:p>
        </w:tc>
        <w:tc>
          <w:tcPr>
            <w:tcW w:w="8221" w:type="dxa"/>
            <w:gridSpan w:val="10"/>
            <w:vAlign w:val="center"/>
          </w:tcPr>
          <w:p w14:paraId="58C827ED" w14:textId="77777777" w:rsidR="00F37000" w:rsidRPr="00DE28A6" w:rsidRDefault="00C22F12">
            <w:pPr>
              <w:spacing w:before="120" w:after="120"/>
              <w:jc w:val="center"/>
              <w:rPr>
                <w:b/>
                <w:bCs/>
                <w:color w:val="000000"/>
                <w:sz w:val="22"/>
                <w:szCs w:val="22"/>
              </w:rPr>
            </w:pPr>
            <w:r w:rsidRPr="00DE28A6">
              <w:rPr>
                <w:b/>
                <w:bCs/>
                <w:color w:val="000000"/>
                <w:sz w:val="22"/>
                <w:szCs w:val="22"/>
              </w:rPr>
              <w:t>Thông tin khoản nợ/khoản thu phát sinh</w:t>
            </w:r>
          </w:p>
        </w:tc>
        <w:tc>
          <w:tcPr>
            <w:tcW w:w="1134" w:type="dxa"/>
            <w:vMerge w:val="restart"/>
            <w:vAlign w:val="center"/>
          </w:tcPr>
          <w:p w14:paraId="11B0A304" w14:textId="77777777" w:rsidR="00F37000" w:rsidRPr="00DE28A6" w:rsidRDefault="00C22F12">
            <w:pPr>
              <w:spacing w:before="120" w:after="120"/>
              <w:jc w:val="center"/>
              <w:rPr>
                <w:color w:val="000000"/>
                <w:sz w:val="22"/>
                <w:szCs w:val="22"/>
              </w:rPr>
            </w:pPr>
            <w:r w:rsidRPr="00DE28A6">
              <w:rPr>
                <w:b/>
                <w:bCs/>
                <w:color w:val="000000"/>
                <w:sz w:val="22"/>
                <w:szCs w:val="22"/>
              </w:rPr>
              <w:t>Số tiền còn phải nộp đề nghị bù trừ với số tiền nộp thừa</w:t>
            </w:r>
          </w:p>
        </w:tc>
        <w:tc>
          <w:tcPr>
            <w:tcW w:w="992" w:type="dxa"/>
            <w:vMerge w:val="restart"/>
            <w:vAlign w:val="center"/>
          </w:tcPr>
          <w:p w14:paraId="406A83DB" w14:textId="77777777" w:rsidR="00F37000" w:rsidRPr="00DE28A6" w:rsidRDefault="00C22F12">
            <w:pPr>
              <w:spacing w:before="120" w:after="120"/>
              <w:jc w:val="center"/>
              <w:rPr>
                <w:color w:val="000000"/>
                <w:sz w:val="22"/>
                <w:szCs w:val="22"/>
              </w:rPr>
            </w:pPr>
            <w:r w:rsidRPr="00DE28A6">
              <w:rPr>
                <w:b/>
                <w:bCs/>
                <w:color w:val="000000"/>
                <w:sz w:val="22"/>
                <w:szCs w:val="22"/>
              </w:rPr>
              <w:t>Số tiền còn phải nộp sau bù trừ</w:t>
            </w:r>
          </w:p>
        </w:tc>
      </w:tr>
      <w:tr w:rsidR="00F37000" w:rsidRPr="00DE28A6" w14:paraId="0C75BB51" w14:textId="77777777">
        <w:tc>
          <w:tcPr>
            <w:tcW w:w="710" w:type="dxa"/>
            <w:vMerge/>
            <w:vAlign w:val="center"/>
          </w:tcPr>
          <w:p w14:paraId="33286EDA" w14:textId="77777777" w:rsidR="00F37000" w:rsidRPr="00DE28A6" w:rsidRDefault="00F37000">
            <w:pPr>
              <w:widowControl w:val="0"/>
              <w:pBdr>
                <w:top w:val="nil"/>
                <w:left w:val="nil"/>
                <w:bottom w:val="nil"/>
                <w:right w:val="nil"/>
                <w:between w:val="nil"/>
              </w:pBdr>
              <w:spacing w:after="0" w:line="276" w:lineRule="auto"/>
              <w:rPr>
                <w:color w:val="000000"/>
                <w:sz w:val="22"/>
                <w:szCs w:val="22"/>
              </w:rPr>
            </w:pPr>
          </w:p>
        </w:tc>
        <w:tc>
          <w:tcPr>
            <w:tcW w:w="709" w:type="dxa"/>
            <w:vAlign w:val="center"/>
          </w:tcPr>
          <w:p w14:paraId="31316F0C" w14:textId="77777777" w:rsidR="00F37000" w:rsidRPr="00DE28A6" w:rsidRDefault="00C22F12">
            <w:pPr>
              <w:jc w:val="center"/>
              <w:rPr>
                <w:sz w:val="22"/>
                <w:szCs w:val="22"/>
              </w:rPr>
            </w:pPr>
            <w:r w:rsidRPr="00DE28A6">
              <w:rPr>
                <w:b/>
                <w:bCs/>
                <w:color w:val="000000"/>
                <w:sz w:val="22"/>
                <w:szCs w:val="22"/>
              </w:rPr>
              <w:t>Mã số thuế</w:t>
            </w:r>
          </w:p>
        </w:tc>
        <w:tc>
          <w:tcPr>
            <w:tcW w:w="708" w:type="dxa"/>
            <w:vAlign w:val="center"/>
          </w:tcPr>
          <w:p w14:paraId="507DEEA2" w14:textId="77777777" w:rsidR="00F37000" w:rsidRPr="00DE28A6" w:rsidRDefault="00C22F12">
            <w:pPr>
              <w:spacing w:before="120" w:after="120"/>
              <w:jc w:val="center"/>
              <w:rPr>
                <w:color w:val="000000"/>
                <w:sz w:val="22"/>
                <w:szCs w:val="22"/>
              </w:rPr>
            </w:pPr>
            <w:r w:rsidRPr="00DE28A6">
              <w:rPr>
                <w:b/>
                <w:bCs/>
                <w:color w:val="000000"/>
                <w:sz w:val="22"/>
                <w:szCs w:val="22"/>
              </w:rPr>
              <w:t>Tên NNT</w:t>
            </w:r>
          </w:p>
        </w:tc>
        <w:tc>
          <w:tcPr>
            <w:tcW w:w="851" w:type="dxa"/>
            <w:vAlign w:val="center"/>
          </w:tcPr>
          <w:p w14:paraId="0A389D70" w14:textId="77777777" w:rsidR="00F37000" w:rsidRPr="00DE28A6" w:rsidRDefault="00C22F12">
            <w:pPr>
              <w:spacing w:before="120" w:after="120"/>
              <w:jc w:val="center"/>
              <w:rPr>
                <w:color w:val="000000"/>
                <w:sz w:val="22"/>
                <w:szCs w:val="22"/>
              </w:rPr>
            </w:pPr>
            <w:r w:rsidRPr="00DE28A6">
              <w:rPr>
                <w:b/>
                <w:bCs/>
                <w:color w:val="000000"/>
                <w:sz w:val="22"/>
                <w:szCs w:val="22"/>
              </w:rPr>
              <w:t>Mã định danh khoản phải nộp (ID)</w:t>
            </w:r>
            <w:r w:rsidRPr="00DE28A6">
              <w:rPr>
                <w:color w:val="000000"/>
                <w:sz w:val="22"/>
                <w:szCs w:val="22"/>
              </w:rPr>
              <w:br/>
            </w:r>
            <w:r w:rsidRPr="00DE28A6">
              <w:rPr>
                <w:b/>
                <w:bCs/>
                <w:color w:val="000000"/>
                <w:sz w:val="22"/>
                <w:szCs w:val="22"/>
              </w:rPr>
              <w:t>(nếu có)</w:t>
            </w:r>
          </w:p>
        </w:tc>
        <w:tc>
          <w:tcPr>
            <w:tcW w:w="992" w:type="dxa"/>
            <w:vAlign w:val="center"/>
          </w:tcPr>
          <w:p w14:paraId="38FC8A56" w14:textId="77777777" w:rsidR="00F37000" w:rsidRPr="00DE28A6" w:rsidRDefault="00C22F12">
            <w:pPr>
              <w:jc w:val="center"/>
              <w:rPr>
                <w:sz w:val="22"/>
                <w:szCs w:val="22"/>
              </w:rPr>
            </w:pPr>
            <w:r w:rsidRPr="00DE28A6">
              <w:rPr>
                <w:b/>
                <w:bCs/>
                <w:color w:val="000000"/>
                <w:sz w:val="22"/>
                <w:szCs w:val="22"/>
              </w:rPr>
              <w:t xml:space="preserve">Nội dung </w:t>
            </w:r>
            <w:r w:rsidRPr="00DE28A6">
              <w:rPr>
                <w:b/>
                <w:bCs/>
                <w:color w:val="000000"/>
                <w:sz w:val="22"/>
                <w:szCs w:val="22"/>
              </w:rPr>
              <w:t>khoản nợ/ phát sinh</w:t>
            </w:r>
          </w:p>
        </w:tc>
        <w:tc>
          <w:tcPr>
            <w:tcW w:w="992" w:type="dxa"/>
            <w:vAlign w:val="center"/>
          </w:tcPr>
          <w:p w14:paraId="4B53C501" w14:textId="77777777" w:rsidR="00F37000" w:rsidRPr="00DE28A6" w:rsidRDefault="00C22F12">
            <w:pPr>
              <w:jc w:val="center"/>
              <w:rPr>
                <w:color w:val="000000"/>
                <w:sz w:val="22"/>
                <w:szCs w:val="22"/>
              </w:rPr>
            </w:pPr>
            <w:r w:rsidRPr="00DE28A6">
              <w:rPr>
                <w:b/>
                <w:bCs/>
                <w:color w:val="000000"/>
                <w:sz w:val="22"/>
                <w:szCs w:val="22"/>
              </w:rPr>
              <w:t>Chương</w:t>
            </w:r>
          </w:p>
        </w:tc>
        <w:tc>
          <w:tcPr>
            <w:tcW w:w="709" w:type="dxa"/>
            <w:vAlign w:val="center"/>
          </w:tcPr>
          <w:p w14:paraId="67B9A74E" w14:textId="77777777" w:rsidR="00F37000" w:rsidRPr="00DE28A6" w:rsidRDefault="00C22F12">
            <w:pPr>
              <w:jc w:val="center"/>
              <w:rPr>
                <w:color w:val="000000"/>
                <w:sz w:val="22"/>
                <w:szCs w:val="22"/>
              </w:rPr>
            </w:pPr>
            <w:r w:rsidRPr="00DE28A6">
              <w:rPr>
                <w:b/>
                <w:bCs/>
                <w:color w:val="000000"/>
                <w:sz w:val="22"/>
                <w:szCs w:val="22"/>
              </w:rPr>
              <w:t>Tiểu mục</w:t>
            </w:r>
          </w:p>
        </w:tc>
        <w:tc>
          <w:tcPr>
            <w:tcW w:w="851" w:type="dxa"/>
            <w:vAlign w:val="center"/>
          </w:tcPr>
          <w:p w14:paraId="58544369" w14:textId="77777777" w:rsidR="00F37000" w:rsidRPr="00DE28A6" w:rsidRDefault="00C22F12">
            <w:pPr>
              <w:jc w:val="center"/>
              <w:rPr>
                <w:b/>
                <w:bCs/>
                <w:color w:val="000000"/>
                <w:sz w:val="22"/>
                <w:szCs w:val="22"/>
              </w:rPr>
            </w:pPr>
            <w:r w:rsidRPr="00DE28A6">
              <w:rPr>
                <w:b/>
                <w:bCs/>
                <w:color w:val="000000"/>
                <w:sz w:val="22"/>
                <w:szCs w:val="22"/>
              </w:rPr>
              <w:t>Cơ quan thu</w:t>
            </w:r>
          </w:p>
          <w:p w14:paraId="33AAF873" w14:textId="77777777" w:rsidR="00F37000" w:rsidRPr="00DE28A6" w:rsidRDefault="00F37000">
            <w:pPr>
              <w:jc w:val="center"/>
              <w:rPr>
                <w:color w:val="000000"/>
                <w:sz w:val="22"/>
                <w:szCs w:val="22"/>
              </w:rPr>
            </w:pPr>
          </w:p>
        </w:tc>
        <w:tc>
          <w:tcPr>
            <w:tcW w:w="850" w:type="dxa"/>
            <w:vAlign w:val="center"/>
          </w:tcPr>
          <w:p w14:paraId="410A1D6F" w14:textId="77777777" w:rsidR="00F37000" w:rsidRPr="00DE28A6" w:rsidRDefault="00C22F12">
            <w:pPr>
              <w:jc w:val="center"/>
              <w:rPr>
                <w:color w:val="000000"/>
                <w:sz w:val="22"/>
                <w:szCs w:val="22"/>
              </w:rPr>
            </w:pPr>
            <w:r w:rsidRPr="00DE28A6">
              <w:rPr>
                <w:b/>
                <w:bCs/>
                <w:color w:val="000000"/>
                <w:sz w:val="22"/>
                <w:szCs w:val="22"/>
              </w:rPr>
              <w:t>Địa bàn hành chính</w:t>
            </w:r>
          </w:p>
        </w:tc>
        <w:tc>
          <w:tcPr>
            <w:tcW w:w="709" w:type="dxa"/>
            <w:vAlign w:val="center"/>
          </w:tcPr>
          <w:p w14:paraId="3C17F401" w14:textId="77777777" w:rsidR="00F37000" w:rsidRPr="00DE28A6" w:rsidRDefault="00C22F12">
            <w:pPr>
              <w:jc w:val="center"/>
              <w:rPr>
                <w:b/>
                <w:bCs/>
                <w:color w:val="000000"/>
                <w:sz w:val="22"/>
                <w:szCs w:val="22"/>
              </w:rPr>
            </w:pPr>
            <w:r w:rsidRPr="00DE28A6">
              <w:rPr>
                <w:b/>
                <w:bCs/>
                <w:color w:val="000000"/>
                <w:sz w:val="22"/>
                <w:szCs w:val="22"/>
              </w:rPr>
              <w:t>Hạn nộp</w:t>
            </w:r>
          </w:p>
          <w:p w14:paraId="7DF8AB8B" w14:textId="77777777" w:rsidR="00F37000" w:rsidRPr="00DE28A6" w:rsidRDefault="00F37000">
            <w:pPr>
              <w:jc w:val="center"/>
              <w:rPr>
                <w:color w:val="000000"/>
                <w:sz w:val="22"/>
                <w:szCs w:val="22"/>
              </w:rPr>
            </w:pPr>
          </w:p>
        </w:tc>
        <w:tc>
          <w:tcPr>
            <w:tcW w:w="850" w:type="dxa"/>
            <w:vAlign w:val="center"/>
          </w:tcPr>
          <w:p w14:paraId="47D9E3E3" w14:textId="77777777" w:rsidR="00F37000" w:rsidRPr="00DE28A6" w:rsidRDefault="00C22F12">
            <w:pPr>
              <w:jc w:val="center"/>
              <w:rPr>
                <w:color w:val="000000"/>
                <w:sz w:val="22"/>
                <w:szCs w:val="22"/>
              </w:rPr>
            </w:pPr>
            <w:r w:rsidRPr="00DE28A6">
              <w:rPr>
                <w:b/>
                <w:bCs/>
                <w:color w:val="000000"/>
                <w:sz w:val="22"/>
                <w:szCs w:val="22"/>
              </w:rPr>
              <w:t>Số tiền còn phải nộp</w:t>
            </w:r>
          </w:p>
        </w:tc>
        <w:tc>
          <w:tcPr>
            <w:tcW w:w="1134" w:type="dxa"/>
            <w:vMerge/>
            <w:vAlign w:val="center"/>
          </w:tcPr>
          <w:p w14:paraId="0D0866FE" w14:textId="77777777" w:rsidR="00F37000" w:rsidRPr="00DE28A6" w:rsidRDefault="00F37000">
            <w:pPr>
              <w:widowControl w:val="0"/>
              <w:pBdr>
                <w:top w:val="nil"/>
                <w:left w:val="nil"/>
                <w:bottom w:val="nil"/>
                <w:right w:val="nil"/>
                <w:between w:val="nil"/>
              </w:pBdr>
              <w:spacing w:after="0" w:line="276" w:lineRule="auto"/>
              <w:rPr>
                <w:color w:val="000000"/>
                <w:sz w:val="22"/>
                <w:szCs w:val="22"/>
              </w:rPr>
            </w:pPr>
          </w:p>
        </w:tc>
        <w:tc>
          <w:tcPr>
            <w:tcW w:w="992" w:type="dxa"/>
            <w:vMerge/>
            <w:vAlign w:val="center"/>
          </w:tcPr>
          <w:p w14:paraId="1663C47D" w14:textId="77777777" w:rsidR="00F37000" w:rsidRPr="00DE28A6" w:rsidRDefault="00F37000">
            <w:pPr>
              <w:widowControl w:val="0"/>
              <w:pBdr>
                <w:top w:val="nil"/>
                <w:left w:val="nil"/>
                <w:bottom w:val="nil"/>
                <w:right w:val="nil"/>
                <w:between w:val="nil"/>
              </w:pBdr>
              <w:spacing w:after="0" w:line="276" w:lineRule="auto"/>
              <w:rPr>
                <w:color w:val="000000"/>
                <w:sz w:val="22"/>
                <w:szCs w:val="22"/>
              </w:rPr>
            </w:pPr>
          </w:p>
        </w:tc>
      </w:tr>
      <w:tr w:rsidR="00F37000" w:rsidRPr="00DE28A6" w14:paraId="37D6445C" w14:textId="77777777">
        <w:tc>
          <w:tcPr>
            <w:tcW w:w="710" w:type="dxa"/>
            <w:vAlign w:val="center"/>
          </w:tcPr>
          <w:p w14:paraId="1B9FC5FB" w14:textId="77777777" w:rsidR="00F37000" w:rsidRPr="00DE28A6" w:rsidRDefault="00C22F12">
            <w:pPr>
              <w:spacing w:before="120" w:after="120"/>
              <w:jc w:val="center"/>
              <w:rPr>
                <w:b/>
                <w:bCs/>
                <w:color w:val="000000"/>
                <w:sz w:val="22"/>
                <w:szCs w:val="22"/>
              </w:rPr>
            </w:pPr>
            <w:r w:rsidRPr="00DE28A6">
              <w:rPr>
                <w:b/>
                <w:bCs/>
                <w:color w:val="000000"/>
                <w:sz w:val="22"/>
                <w:szCs w:val="22"/>
              </w:rPr>
              <w:t>[46]</w:t>
            </w:r>
          </w:p>
        </w:tc>
        <w:tc>
          <w:tcPr>
            <w:tcW w:w="709" w:type="dxa"/>
            <w:vAlign w:val="center"/>
          </w:tcPr>
          <w:p w14:paraId="5B7AE076" w14:textId="77777777" w:rsidR="00F37000" w:rsidRPr="00DE28A6" w:rsidRDefault="00C22F12">
            <w:pPr>
              <w:spacing w:before="120" w:after="120"/>
              <w:jc w:val="center"/>
              <w:rPr>
                <w:b/>
                <w:bCs/>
                <w:color w:val="000000"/>
                <w:sz w:val="22"/>
                <w:szCs w:val="22"/>
              </w:rPr>
            </w:pPr>
            <w:r w:rsidRPr="00DE28A6">
              <w:rPr>
                <w:b/>
                <w:bCs/>
                <w:color w:val="000000"/>
                <w:sz w:val="22"/>
                <w:szCs w:val="22"/>
              </w:rPr>
              <w:t>[47]</w:t>
            </w:r>
          </w:p>
        </w:tc>
        <w:tc>
          <w:tcPr>
            <w:tcW w:w="708" w:type="dxa"/>
            <w:vAlign w:val="center"/>
          </w:tcPr>
          <w:p w14:paraId="1401E423" w14:textId="77777777" w:rsidR="00F37000" w:rsidRPr="00DE28A6" w:rsidRDefault="00C22F12">
            <w:pPr>
              <w:spacing w:before="120" w:after="120"/>
              <w:jc w:val="center"/>
              <w:rPr>
                <w:b/>
                <w:bCs/>
                <w:color w:val="000000"/>
                <w:sz w:val="22"/>
                <w:szCs w:val="22"/>
              </w:rPr>
            </w:pPr>
            <w:r w:rsidRPr="00DE28A6">
              <w:rPr>
                <w:b/>
                <w:bCs/>
                <w:color w:val="000000"/>
                <w:sz w:val="22"/>
                <w:szCs w:val="22"/>
              </w:rPr>
              <w:t>[48]</w:t>
            </w:r>
          </w:p>
        </w:tc>
        <w:tc>
          <w:tcPr>
            <w:tcW w:w="851" w:type="dxa"/>
            <w:vAlign w:val="center"/>
          </w:tcPr>
          <w:p w14:paraId="2799E151" w14:textId="77777777" w:rsidR="00F37000" w:rsidRPr="00DE28A6" w:rsidRDefault="00C22F12">
            <w:pPr>
              <w:spacing w:before="120" w:after="120"/>
              <w:jc w:val="center"/>
              <w:rPr>
                <w:b/>
                <w:bCs/>
                <w:color w:val="000000"/>
                <w:sz w:val="22"/>
                <w:szCs w:val="22"/>
              </w:rPr>
            </w:pPr>
            <w:r w:rsidRPr="00DE28A6">
              <w:rPr>
                <w:b/>
                <w:bCs/>
                <w:color w:val="000000"/>
                <w:sz w:val="22"/>
                <w:szCs w:val="22"/>
              </w:rPr>
              <w:t>[49]</w:t>
            </w:r>
          </w:p>
        </w:tc>
        <w:tc>
          <w:tcPr>
            <w:tcW w:w="992" w:type="dxa"/>
            <w:vAlign w:val="center"/>
          </w:tcPr>
          <w:p w14:paraId="5565A8A8" w14:textId="77777777" w:rsidR="00F37000" w:rsidRPr="00DE28A6" w:rsidRDefault="00C22F12">
            <w:pPr>
              <w:spacing w:before="120" w:after="120"/>
              <w:jc w:val="center"/>
              <w:rPr>
                <w:b/>
                <w:bCs/>
                <w:color w:val="000000"/>
                <w:sz w:val="22"/>
                <w:szCs w:val="22"/>
              </w:rPr>
            </w:pPr>
            <w:r w:rsidRPr="00DE28A6">
              <w:rPr>
                <w:b/>
                <w:bCs/>
                <w:color w:val="000000"/>
                <w:sz w:val="22"/>
                <w:szCs w:val="22"/>
              </w:rPr>
              <w:t>[50]</w:t>
            </w:r>
          </w:p>
        </w:tc>
        <w:tc>
          <w:tcPr>
            <w:tcW w:w="992" w:type="dxa"/>
            <w:vAlign w:val="center"/>
          </w:tcPr>
          <w:p w14:paraId="380412C4" w14:textId="77777777" w:rsidR="00F37000" w:rsidRPr="00DE28A6" w:rsidRDefault="00C22F12">
            <w:pPr>
              <w:spacing w:before="120" w:after="120"/>
              <w:jc w:val="center"/>
              <w:rPr>
                <w:b/>
                <w:bCs/>
                <w:color w:val="000000"/>
                <w:sz w:val="22"/>
                <w:szCs w:val="22"/>
              </w:rPr>
            </w:pPr>
            <w:r w:rsidRPr="00DE28A6">
              <w:rPr>
                <w:b/>
                <w:bCs/>
                <w:color w:val="000000"/>
                <w:sz w:val="22"/>
                <w:szCs w:val="22"/>
              </w:rPr>
              <w:t>[51]</w:t>
            </w:r>
          </w:p>
        </w:tc>
        <w:tc>
          <w:tcPr>
            <w:tcW w:w="709" w:type="dxa"/>
            <w:vAlign w:val="center"/>
          </w:tcPr>
          <w:p w14:paraId="0F50CBF6" w14:textId="77777777" w:rsidR="00F37000" w:rsidRPr="00DE28A6" w:rsidRDefault="00C22F12">
            <w:pPr>
              <w:spacing w:before="120" w:after="120"/>
              <w:jc w:val="center"/>
              <w:rPr>
                <w:b/>
                <w:bCs/>
                <w:color w:val="000000"/>
                <w:sz w:val="22"/>
                <w:szCs w:val="22"/>
              </w:rPr>
            </w:pPr>
            <w:r w:rsidRPr="00DE28A6">
              <w:rPr>
                <w:b/>
                <w:bCs/>
                <w:color w:val="000000"/>
                <w:sz w:val="22"/>
                <w:szCs w:val="22"/>
              </w:rPr>
              <w:t>[52]</w:t>
            </w:r>
          </w:p>
        </w:tc>
        <w:tc>
          <w:tcPr>
            <w:tcW w:w="851" w:type="dxa"/>
            <w:vAlign w:val="center"/>
          </w:tcPr>
          <w:p w14:paraId="29AD5F48" w14:textId="77777777" w:rsidR="00F37000" w:rsidRPr="00DE28A6" w:rsidRDefault="00C22F12">
            <w:pPr>
              <w:spacing w:before="120" w:after="120"/>
              <w:jc w:val="center"/>
              <w:rPr>
                <w:b/>
                <w:bCs/>
                <w:color w:val="000000"/>
                <w:sz w:val="22"/>
                <w:szCs w:val="22"/>
              </w:rPr>
            </w:pPr>
            <w:r w:rsidRPr="00DE28A6">
              <w:rPr>
                <w:b/>
                <w:bCs/>
                <w:color w:val="000000"/>
                <w:sz w:val="22"/>
                <w:szCs w:val="22"/>
              </w:rPr>
              <w:t>[53]</w:t>
            </w:r>
          </w:p>
        </w:tc>
        <w:tc>
          <w:tcPr>
            <w:tcW w:w="850" w:type="dxa"/>
            <w:vAlign w:val="center"/>
          </w:tcPr>
          <w:p w14:paraId="7B2D087F" w14:textId="77777777" w:rsidR="00F37000" w:rsidRPr="00DE28A6" w:rsidRDefault="00C22F12">
            <w:pPr>
              <w:spacing w:before="120" w:after="120"/>
              <w:jc w:val="center"/>
              <w:rPr>
                <w:b/>
                <w:bCs/>
                <w:color w:val="000000"/>
                <w:sz w:val="22"/>
                <w:szCs w:val="22"/>
              </w:rPr>
            </w:pPr>
            <w:r w:rsidRPr="00DE28A6">
              <w:rPr>
                <w:b/>
                <w:bCs/>
                <w:color w:val="000000"/>
                <w:sz w:val="22"/>
                <w:szCs w:val="22"/>
              </w:rPr>
              <w:t>[54]</w:t>
            </w:r>
          </w:p>
        </w:tc>
        <w:tc>
          <w:tcPr>
            <w:tcW w:w="709" w:type="dxa"/>
            <w:vAlign w:val="center"/>
          </w:tcPr>
          <w:p w14:paraId="09ABEAF3" w14:textId="77777777" w:rsidR="00F37000" w:rsidRPr="00DE28A6" w:rsidRDefault="00C22F12">
            <w:pPr>
              <w:spacing w:before="120" w:after="120"/>
              <w:jc w:val="center"/>
              <w:rPr>
                <w:b/>
                <w:bCs/>
                <w:color w:val="000000"/>
                <w:sz w:val="22"/>
                <w:szCs w:val="22"/>
              </w:rPr>
            </w:pPr>
            <w:r w:rsidRPr="00DE28A6">
              <w:rPr>
                <w:b/>
                <w:bCs/>
                <w:color w:val="000000"/>
                <w:sz w:val="22"/>
                <w:szCs w:val="22"/>
              </w:rPr>
              <w:t>[55]</w:t>
            </w:r>
          </w:p>
        </w:tc>
        <w:tc>
          <w:tcPr>
            <w:tcW w:w="850" w:type="dxa"/>
            <w:vAlign w:val="center"/>
          </w:tcPr>
          <w:p w14:paraId="236114AA" w14:textId="77777777" w:rsidR="00F37000" w:rsidRPr="00DE28A6" w:rsidRDefault="00C22F12">
            <w:pPr>
              <w:spacing w:before="120" w:after="120"/>
              <w:jc w:val="center"/>
              <w:rPr>
                <w:b/>
                <w:bCs/>
                <w:color w:val="000000"/>
                <w:sz w:val="22"/>
                <w:szCs w:val="22"/>
              </w:rPr>
            </w:pPr>
            <w:r w:rsidRPr="00DE28A6">
              <w:rPr>
                <w:b/>
                <w:bCs/>
                <w:color w:val="000000"/>
                <w:sz w:val="22"/>
                <w:szCs w:val="22"/>
              </w:rPr>
              <w:t>[56]</w:t>
            </w:r>
          </w:p>
        </w:tc>
        <w:tc>
          <w:tcPr>
            <w:tcW w:w="1134" w:type="dxa"/>
            <w:vAlign w:val="center"/>
          </w:tcPr>
          <w:p w14:paraId="5E6293EC" w14:textId="77777777" w:rsidR="00F37000" w:rsidRPr="00DE28A6" w:rsidRDefault="00C22F12">
            <w:pPr>
              <w:spacing w:before="120" w:after="120"/>
              <w:jc w:val="center"/>
              <w:rPr>
                <w:b/>
                <w:bCs/>
                <w:color w:val="000000"/>
                <w:sz w:val="22"/>
                <w:szCs w:val="22"/>
              </w:rPr>
            </w:pPr>
            <w:r w:rsidRPr="00DE28A6">
              <w:rPr>
                <w:b/>
                <w:bCs/>
                <w:color w:val="000000"/>
                <w:sz w:val="22"/>
                <w:szCs w:val="22"/>
              </w:rPr>
              <w:t>[57]</w:t>
            </w:r>
          </w:p>
        </w:tc>
        <w:tc>
          <w:tcPr>
            <w:tcW w:w="992" w:type="dxa"/>
            <w:vAlign w:val="center"/>
          </w:tcPr>
          <w:p w14:paraId="06D1C098" w14:textId="77777777" w:rsidR="00F37000" w:rsidRPr="00DE28A6" w:rsidRDefault="00C22F12">
            <w:pPr>
              <w:spacing w:before="120" w:after="120"/>
              <w:jc w:val="center"/>
              <w:rPr>
                <w:b/>
                <w:bCs/>
                <w:color w:val="000000"/>
                <w:sz w:val="22"/>
                <w:szCs w:val="22"/>
              </w:rPr>
            </w:pPr>
            <w:r w:rsidRPr="00DE28A6">
              <w:rPr>
                <w:b/>
                <w:bCs/>
                <w:color w:val="000000"/>
                <w:sz w:val="22"/>
                <w:szCs w:val="22"/>
              </w:rPr>
              <w:t>[58]=[56]-[57]</w:t>
            </w:r>
          </w:p>
        </w:tc>
      </w:tr>
      <w:tr w:rsidR="00F37000" w:rsidRPr="00DE28A6" w14:paraId="5EB5ACC5" w14:textId="77777777">
        <w:tc>
          <w:tcPr>
            <w:tcW w:w="710" w:type="dxa"/>
          </w:tcPr>
          <w:p w14:paraId="32095FA7" w14:textId="77777777" w:rsidR="00F37000" w:rsidRPr="00DE28A6" w:rsidRDefault="00F37000">
            <w:pPr>
              <w:rPr>
                <w:sz w:val="22"/>
                <w:szCs w:val="22"/>
              </w:rPr>
            </w:pPr>
          </w:p>
        </w:tc>
        <w:tc>
          <w:tcPr>
            <w:tcW w:w="709" w:type="dxa"/>
          </w:tcPr>
          <w:p w14:paraId="2CA76887" w14:textId="77777777" w:rsidR="00F37000" w:rsidRPr="00DE28A6" w:rsidRDefault="00F37000">
            <w:pPr>
              <w:rPr>
                <w:sz w:val="22"/>
                <w:szCs w:val="22"/>
              </w:rPr>
            </w:pPr>
          </w:p>
        </w:tc>
        <w:tc>
          <w:tcPr>
            <w:tcW w:w="708" w:type="dxa"/>
          </w:tcPr>
          <w:p w14:paraId="2D61DB3C" w14:textId="77777777" w:rsidR="00F37000" w:rsidRPr="00DE28A6" w:rsidRDefault="00F37000">
            <w:pPr>
              <w:rPr>
                <w:sz w:val="22"/>
                <w:szCs w:val="22"/>
              </w:rPr>
            </w:pPr>
          </w:p>
        </w:tc>
        <w:tc>
          <w:tcPr>
            <w:tcW w:w="851" w:type="dxa"/>
          </w:tcPr>
          <w:p w14:paraId="1E245E9F" w14:textId="77777777" w:rsidR="00F37000" w:rsidRPr="00DE28A6" w:rsidRDefault="00F37000">
            <w:pPr>
              <w:rPr>
                <w:sz w:val="22"/>
                <w:szCs w:val="22"/>
              </w:rPr>
            </w:pPr>
          </w:p>
        </w:tc>
        <w:tc>
          <w:tcPr>
            <w:tcW w:w="992" w:type="dxa"/>
          </w:tcPr>
          <w:p w14:paraId="744EBAB9" w14:textId="77777777" w:rsidR="00F37000" w:rsidRPr="00DE28A6" w:rsidRDefault="00F37000">
            <w:pPr>
              <w:rPr>
                <w:sz w:val="22"/>
                <w:szCs w:val="22"/>
              </w:rPr>
            </w:pPr>
          </w:p>
        </w:tc>
        <w:tc>
          <w:tcPr>
            <w:tcW w:w="992" w:type="dxa"/>
          </w:tcPr>
          <w:p w14:paraId="0B5E378F" w14:textId="77777777" w:rsidR="00F37000" w:rsidRPr="00DE28A6" w:rsidRDefault="00F37000">
            <w:pPr>
              <w:rPr>
                <w:color w:val="000000"/>
                <w:sz w:val="22"/>
                <w:szCs w:val="22"/>
              </w:rPr>
            </w:pPr>
          </w:p>
        </w:tc>
        <w:tc>
          <w:tcPr>
            <w:tcW w:w="709" w:type="dxa"/>
          </w:tcPr>
          <w:p w14:paraId="38860F3D" w14:textId="77777777" w:rsidR="00F37000" w:rsidRPr="00DE28A6" w:rsidRDefault="00F37000">
            <w:pPr>
              <w:rPr>
                <w:color w:val="000000"/>
                <w:sz w:val="22"/>
                <w:szCs w:val="22"/>
              </w:rPr>
            </w:pPr>
          </w:p>
        </w:tc>
        <w:tc>
          <w:tcPr>
            <w:tcW w:w="851" w:type="dxa"/>
          </w:tcPr>
          <w:p w14:paraId="0A036A09" w14:textId="77777777" w:rsidR="00F37000" w:rsidRPr="00DE28A6" w:rsidRDefault="00F37000">
            <w:pPr>
              <w:rPr>
                <w:color w:val="000000"/>
                <w:sz w:val="22"/>
                <w:szCs w:val="22"/>
              </w:rPr>
            </w:pPr>
          </w:p>
        </w:tc>
        <w:tc>
          <w:tcPr>
            <w:tcW w:w="850" w:type="dxa"/>
          </w:tcPr>
          <w:p w14:paraId="40078AB3" w14:textId="77777777" w:rsidR="00F37000" w:rsidRPr="00DE28A6" w:rsidRDefault="00F37000">
            <w:pPr>
              <w:rPr>
                <w:color w:val="000000"/>
                <w:sz w:val="22"/>
                <w:szCs w:val="22"/>
              </w:rPr>
            </w:pPr>
          </w:p>
        </w:tc>
        <w:tc>
          <w:tcPr>
            <w:tcW w:w="709" w:type="dxa"/>
          </w:tcPr>
          <w:p w14:paraId="7C60CE0A" w14:textId="77777777" w:rsidR="00F37000" w:rsidRPr="00DE28A6" w:rsidRDefault="00F37000">
            <w:pPr>
              <w:rPr>
                <w:color w:val="000000"/>
                <w:sz w:val="22"/>
                <w:szCs w:val="22"/>
              </w:rPr>
            </w:pPr>
          </w:p>
        </w:tc>
        <w:tc>
          <w:tcPr>
            <w:tcW w:w="850" w:type="dxa"/>
          </w:tcPr>
          <w:p w14:paraId="28CD4DBF" w14:textId="77777777" w:rsidR="00F37000" w:rsidRPr="00DE28A6" w:rsidRDefault="00F37000">
            <w:pPr>
              <w:rPr>
                <w:color w:val="000000"/>
                <w:sz w:val="22"/>
                <w:szCs w:val="22"/>
              </w:rPr>
            </w:pPr>
          </w:p>
        </w:tc>
        <w:tc>
          <w:tcPr>
            <w:tcW w:w="1134" w:type="dxa"/>
          </w:tcPr>
          <w:p w14:paraId="672C5274" w14:textId="77777777" w:rsidR="00F37000" w:rsidRPr="00DE28A6" w:rsidRDefault="00F37000">
            <w:pPr>
              <w:rPr>
                <w:color w:val="000000"/>
                <w:sz w:val="22"/>
                <w:szCs w:val="22"/>
              </w:rPr>
            </w:pPr>
          </w:p>
        </w:tc>
        <w:tc>
          <w:tcPr>
            <w:tcW w:w="992" w:type="dxa"/>
          </w:tcPr>
          <w:p w14:paraId="2A642394" w14:textId="77777777" w:rsidR="00F37000" w:rsidRPr="00DE28A6" w:rsidRDefault="00F37000">
            <w:pPr>
              <w:rPr>
                <w:sz w:val="22"/>
                <w:szCs w:val="22"/>
              </w:rPr>
            </w:pPr>
          </w:p>
        </w:tc>
      </w:tr>
      <w:tr w:rsidR="00F37000" w:rsidRPr="00DE28A6" w14:paraId="4F7C7E76" w14:textId="77777777">
        <w:tc>
          <w:tcPr>
            <w:tcW w:w="710" w:type="dxa"/>
          </w:tcPr>
          <w:p w14:paraId="7AB1F0C2" w14:textId="77777777" w:rsidR="00F37000" w:rsidRPr="00DE28A6" w:rsidRDefault="00F37000">
            <w:pPr>
              <w:rPr>
                <w:sz w:val="22"/>
                <w:szCs w:val="22"/>
              </w:rPr>
            </w:pPr>
          </w:p>
        </w:tc>
        <w:tc>
          <w:tcPr>
            <w:tcW w:w="709" w:type="dxa"/>
          </w:tcPr>
          <w:p w14:paraId="176E3199" w14:textId="77777777" w:rsidR="00F37000" w:rsidRPr="00DE28A6" w:rsidRDefault="00F37000">
            <w:pPr>
              <w:rPr>
                <w:sz w:val="22"/>
                <w:szCs w:val="22"/>
              </w:rPr>
            </w:pPr>
          </w:p>
        </w:tc>
        <w:tc>
          <w:tcPr>
            <w:tcW w:w="708" w:type="dxa"/>
          </w:tcPr>
          <w:p w14:paraId="79717C71" w14:textId="77777777" w:rsidR="00F37000" w:rsidRPr="00DE28A6" w:rsidRDefault="00F37000">
            <w:pPr>
              <w:rPr>
                <w:sz w:val="22"/>
                <w:szCs w:val="22"/>
              </w:rPr>
            </w:pPr>
          </w:p>
        </w:tc>
        <w:tc>
          <w:tcPr>
            <w:tcW w:w="851" w:type="dxa"/>
          </w:tcPr>
          <w:p w14:paraId="11BFEE4B" w14:textId="77777777" w:rsidR="00F37000" w:rsidRPr="00DE28A6" w:rsidRDefault="00F37000">
            <w:pPr>
              <w:rPr>
                <w:sz w:val="22"/>
                <w:szCs w:val="22"/>
              </w:rPr>
            </w:pPr>
          </w:p>
        </w:tc>
        <w:tc>
          <w:tcPr>
            <w:tcW w:w="992" w:type="dxa"/>
          </w:tcPr>
          <w:p w14:paraId="0B2574D0" w14:textId="77777777" w:rsidR="00F37000" w:rsidRPr="00DE28A6" w:rsidRDefault="00F37000">
            <w:pPr>
              <w:rPr>
                <w:sz w:val="22"/>
                <w:szCs w:val="22"/>
              </w:rPr>
            </w:pPr>
          </w:p>
        </w:tc>
        <w:tc>
          <w:tcPr>
            <w:tcW w:w="992" w:type="dxa"/>
          </w:tcPr>
          <w:p w14:paraId="36FF0091" w14:textId="77777777" w:rsidR="00F37000" w:rsidRPr="00DE28A6" w:rsidRDefault="00F37000">
            <w:pPr>
              <w:rPr>
                <w:sz w:val="22"/>
                <w:szCs w:val="22"/>
              </w:rPr>
            </w:pPr>
          </w:p>
        </w:tc>
        <w:tc>
          <w:tcPr>
            <w:tcW w:w="709" w:type="dxa"/>
          </w:tcPr>
          <w:p w14:paraId="6FC58C92" w14:textId="77777777" w:rsidR="00F37000" w:rsidRPr="00DE28A6" w:rsidRDefault="00F37000">
            <w:pPr>
              <w:rPr>
                <w:sz w:val="22"/>
                <w:szCs w:val="22"/>
              </w:rPr>
            </w:pPr>
          </w:p>
        </w:tc>
        <w:tc>
          <w:tcPr>
            <w:tcW w:w="851" w:type="dxa"/>
          </w:tcPr>
          <w:p w14:paraId="08AEAB56" w14:textId="77777777" w:rsidR="00F37000" w:rsidRPr="00DE28A6" w:rsidRDefault="00F37000">
            <w:pPr>
              <w:rPr>
                <w:sz w:val="22"/>
                <w:szCs w:val="22"/>
              </w:rPr>
            </w:pPr>
          </w:p>
        </w:tc>
        <w:tc>
          <w:tcPr>
            <w:tcW w:w="850" w:type="dxa"/>
          </w:tcPr>
          <w:p w14:paraId="2FEFC41B" w14:textId="77777777" w:rsidR="00F37000" w:rsidRPr="00DE28A6" w:rsidRDefault="00F37000">
            <w:pPr>
              <w:rPr>
                <w:sz w:val="22"/>
                <w:szCs w:val="22"/>
              </w:rPr>
            </w:pPr>
          </w:p>
        </w:tc>
        <w:tc>
          <w:tcPr>
            <w:tcW w:w="709" w:type="dxa"/>
          </w:tcPr>
          <w:p w14:paraId="1C430CB0" w14:textId="77777777" w:rsidR="00F37000" w:rsidRPr="00DE28A6" w:rsidRDefault="00F37000">
            <w:pPr>
              <w:rPr>
                <w:sz w:val="22"/>
                <w:szCs w:val="22"/>
              </w:rPr>
            </w:pPr>
          </w:p>
        </w:tc>
        <w:tc>
          <w:tcPr>
            <w:tcW w:w="850" w:type="dxa"/>
          </w:tcPr>
          <w:p w14:paraId="534A7D59" w14:textId="77777777" w:rsidR="00F37000" w:rsidRPr="00DE28A6" w:rsidRDefault="00F37000">
            <w:pPr>
              <w:rPr>
                <w:sz w:val="22"/>
                <w:szCs w:val="22"/>
              </w:rPr>
            </w:pPr>
          </w:p>
        </w:tc>
        <w:tc>
          <w:tcPr>
            <w:tcW w:w="1134" w:type="dxa"/>
          </w:tcPr>
          <w:p w14:paraId="6BB7AF1F" w14:textId="77777777" w:rsidR="00F37000" w:rsidRPr="00DE28A6" w:rsidRDefault="00F37000">
            <w:pPr>
              <w:rPr>
                <w:sz w:val="22"/>
                <w:szCs w:val="22"/>
              </w:rPr>
            </w:pPr>
          </w:p>
        </w:tc>
        <w:tc>
          <w:tcPr>
            <w:tcW w:w="992" w:type="dxa"/>
          </w:tcPr>
          <w:p w14:paraId="00C638C5" w14:textId="77777777" w:rsidR="00F37000" w:rsidRPr="00DE28A6" w:rsidRDefault="00F37000">
            <w:pPr>
              <w:rPr>
                <w:sz w:val="22"/>
                <w:szCs w:val="22"/>
              </w:rPr>
            </w:pPr>
          </w:p>
        </w:tc>
      </w:tr>
    </w:tbl>
    <w:p w14:paraId="760C44BD" w14:textId="77777777" w:rsidR="00F37000" w:rsidRDefault="00C22F12">
      <w:pPr>
        <w:spacing w:before="120" w:after="120"/>
        <w:ind w:firstLine="5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Tôi cam đoan những nội dung kê khai trên là </w:t>
      </w:r>
      <w:r>
        <w:rPr>
          <w:rFonts w:ascii="Times New Roman" w:eastAsia="Times New Roman" w:hAnsi="Times New Roman" w:cs="Times New Roman"/>
          <w:color w:val="000000"/>
          <w:sz w:val="24"/>
          <w:szCs w:val="24"/>
        </w:rPr>
        <w:t>đúng và chịu trách nhiệm trước pháp luật về những nội dung đã khai./.</w:t>
      </w:r>
    </w:p>
    <w:tbl>
      <w:tblPr>
        <w:tblStyle w:val="a3"/>
        <w:tblW w:w="11102" w:type="dxa"/>
        <w:tblInd w:w="0" w:type="dxa"/>
        <w:tblLayout w:type="fixed"/>
        <w:tblLook w:val="0000" w:firstRow="0" w:lastRow="0" w:firstColumn="0" w:lastColumn="0" w:noHBand="0" w:noVBand="0"/>
      </w:tblPr>
      <w:tblGrid>
        <w:gridCol w:w="3970"/>
        <w:gridCol w:w="7132"/>
      </w:tblGrid>
      <w:tr w:rsidR="00F37000" w14:paraId="13A8B2CA" w14:textId="77777777">
        <w:tc>
          <w:tcPr>
            <w:tcW w:w="3970" w:type="dxa"/>
          </w:tcPr>
          <w:p w14:paraId="4FB60417" w14:textId="77777777" w:rsidR="00F37000" w:rsidRDefault="00C22F12">
            <w:pPr>
              <w:spacing w:before="6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NGƯỜI TRỰC TIẾP THỰC HIỆN DỊCH VỤ LÀM THỦ TỤC VỀ THUẾ</w:t>
            </w:r>
          </w:p>
          <w:p w14:paraId="14C7C2E5" w14:textId="77777777" w:rsidR="00F37000" w:rsidRDefault="00C22F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Họ và tên: ……………………</w:t>
            </w:r>
          </w:p>
          <w:p w14:paraId="4E8C8B2E" w14:textId="77777777" w:rsidR="00F37000" w:rsidRDefault="00C22F1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Chứng chỉ nghiệp vụ chuyên môn về thuế số:...............</w:t>
            </w:r>
            <w:r>
              <w:rPr>
                <w:noProof/>
              </w:rPr>
              <mc:AlternateContent>
                <mc:Choice Requires="wps">
                  <w:drawing>
                    <wp:anchor distT="0" distB="0" distL="114300" distR="114300" simplePos="0" relativeHeight="251663360" behindDoc="0" locked="0" layoutInCell="1" hidden="0" allowOverlap="1" wp14:anchorId="7A8BEE4F" wp14:editId="65424AF4">
                      <wp:simplePos x="0" y="0"/>
                      <wp:positionH relativeFrom="column">
                        <wp:posOffset>382772</wp:posOffset>
                      </wp:positionH>
                      <wp:positionV relativeFrom="paragraph">
                        <wp:posOffset>828482</wp:posOffset>
                      </wp:positionV>
                      <wp:extent cx="19050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393500" y="3780000"/>
                                <a:ext cx="1905000"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382772</wp:posOffset>
                      </wp:positionH>
                      <wp:positionV relativeFrom="paragraph">
                        <wp:posOffset>828482</wp:posOffset>
                      </wp:positionV>
                      <wp:extent cx="1905000" cy="1270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905000" cy="12700"/>
                              </a:xfrm>
                              <a:prstGeom prst="rect"/>
                              <a:ln/>
                            </pic:spPr>
                          </pic:pic>
                        </a:graphicData>
                      </a:graphic>
                    </wp:anchor>
                  </w:drawing>
                </mc:Fallback>
              </mc:AlternateContent>
            </w:r>
          </w:p>
        </w:tc>
        <w:tc>
          <w:tcPr>
            <w:tcW w:w="7132" w:type="dxa"/>
          </w:tcPr>
          <w:p w14:paraId="00C44233" w14:textId="77777777" w:rsidR="00F37000" w:rsidRDefault="00C22F12">
            <w:pPr>
              <w:spacing w:after="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ngày ... tháng ... năm ..…..</w:t>
            </w:r>
          </w:p>
          <w:p w14:paraId="042C53E1" w14:textId="77777777" w:rsidR="00F37000" w:rsidRDefault="00C22F12">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NGƯỜI NỘP THUẾ </w:t>
            </w:r>
            <w:r>
              <w:rPr>
                <w:rFonts w:ascii="Times New Roman" w:eastAsia="Times New Roman" w:hAnsi="Times New Roman" w:cs="Times New Roman"/>
                <w:b/>
                <w:bCs/>
                <w:color w:val="000000"/>
                <w:sz w:val="24"/>
                <w:szCs w:val="24"/>
              </w:rPr>
              <w:t>hoặc</w:t>
            </w:r>
            <w:r>
              <w:rPr>
                <w:rFonts w:ascii="Times New Roman" w:eastAsia="Times New Roman" w:hAnsi="Times New Roman" w:cs="Times New Roman"/>
                <w:b/>
                <w:bCs/>
                <w:color w:val="000000"/>
                <w:sz w:val="24"/>
                <w:szCs w:val="24"/>
              </w:rPr>
              <w:br/>
              <w:t>ĐẠI DIỆN HỢP PHÁP CỦA NGƯỜI NỘP THUẾ</w:t>
            </w:r>
          </w:p>
          <w:p w14:paraId="339A9ECE" w14:textId="77777777" w:rsidR="00F37000" w:rsidRDefault="00C22F12">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(Chữ ký, ghi rõ họ tên; chức vụ và đóng dấu (nếu có)/Xác nhận điện tử/Ký điện tử)</w:t>
            </w:r>
          </w:p>
          <w:p w14:paraId="4DCB0F6C" w14:textId="77777777" w:rsidR="00F37000" w:rsidRDefault="00F37000">
            <w:pPr>
              <w:spacing w:after="0"/>
              <w:jc w:val="center"/>
              <w:rPr>
                <w:rFonts w:ascii="Times New Roman" w:eastAsia="Times New Roman" w:hAnsi="Times New Roman" w:cs="Times New Roman"/>
                <w:i/>
                <w:iCs/>
                <w:color w:val="000000"/>
                <w:sz w:val="24"/>
                <w:szCs w:val="24"/>
              </w:rPr>
            </w:pPr>
          </w:p>
          <w:p w14:paraId="021B80D6" w14:textId="77777777" w:rsidR="00F37000" w:rsidRDefault="00F37000">
            <w:pPr>
              <w:spacing w:after="0"/>
              <w:jc w:val="center"/>
              <w:rPr>
                <w:rFonts w:ascii="Times New Roman" w:eastAsia="Times New Roman" w:hAnsi="Times New Roman" w:cs="Times New Roman"/>
                <w:i/>
                <w:iCs/>
                <w:color w:val="000000"/>
                <w:sz w:val="24"/>
                <w:szCs w:val="24"/>
              </w:rPr>
            </w:pPr>
          </w:p>
          <w:p w14:paraId="742A3E66" w14:textId="77777777" w:rsidR="00F37000" w:rsidRDefault="00F37000">
            <w:pPr>
              <w:spacing w:after="0"/>
              <w:jc w:val="center"/>
              <w:rPr>
                <w:rFonts w:ascii="Times New Roman" w:eastAsia="Times New Roman" w:hAnsi="Times New Roman" w:cs="Times New Roman"/>
                <w:color w:val="000000"/>
                <w:sz w:val="24"/>
                <w:szCs w:val="24"/>
              </w:rPr>
            </w:pPr>
          </w:p>
        </w:tc>
      </w:tr>
    </w:tbl>
    <w:p w14:paraId="49DFB0CC" w14:textId="77777777" w:rsidR="00F37000" w:rsidRDefault="00C22F12" w:rsidP="00CE765B">
      <w:pPr>
        <w:spacing w:after="0" w:line="240" w:lineRule="auto"/>
        <w:ind w:firstLine="561"/>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Ghi chú: </w:t>
      </w:r>
    </w:p>
    <w:p w14:paraId="258E4B8B" w14:textId="77777777" w:rsidR="00F37000" w:rsidRDefault="00C22F12" w:rsidP="00CE765B">
      <w:pPr>
        <w:spacing w:after="0" w:line="240" w:lineRule="auto"/>
        <w:ind w:firstLine="561"/>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TMĐT: thương mại điện tử</w:t>
      </w:r>
    </w:p>
    <w:p w14:paraId="5EF4C745" w14:textId="77777777" w:rsidR="00F37000" w:rsidRDefault="00C22F12" w:rsidP="00CE765B">
      <w:pPr>
        <w:spacing w:after="0" w:line="240" w:lineRule="auto"/>
        <w:ind w:firstLine="561"/>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ĐBHC: địa bàn hành chính</w:t>
      </w:r>
    </w:p>
    <w:sectPr w:rsidR="00F37000">
      <w:headerReference w:type="default" r:id="rId9"/>
      <w:pgSz w:w="11907" w:h="16840"/>
      <w:pgMar w:top="1134" w:right="567" w:bottom="1134" w:left="851" w:header="56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5CFC6" w14:textId="77777777" w:rsidR="00C22F12" w:rsidRDefault="00C22F12">
      <w:pPr>
        <w:spacing w:after="0" w:line="240" w:lineRule="auto"/>
      </w:pPr>
      <w:r>
        <w:separator/>
      </w:r>
    </w:p>
  </w:endnote>
  <w:endnote w:type="continuationSeparator" w:id="0">
    <w:p w14:paraId="608C8BC0" w14:textId="77777777" w:rsidR="00C22F12" w:rsidRDefault="00C22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CD684A80-8A82-4F05-AD70-2EA6EEE0270F}"/>
    <w:embedBold r:id="rId2" w:fontKey="{2039A288-6394-42A0-94C9-CDFEA58EDF4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05EFB6A-C925-457A-9C42-E3AE3E9C6C3B}"/>
  </w:font>
  <w:font w:name="Segoe UI Symbol">
    <w:panose1 w:val="020B0502040204020203"/>
    <w:charset w:val="00"/>
    <w:family w:val="swiss"/>
    <w:pitch w:val="variable"/>
    <w:sig w:usb0="800001E3" w:usb1="1200FFEF" w:usb2="00040000" w:usb3="00000000" w:csb0="00000001" w:csb1="00000000"/>
    <w:embedRegular r:id="rId4" w:fontKey="{44D6C875-C110-4831-9A05-608172EE14D1}"/>
  </w:font>
  <w:font w:name="Cambria">
    <w:panose1 w:val="02040503050406030204"/>
    <w:charset w:val="00"/>
    <w:family w:val="roman"/>
    <w:pitch w:val="variable"/>
    <w:sig w:usb0="E00006FF" w:usb1="420024FF" w:usb2="02000000" w:usb3="00000000" w:csb0="0000019F" w:csb1="00000000"/>
    <w:embedRegular r:id="rId5" w:fontKey="{465C0EA3-FD76-4DDB-A87D-E437DF2C170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04DEA" w14:textId="77777777" w:rsidR="00C22F12" w:rsidRDefault="00C22F12">
      <w:pPr>
        <w:spacing w:after="0" w:line="240" w:lineRule="auto"/>
      </w:pPr>
      <w:r>
        <w:separator/>
      </w:r>
    </w:p>
  </w:footnote>
  <w:footnote w:type="continuationSeparator" w:id="0">
    <w:p w14:paraId="26E94DDA" w14:textId="77777777" w:rsidR="00C22F12" w:rsidRDefault="00C22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DFF6" w14:textId="77777777" w:rsidR="00F37000" w:rsidRPr="00CE765B" w:rsidRDefault="00C22F12" w:rsidP="00CE765B">
    <w:pPr>
      <w:pBdr>
        <w:top w:val="nil"/>
        <w:left w:val="nil"/>
        <w:bottom w:val="nil"/>
        <w:right w:val="nil"/>
        <w:between w:val="nil"/>
      </w:pBdr>
      <w:tabs>
        <w:tab w:val="center" w:pos="4680"/>
        <w:tab w:val="right" w:pos="9360"/>
      </w:tabs>
      <w:spacing w:after="120" w:line="240" w:lineRule="auto"/>
      <w:jc w:val="center"/>
      <w:rPr>
        <w:rFonts w:ascii="Times New Roman" w:eastAsia="Times New Roman" w:hAnsi="Times New Roman" w:cs="Times New Roman"/>
        <w:color w:val="000000"/>
        <w:sz w:val="26"/>
        <w:szCs w:val="26"/>
      </w:rPr>
    </w:pPr>
    <w:r w:rsidRPr="00CE765B">
      <w:rPr>
        <w:rFonts w:ascii="Times New Roman" w:eastAsia="Times New Roman" w:hAnsi="Times New Roman" w:cs="Times New Roman"/>
        <w:color w:val="000000"/>
        <w:sz w:val="26"/>
        <w:szCs w:val="26"/>
      </w:rPr>
      <w:fldChar w:fldCharType="begin"/>
    </w:r>
    <w:r w:rsidRPr="00CE765B">
      <w:rPr>
        <w:rFonts w:ascii="Times New Roman" w:eastAsia="Times New Roman" w:hAnsi="Times New Roman" w:cs="Times New Roman"/>
        <w:color w:val="000000"/>
        <w:sz w:val="26"/>
        <w:szCs w:val="26"/>
      </w:rPr>
      <w:instrText>PAGE</w:instrText>
    </w:r>
    <w:r w:rsidRPr="00CE765B">
      <w:rPr>
        <w:rFonts w:ascii="Times New Roman" w:eastAsia="Times New Roman" w:hAnsi="Times New Roman" w:cs="Times New Roman"/>
        <w:color w:val="000000"/>
        <w:sz w:val="26"/>
        <w:szCs w:val="26"/>
      </w:rPr>
      <w:fldChar w:fldCharType="separate"/>
    </w:r>
    <w:r w:rsidR="00DE28A6" w:rsidRPr="00CE765B">
      <w:rPr>
        <w:rFonts w:ascii="Times New Roman" w:eastAsia="Times New Roman" w:hAnsi="Times New Roman" w:cs="Times New Roman"/>
        <w:noProof/>
        <w:color w:val="000000"/>
        <w:sz w:val="26"/>
        <w:szCs w:val="26"/>
      </w:rPr>
      <w:t>2</w:t>
    </w:r>
    <w:r w:rsidRPr="00CE765B">
      <w:rPr>
        <w:rFonts w:ascii="Times New Roman" w:eastAsia="Times New Roman" w:hAnsi="Times New Roman" w:cs="Times New Roman"/>
        <w:color w:val="000000"/>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000"/>
    <w:rsid w:val="001E7D9F"/>
    <w:rsid w:val="00C22F12"/>
    <w:rsid w:val="00CE765B"/>
    <w:rsid w:val="00DE28A6"/>
    <w:rsid w:val="00F37000"/>
    <w:rsid w:val="00FD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E9E9E"/>
  <w15:docId w15:val="{04AF8461-0952-4046-AECC-A7BC11B34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rPr>
      <w:rFonts w:ascii="Times New Roman" w:eastAsia="Times New Roman" w:hAnsi="Times New Roman" w:cs="Times New Roman"/>
      <w:sz w:val="28"/>
      <w:szCs w:val="28"/>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CE7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65B"/>
  </w:style>
  <w:style w:type="paragraph" w:styleId="Footer">
    <w:name w:val="footer"/>
    <w:basedOn w:val="Normal"/>
    <w:link w:val="FooterChar"/>
    <w:uiPriority w:val="99"/>
    <w:unhideWhenUsed/>
    <w:rsid w:val="00CE7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15-296215.aspx" TargetMode="External"/><Relationship Id="rId3" Type="http://schemas.openxmlformats.org/officeDocument/2006/relationships/settings" Target="settings.xml"/><Relationship Id="rId7"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GtK8cZpwqekq5nzWDpt50RLBIg==">CgMxLjAyDmguN29sNnl0Z3F1OWVrOAByITFXMmtOR281NG4tdUN4Q2NtREVwY2FkMWdLbThYTUJlTw==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782</Words>
  <Characters>4458</Characters>
  <Application>Microsoft Office Word</Application>
  <DocSecurity>0</DocSecurity>
  <Lines>37</Lines>
  <Paragraphs>10</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cp:revision>
  <dcterms:created xsi:type="dcterms:W3CDTF">2026-07-10T15:55:00Z</dcterms:created>
  <dcterms:modified xsi:type="dcterms:W3CDTF">2026-07-14T10:30:00Z</dcterms:modified>
</cp:coreProperties>
</file>