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E59AC" w:rsidRPr="00374374" w:rsidRDefault="000E59AC" w:rsidP="006C6D11">
      <w:pPr>
        <w:adjustRightInd w:val="0"/>
        <w:snapToGrid w:val="0"/>
        <w:jc w:val="center"/>
        <w:rPr>
          <w:rFonts w:eastAsia="Times New Roman" w:cs="Arial"/>
          <w:b/>
          <w:szCs w:val="20"/>
          <w:lang w:val="vi-VN"/>
        </w:rPr>
      </w:pPr>
      <w:r w:rsidRPr="00374374">
        <w:rPr>
          <w:rFonts w:eastAsia="Times New Roman" w:cs="Arial"/>
          <w:b/>
          <w:szCs w:val="20"/>
          <w:lang w:val="vi-VN"/>
        </w:rPr>
        <w:t xml:space="preserve">Mẫu số 6.2: Công bố thông tin về kết quả thực hiện quyền đối với trái phiếu </w:t>
      </w:r>
      <w:r w:rsidRPr="00374374">
        <w:rPr>
          <w:rFonts w:eastAsia="Times New Roman" w:cs="Arial"/>
          <w:b/>
          <w:szCs w:val="20"/>
        </w:rPr>
        <w:br/>
      </w:r>
      <w:r w:rsidRPr="00374374">
        <w:rPr>
          <w:rFonts w:eastAsia="Times New Roman" w:cs="Arial"/>
          <w:b/>
          <w:szCs w:val="20"/>
          <w:lang w:val="vi-VN"/>
        </w:rPr>
        <w:t>kèm chứng quyền</w:t>
      </w:r>
    </w:p>
    <w:tbl>
      <w:tblPr>
        <w:tblW w:w="5000" w:type="pct"/>
        <w:tblCellMar>
          <w:left w:w="0" w:type="dxa"/>
          <w:right w:w="0" w:type="dxa"/>
        </w:tblCellMar>
        <w:tblLook w:val="04A0" w:firstRow="1" w:lastRow="0" w:firstColumn="1" w:lastColumn="0" w:noHBand="0" w:noVBand="1"/>
      </w:tblPr>
      <w:tblGrid>
        <w:gridCol w:w="3471"/>
        <w:gridCol w:w="5555"/>
      </w:tblGrid>
      <w:tr w:rsidR="000E59AC" w:rsidRPr="00374374" w:rsidTr="00837283">
        <w:trPr>
          <w:trHeight w:val="1380"/>
        </w:trPr>
        <w:tc>
          <w:tcPr>
            <w:tcW w:w="1923" w:type="pct"/>
            <w:tcBorders>
              <w:top w:val="nil"/>
              <w:left w:val="nil"/>
              <w:right w:val="nil"/>
            </w:tcBorders>
            <w:tcMar>
              <w:top w:w="0" w:type="dxa"/>
              <w:left w:w="108" w:type="dxa"/>
              <w:bottom w:w="0" w:type="dxa"/>
              <w:right w:w="108" w:type="dxa"/>
            </w:tcMar>
          </w:tcPr>
          <w:p w:rsidR="000E59AC" w:rsidRPr="00374374" w:rsidRDefault="000E59AC" w:rsidP="006C6D11">
            <w:pPr>
              <w:adjustRightInd w:val="0"/>
              <w:snapToGrid w:val="0"/>
              <w:spacing w:after="0"/>
              <w:jc w:val="center"/>
              <w:rPr>
                <w:rFonts w:eastAsia="Times New Roman" w:cs="Arial"/>
                <w:szCs w:val="20"/>
              </w:rPr>
            </w:pPr>
            <w:r w:rsidRPr="00374374">
              <w:rPr>
                <w:rFonts w:eastAsia="Times New Roman" w:cs="Arial"/>
                <w:b/>
                <w:bCs/>
                <w:szCs w:val="20"/>
              </w:rPr>
              <w:t xml:space="preserve">TÊN DOANH NGHIỆP </w:t>
            </w:r>
            <w:r w:rsidRPr="00374374">
              <w:rPr>
                <w:rFonts w:eastAsia="Times New Roman" w:cs="Arial"/>
                <w:b/>
                <w:bCs/>
                <w:szCs w:val="20"/>
              </w:rPr>
              <w:br/>
            </w:r>
            <w:r w:rsidRPr="00374374">
              <w:rPr>
                <w:rFonts w:eastAsia="Times New Roman" w:cs="Arial"/>
                <w:szCs w:val="20"/>
                <w:vertAlign w:val="superscript"/>
              </w:rPr>
              <w:t>_____________</w:t>
            </w:r>
            <w:r w:rsidRPr="00374374">
              <w:rPr>
                <w:rFonts w:eastAsia="Times New Roman" w:cs="Arial"/>
                <w:b/>
                <w:bCs/>
                <w:szCs w:val="20"/>
                <w:lang w:val="vi-VN"/>
              </w:rPr>
              <w:br/>
            </w:r>
            <w:r w:rsidRPr="00374374">
              <w:rPr>
                <w:rFonts w:eastAsia="Times New Roman" w:cs="Arial"/>
                <w:szCs w:val="20"/>
                <w:lang w:val="vi-VN"/>
              </w:rPr>
              <w:t>Số: ......</w:t>
            </w:r>
          </w:p>
          <w:p w:rsidR="000E59AC" w:rsidRPr="00374374" w:rsidRDefault="000E59AC" w:rsidP="006C6D11">
            <w:pPr>
              <w:adjustRightInd w:val="0"/>
              <w:snapToGrid w:val="0"/>
              <w:spacing w:after="0"/>
              <w:jc w:val="center"/>
              <w:rPr>
                <w:rFonts w:eastAsia="Times New Roman" w:cs="Arial"/>
                <w:szCs w:val="20"/>
              </w:rPr>
            </w:pPr>
            <w:r w:rsidRPr="00374374">
              <w:rPr>
                <w:rFonts w:eastAsia="Times New Roman" w:cs="Arial"/>
                <w:szCs w:val="20"/>
                <w:lang w:val="vi-VN"/>
              </w:rPr>
              <w:t xml:space="preserve">V/v </w:t>
            </w:r>
            <w:r w:rsidRPr="00374374">
              <w:rPr>
                <w:rFonts w:eastAsia="Times New Roman" w:cs="Arial"/>
                <w:szCs w:val="20"/>
              </w:rPr>
              <w:t>c</w:t>
            </w:r>
            <w:r w:rsidRPr="00374374">
              <w:rPr>
                <w:rFonts w:eastAsia="Times New Roman" w:cs="Arial"/>
                <w:szCs w:val="20"/>
                <w:lang w:val="vi-VN"/>
              </w:rPr>
              <w:t>ông bố thông tin về kết quả thực hiện quyền của chứng quyền</w:t>
            </w:r>
          </w:p>
        </w:tc>
        <w:tc>
          <w:tcPr>
            <w:tcW w:w="3077" w:type="pct"/>
            <w:tcBorders>
              <w:top w:val="nil"/>
              <w:left w:val="nil"/>
              <w:right w:val="nil"/>
            </w:tcBorders>
            <w:tcMar>
              <w:top w:w="0" w:type="dxa"/>
              <w:left w:w="108" w:type="dxa"/>
              <w:bottom w:w="0" w:type="dxa"/>
              <w:right w:w="108" w:type="dxa"/>
            </w:tcMar>
          </w:tcPr>
          <w:p w:rsidR="000E59AC" w:rsidRPr="00374374" w:rsidRDefault="000E59AC" w:rsidP="006C6D11">
            <w:pPr>
              <w:adjustRightInd w:val="0"/>
              <w:snapToGrid w:val="0"/>
              <w:spacing w:after="0"/>
              <w:jc w:val="center"/>
              <w:rPr>
                <w:rFonts w:eastAsia="Times New Roman" w:cs="Arial"/>
                <w:b/>
                <w:bCs/>
                <w:szCs w:val="20"/>
              </w:rPr>
            </w:pPr>
            <w:r w:rsidRPr="00374374">
              <w:rPr>
                <w:rFonts w:eastAsia="Times New Roman" w:cs="Arial"/>
                <w:b/>
                <w:bCs/>
                <w:szCs w:val="20"/>
                <w:lang w:val="vi-VN"/>
              </w:rPr>
              <w:t>CỘNG HÒA XÃ HỘI CHỦ NGHĨA VIỆT NAM</w:t>
            </w:r>
            <w:r w:rsidRPr="00374374">
              <w:rPr>
                <w:rFonts w:eastAsia="Times New Roman" w:cs="Arial"/>
                <w:b/>
                <w:bCs/>
                <w:szCs w:val="20"/>
                <w:lang w:val="vi-VN"/>
              </w:rPr>
              <w:br/>
              <w:t xml:space="preserve">Độc lập - Tự do - Hạnh phúc </w:t>
            </w:r>
          </w:p>
          <w:p w:rsidR="000E59AC" w:rsidRPr="00374374" w:rsidRDefault="000E59AC" w:rsidP="006C6D11">
            <w:pPr>
              <w:adjustRightInd w:val="0"/>
              <w:snapToGrid w:val="0"/>
              <w:spacing w:after="0"/>
              <w:jc w:val="center"/>
              <w:rPr>
                <w:rFonts w:eastAsia="Times New Roman" w:cs="Arial"/>
                <w:szCs w:val="20"/>
                <w:vertAlign w:val="superscript"/>
              </w:rPr>
            </w:pPr>
            <w:r w:rsidRPr="00374374">
              <w:rPr>
                <w:rFonts w:eastAsia="Times New Roman" w:cs="Arial"/>
                <w:szCs w:val="20"/>
                <w:vertAlign w:val="superscript"/>
              </w:rPr>
              <w:t>______________________</w:t>
            </w:r>
          </w:p>
          <w:p w:rsidR="000E59AC" w:rsidRPr="00374374" w:rsidRDefault="000E59AC" w:rsidP="006C6D11">
            <w:pPr>
              <w:adjustRightInd w:val="0"/>
              <w:snapToGrid w:val="0"/>
              <w:spacing w:after="0"/>
              <w:jc w:val="center"/>
              <w:rPr>
                <w:rFonts w:eastAsia="Times New Roman" w:cs="Arial"/>
                <w:szCs w:val="20"/>
                <w:vertAlign w:val="superscript"/>
              </w:rPr>
            </w:pPr>
            <w:r w:rsidRPr="00374374">
              <w:rPr>
                <w:rFonts w:eastAsia="Times New Roman" w:cs="Arial"/>
                <w:i/>
                <w:iCs/>
                <w:szCs w:val="20"/>
              </w:rPr>
              <w:t>....</w:t>
            </w:r>
            <w:r w:rsidRPr="00374374">
              <w:rPr>
                <w:rFonts w:eastAsia="Times New Roman" w:cs="Arial"/>
                <w:i/>
                <w:iCs/>
                <w:szCs w:val="20"/>
                <w:lang w:val="vi-VN"/>
              </w:rPr>
              <w:t>, ngày</w:t>
            </w:r>
            <w:r w:rsidRPr="00374374">
              <w:rPr>
                <w:rFonts w:eastAsia="Times New Roman" w:cs="Arial"/>
                <w:i/>
                <w:iCs/>
                <w:szCs w:val="20"/>
              </w:rPr>
              <w:t xml:space="preserve"> … </w:t>
            </w:r>
            <w:r w:rsidRPr="00374374">
              <w:rPr>
                <w:rFonts w:eastAsia="Times New Roman" w:cs="Arial"/>
                <w:i/>
                <w:iCs/>
                <w:szCs w:val="20"/>
                <w:lang w:val="vi-VN"/>
              </w:rPr>
              <w:t>tháng</w:t>
            </w:r>
            <w:r w:rsidRPr="00374374">
              <w:rPr>
                <w:rFonts w:eastAsia="Times New Roman" w:cs="Arial"/>
                <w:i/>
                <w:iCs/>
                <w:szCs w:val="20"/>
              </w:rPr>
              <w:t xml:space="preserve"> … </w:t>
            </w:r>
            <w:r w:rsidRPr="00374374">
              <w:rPr>
                <w:rFonts w:eastAsia="Times New Roman" w:cs="Arial"/>
                <w:i/>
                <w:iCs/>
                <w:szCs w:val="20"/>
                <w:lang w:val="vi-VN"/>
              </w:rPr>
              <w:t xml:space="preserve">năm </w:t>
            </w:r>
            <w:r w:rsidRPr="00374374">
              <w:rPr>
                <w:rFonts w:eastAsia="Times New Roman" w:cs="Arial"/>
                <w:i/>
                <w:iCs/>
                <w:szCs w:val="20"/>
              </w:rPr>
              <w:t>20...</w:t>
            </w:r>
          </w:p>
        </w:tc>
      </w:tr>
    </w:tbl>
    <w:p w:rsidR="000E59AC" w:rsidRPr="00374374" w:rsidRDefault="000E59AC" w:rsidP="006C6D11">
      <w:pPr>
        <w:adjustRightInd w:val="0"/>
        <w:snapToGrid w:val="0"/>
        <w:spacing w:after="0"/>
        <w:jc w:val="center"/>
        <w:rPr>
          <w:rFonts w:eastAsia="Times New Roman" w:cs="Arial"/>
          <w:szCs w:val="20"/>
        </w:rPr>
      </w:pPr>
    </w:p>
    <w:p w:rsidR="000E59AC" w:rsidRPr="00374374" w:rsidRDefault="000E59AC" w:rsidP="006C6D11">
      <w:pPr>
        <w:adjustRightInd w:val="0"/>
        <w:snapToGrid w:val="0"/>
        <w:spacing w:after="0"/>
        <w:jc w:val="center"/>
        <w:rPr>
          <w:rFonts w:eastAsia="Times New Roman" w:cs="Arial"/>
          <w:szCs w:val="20"/>
        </w:rPr>
      </w:pPr>
      <w:r w:rsidRPr="00374374">
        <w:rPr>
          <w:rFonts w:eastAsia="Times New Roman" w:cs="Arial"/>
          <w:szCs w:val="20"/>
        </w:rPr>
        <w:t>Kính gửi: ..............................................</w:t>
      </w:r>
    </w:p>
    <w:p w:rsidR="000E59AC" w:rsidRPr="00374374" w:rsidRDefault="000E59AC" w:rsidP="006C6D11">
      <w:pPr>
        <w:adjustRightInd w:val="0"/>
        <w:snapToGrid w:val="0"/>
        <w:spacing w:after="0"/>
        <w:jc w:val="center"/>
        <w:rPr>
          <w:rFonts w:eastAsia="Times New Roman" w:cs="Arial"/>
          <w:szCs w:val="20"/>
        </w:rPr>
      </w:pPr>
    </w:p>
    <w:p w:rsidR="000E59AC" w:rsidRPr="00374374" w:rsidRDefault="000E59AC" w:rsidP="00784967">
      <w:pPr>
        <w:adjustRightInd w:val="0"/>
        <w:snapToGrid w:val="0"/>
        <w:jc w:val="both"/>
        <w:rPr>
          <w:rFonts w:eastAsia="Times New Roman" w:cs="Arial"/>
          <w:szCs w:val="20"/>
        </w:rPr>
      </w:pPr>
      <w:r w:rsidRPr="00374374">
        <w:rPr>
          <w:rFonts w:eastAsia="Times New Roman" w:cs="Arial"/>
          <w:szCs w:val="20"/>
        </w:rPr>
        <w:t>Căn cứ quy định tại Thông tư số …/2026/TT-BTC ngày …/…/2026 của Bộ trưởng Bộ Tài chính hướng dẫn một số điều của Nghị định số 200/2026/NĐ-CP quy định về chào bán, giao dịch trái phiếu doanh nghiệp riêng lẻ tại thị trường trong nước và chào bán trái phiếu doanh nghiệp ra thị trường quốc tế, (...tên doanh nghiệp phát hành...) công bố thông tin kết quả thực hiện quyền đối với trái phiếu kèm chứng quyền như sau:</w:t>
      </w:r>
    </w:p>
    <w:p w:rsidR="000E59AC" w:rsidRPr="00374374" w:rsidRDefault="000E59AC" w:rsidP="00784967">
      <w:pPr>
        <w:adjustRightInd w:val="0"/>
        <w:snapToGrid w:val="0"/>
        <w:jc w:val="both"/>
        <w:rPr>
          <w:rFonts w:eastAsia="Times New Roman" w:cs="Arial"/>
          <w:b/>
          <w:bCs/>
          <w:szCs w:val="20"/>
        </w:rPr>
      </w:pPr>
      <w:r w:rsidRPr="00374374">
        <w:rPr>
          <w:rFonts w:eastAsia="Times New Roman" w:cs="Arial"/>
          <w:b/>
          <w:bCs/>
          <w:szCs w:val="20"/>
        </w:rPr>
        <w:t>1. Thông tin về doanh nghiệp</w:t>
      </w:r>
    </w:p>
    <w:p w:rsidR="000E59AC" w:rsidRPr="00374374" w:rsidRDefault="000E59AC" w:rsidP="00784967">
      <w:pPr>
        <w:adjustRightInd w:val="0"/>
        <w:snapToGrid w:val="0"/>
        <w:jc w:val="both"/>
        <w:rPr>
          <w:rFonts w:eastAsia="Times New Roman" w:cs="Arial"/>
          <w:szCs w:val="20"/>
        </w:rPr>
      </w:pPr>
      <w:r w:rsidRPr="00374374">
        <w:rPr>
          <w:rFonts w:eastAsia="Times New Roman" w:cs="Arial"/>
          <w:szCs w:val="20"/>
        </w:rPr>
        <w:t>- Tên doanh nghiệp:</w:t>
      </w:r>
    </w:p>
    <w:p w:rsidR="000E59AC" w:rsidRPr="00374374" w:rsidRDefault="000E59AC" w:rsidP="00784967">
      <w:pPr>
        <w:adjustRightInd w:val="0"/>
        <w:snapToGrid w:val="0"/>
        <w:jc w:val="both"/>
        <w:rPr>
          <w:rFonts w:eastAsia="Times New Roman" w:cs="Arial"/>
          <w:szCs w:val="20"/>
        </w:rPr>
      </w:pPr>
      <w:r w:rsidRPr="00374374">
        <w:rPr>
          <w:rFonts w:eastAsia="Times New Roman" w:cs="Arial"/>
          <w:szCs w:val="20"/>
        </w:rPr>
        <w:t>- Giấy chứng nhận đăng ký doanh nghiệp (hoặc Giấy phép có giá trị tương đương) số:</w:t>
      </w:r>
      <w:r w:rsidRPr="00374374">
        <w:rPr>
          <w:rFonts w:eastAsia="Times New Roman" w:cs="Arial"/>
          <w:szCs w:val="20"/>
        </w:rPr>
        <w:tab/>
      </w:r>
      <w:r w:rsidRPr="00374374">
        <w:rPr>
          <w:rFonts w:eastAsia="Times New Roman" w:cs="Arial"/>
          <w:szCs w:val="20"/>
        </w:rPr>
        <w:tab/>
      </w:r>
    </w:p>
    <w:p w:rsidR="000E59AC" w:rsidRPr="00374374" w:rsidRDefault="000E59AC" w:rsidP="00784967">
      <w:pPr>
        <w:adjustRightInd w:val="0"/>
        <w:snapToGrid w:val="0"/>
        <w:jc w:val="both"/>
        <w:rPr>
          <w:rFonts w:eastAsia="Times New Roman" w:cs="Arial"/>
          <w:szCs w:val="20"/>
        </w:rPr>
      </w:pPr>
      <w:r w:rsidRPr="00374374">
        <w:rPr>
          <w:rFonts w:eastAsia="Times New Roman" w:cs="Arial"/>
          <w:szCs w:val="20"/>
        </w:rPr>
        <w:t xml:space="preserve">Ngày cấp: </w:t>
      </w:r>
      <w:r w:rsidRPr="00374374">
        <w:rPr>
          <w:rFonts w:eastAsia="Times New Roman" w:cs="Arial"/>
          <w:szCs w:val="20"/>
        </w:rPr>
        <w:tab/>
      </w:r>
      <w:r w:rsidRPr="00374374">
        <w:rPr>
          <w:rFonts w:eastAsia="Times New Roman" w:cs="Arial"/>
          <w:szCs w:val="20"/>
        </w:rPr>
        <w:tab/>
      </w:r>
      <w:r w:rsidRPr="00374374">
        <w:rPr>
          <w:rFonts w:eastAsia="Times New Roman" w:cs="Arial"/>
          <w:szCs w:val="20"/>
        </w:rPr>
        <w:tab/>
      </w:r>
      <w:r w:rsidRPr="00374374">
        <w:rPr>
          <w:rFonts w:eastAsia="Times New Roman" w:cs="Arial"/>
          <w:szCs w:val="20"/>
        </w:rPr>
        <w:tab/>
        <w:t>Nơi cấp:</w:t>
      </w:r>
    </w:p>
    <w:p w:rsidR="000E59AC" w:rsidRPr="00374374" w:rsidRDefault="000E59AC" w:rsidP="00784967">
      <w:pPr>
        <w:adjustRightInd w:val="0"/>
        <w:snapToGrid w:val="0"/>
        <w:jc w:val="both"/>
        <w:rPr>
          <w:rFonts w:eastAsia="Times New Roman" w:cs="Arial"/>
          <w:szCs w:val="20"/>
        </w:rPr>
      </w:pPr>
      <w:r w:rsidRPr="00374374">
        <w:rPr>
          <w:rFonts w:eastAsia="Times New Roman" w:cs="Arial"/>
          <w:szCs w:val="20"/>
        </w:rPr>
        <w:t>- Địa chỉ trụ sở chính, số điện thoại, địa chỉ thư điện tử:</w:t>
      </w:r>
    </w:p>
    <w:p w:rsidR="000E59AC" w:rsidRPr="00374374" w:rsidRDefault="000E59AC" w:rsidP="00784967">
      <w:pPr>
        <w:adjustRightInd w:val="0"/>
        <w:snapToGrid w:val="0"/>
        <w:jc w:val="both"/>
        <w:rPr>
          <w:rFonts w:eastAsia="Times New Roman" w:cs="Arial"/>
          <w:szCs w:val="20"/>
        </w:rPr>
      </w:pPr>
      <w:r w:rsidRPr="00374374">
        <w:rPr>
          <w:rFonts w:eastAsia="Times New Roman" w:cs="Arial"/>
          <w:szCs w:val="20"/>
        </w:rPr>
        <w:t>- Loại hình doanh nghiệp:</w:t>
      </w:r>
    </w:p>
    <w:p w:rsidR="000E59AC" w:rsidRPr="00374374" w:rsidRDefault="000E59AC" w:rsidP="00784967">
      <w:pPr>
        <w:adjustRightInd w:val="0"/>
        <w:snapToGrid w:val="0"/>
        <w:jc w:val="both"/>
        <w:rPr>
          <w:rFonts w:eastAsia="Times New Roman" w:cs="Arial"/>
          <w:szCs w:val="20"/>
        </w:rPr>
      </w:pPr>
      <w:r w:rsidRPr="00374374">
        <w:rPr>
          <w:rFonts w:eastAsia="Times New Roman" w:cs="Arial"/>
          <w:szCs w:val="20"/>
        </w:rPr>
        <w:t>- Lĩnh vực hoạt động kinh doanh chính:</w:t>
      </w:r>
    </w:p>
    <w:p w:rsidR="000E59AC" w:rsidRPr="00374374" w:rsidRDefault="000E59AC" w:rsidP="00784967">
      <w:pPr>
        <w:adjustRightInd w:val="0"/>
        <w:snapToGrid w:val="0"/>
        <w:jc w:val="both"/>
        <w:rPr>
          <w:rFonts w:eastAsia="Times New Roman" w:cs="Arial"/>
          <w:b/>
          <w:bCs/>
          <w:szCs w:val="20"/>
        </w:rPr>
      </w:pPr>
      <w:r w:rsidRPr="00374374">
        <w:rPr>
          <w:rFonts w:eastAsia="Times New Roman" w:cs="Arial"/>
          <w:b/>
          <w:bCs/>
          <w:szCs w:val="20"/>
        </w:rPr>
        <w:t>2. Kết quả thực hiện quyền</w:t>
      </w:r>
    </w:p>
    <w:p w:rsidR="000E59AC" w:rsidRPr="00374374" w:rsidRDefault="000E59AC" w:rsidP="00784967">
      <w:pPr>
        <w:adjustRightInd w:val="0"/>
        <w:snapToGrid w:val="0"/>
        <w:jc w:val="both"/>
        <w:rPr>
          <w:rFonts w:eastAsia="Times New Roman" w:cs="Arial"/>
          <w:b/>
          <w:bCs/>
          <w:i/>
          <w:iCs/>
          <w:szCs w:val="20"/>
        </w:rPr>
      </w:pPr>
      <w:r w:rsidRPr="00374374">
        <w:rPr>
          <w:rFonts w:eastAsia="Times New Roman" w:cs="Arial"/>
          <w:b/>
          <w:bCs/>
          <w:i/>
          <w:iCs/>
          <w:szCs w:val="20"/>
        </w:rPr>
        <w:t>2.1. Thông tin trái phiếu thực hiện quyền</w:t>
      </w:r>
    </w:p>
    <w:p w:rsidR="000E59AC" w:rsidRPr="00374374" w:rsidRDefault="000E59AC" w:rsidP="00784967">
      <w:pPr>
        <w:adjustRightInd w:val="0"/>
        <w:snapToGrid w:val="0"/>
        <w:jc w:val="both"/>
        <w:rPr>
          <w:rFonts w:eastAsia="Times New Roman" w:cs="Arial"/>
          <w:szCs w:val="20"/>
        </w:rPr>
      </w:pPr>
      <w:r w:rsidRPr="00374374">
        <w:rPr>
          <w:rFonts w:eastAsia="Times New Roman" w:cs="Arial"/>
          <w:szCs w:val="20"/>
        </w:rPr>
        <w:t>- Mã trái phiếu:</w:t>
      </w:r>
    </w:p>
    <w:p w:rsidR="000E59AC" w:rsidRPr="00374374" w:rsidRDefault="000E59AC" w:rsidP="00784967">
      <w:pPr>
        <w:adjustRightInd w:val="0"/>
        <w:snapToGrid w:val="0"/>
        <w:jc w:val="both"/>
        <w:rPr>
          <w:rFonts w:eastAsia="Times New Roman" w:cs="Arial"/>
          <w:szCs w:val="20"/>
        </w:rPr>
      </w:pPr>
      <w:r w:rsidRPr="00374374">
        <w:rPr>
          <w:rFonts w:eastAsia="Times New Roman" w:cs="Arial"/>
          <w:szCs w:val="20"/>
        </w:rPr>
        <w:t>- Mệnh giá:</w:t>
      </w:r>
    </w:p>
    <w:p w:rsidR="000E59AC" w:rsidRPr="00374374" w:rsidRDefault="000E59AC" w:rsidP="00784967">
      <w:pPr>
        <w:adjustRightInd w:val="0"/>
        <w:snapToGrid w:val="0"/>
        <w:jc w:val="both"/>
        <w:rPr>
          <w:rFonts w:eastAsia="Times New Roman" w:cs="Arial"/>
          <w:szCs w:val="20"/>
        </w:rPr>
      </w:pPr>
      <w:r w:rsidRPr="00374374">
        <w:rPr>
          <w:rFonts w:eastAsia="Times New Roman" w:cs="Arial"/>
          <w:szCs w:val="20"/>
        </w:rPr>
        <w:t>- Đồng tiền phát hành (trường hợp phát hành trái phiếu ra thị trường quốc tế)</w:t>
      </w:r>
    </w:p>
    <w:p w:rsidR="000E59AC" w:rsidRPr="00374374" w:rsidRDefault="000E59AC" w:rsidP="00784967">
      <w:pPr>
        <w:adjustRightInd w:val="0"/>
        <w:snapToGrid w:val="0"/>
        <w:jc w:val="both"/>
        <w:rPr>
          <w:rFonts w:eastAsia="Times New Roman" w:cs="Arial"/>
          <w:szCs w:val="20"/>
        </w:rPr>
      </w:pPr>
      <w:r w:rsidRPr="00374374">
        <w:rPr>
          <w:rFonts w:eastAsia="Times New Roman" w:cs="Arial"/>
          <w:szCs w:val="20"/>
        </w:rPr>
        <w:t>- Kỳ hạn:</w:t>
      </w:r>
    </w:p>
    <w:p w:rsidR="000E59AC" w:rsidRPr="00374374" w:rsidRDefault="000E59AC" w:rsidP="00784967">
      <w:pPr>
        <w:adjustRightInd w:val="0"/>
        <w:snapToGrid w:val="0"/>
        <w:jc w:val="both"/>
        <w:rPr>
          <w:rFonts w:eastAsia="Times New Roman" w:cs="Arial"/>
          <w:szCs w:val="20"/>
        </w:rPr>
      </w:pPr>
      <w:r w:rsidRPr="00374374">
        <w:rPr>
          <w:rFonts w:eastAsia="Times New Roman" w:cs="Arial"/>
          <w:szCs w:val="20"/>
        </w:rPr>
        <w:t>- Ngày phát hành:</w:t>
      </w:r>
    </w:p>
    <w:p w:rsidR="000E59AC" w:rsidRPr="00374374" w:rsidRDefault="000E59AC" w:rsidP="00784967">
      <w:pPr>
        <w:adjustRightInd w:val="0"/>
        <w:snapToGrid w:val="0"/>
        <w:jc w:val="both"/>
        <w:rPr>
          <w:rFonts w:eastAsia="Times New Roman" w:cs="Arial"/>
          <w:szCs w:val="20"/>
        </w:rPr>
      </w:pPr>
      <w:r w:rsidRPr="00374374">
        <w:rPr>
          <w:rFonts w:eastAsia="Times New Roman" w:cs="Arial"/>
          <w:szCs w:val="20"/>
        </w:rPr>
        <w:t>- Khối lượng trái phiếu phát hành (cụ thể số lượng trái phiếu và giá trị):</w:t>
      </w:r>
    </w:p>
    <w:p w:rsidR="000E59AC" w:rsidRPr="00374374" w:rsidRDefault="000E59AC" w:rsidP="00784967">
      <w:pPr>
        <w:adjustRightInd w:val="0"/>
        <w:snapToGrid w:val="0"/>
        <w:jc w:val="both"/>
        <w:rPr>
          <w:rFonts w:eastAsia="Times New Roman" w:cs="Arial"/>
          <w:szCs w:val="20"/>
        </w:rPr>
      </w:pPr>
      <w:r w:rsidRPr="00374374">
        <w:rPr>
          <w:rFonts w:eastAsia="Times New Roman" w:cs="Arial"/>
          <w:szCs w:val="20"/>
        </w:rPr>
        <w:t>- Thị trường phát hành (trong trường hợp phát hành ra thị trường quốc tế):</w:t>
      </w:r>
    </w:p>
    <w:p w:rsidR="000E59AC" w:rsidRPr="00374374" w:rsidRDefault="000E59AC" w:rsidP="00784967">
      <w:pPr>
        <w:adjustRightInd w:val="0"/>
        <w:snapToGrid w:val="0"/>
        <w:jc w:val="both"/>
        <w:rPr>
          <w:rFonts w:eastAsia="Times New Roman" w:cs="Arial"/>
          <w:b/>
          <w:bCs/>
          <w:i/>
          <w:iCs/>
          <w:szCs w:val="20"/>
        </w:rPr>
      </w:pPr>
      <w:r w:rsidRPr="00374374">
        <w:rPr>
          <w:rFonts w:eastAsia="Times New Roman" w:cs="Arial"/>
          <w:b/>
          <w:bCs/>
          <w:i/>
          <w:iCs/>
          <w:szCs w:val="20"/>
        </w:rPr>
        <w:t>2.2. Kết quả thực hiện quyền</w:t>
      </w:r>
    </w:p>
    <w:p w:rsidR="000E59AC" w:rsidRPr="00374374" w:rsidRDefault="000E59AC" w:rsidP="00784967">
      <w:pPr>
        <w:adjustRightInd w:val="0"/>
        <w:snapToGrid w:val="0"/>
        <w:jc w:val="both"/>
        <w:rPr>
          <w:rFonts w:eastAsia="Times New Roman" w:cs="Arial"/>
          <w:szCs w:val="20"/>
        </w:rPr>
      </w:pPr>
      <w:r w:rsidRPr="00374374">
        <w:rPr>
          <w:rFonts w:eastAsia="Times New Roman" w:cs="Arial"/>
          <w:szCs w:val="20"/>
        </w:rPr>
        <w:t>- Ngày chốt danh sách người sở hữu trái phiếu:</w:t>
      </w:r>
    </w:p>
    <w:p w:rsidR="000E59AC" w:rsidRPr="00374374" w:rsidRDefault="000E59AC" w:rsidP="00784967">
      <w:pPr>
        <w:adjustRightInd w:val="0"/>
        <w:snapToGrid w:val="0"/>
        <w:jc w:val="both"/>
        <w:rPr>
          <w:rFonts w:eastAsia="Times New Roman" w:cs="Arial"/>
          <w:szCs w:val="20"/>
        </w:rPr>
      </w:pPr>
      <w:r w:rsidRPr="00374374">
        <w:rPr>
          <w:rFonts w:eastAsia="Times New Roman" w:cs="Arial"/>
          <w:szCs w:val="20"/>
        </w:rPr>
        <w:t>- Ngày thực hiện quyền:</w:t>
      </w:r>
    </w:p>
    <w:p w:rsidR="000E59AC" w:rsidRPr="00374374" w:rsidRDefault="000E59AC" w:rsidP="00784967">
      <w:pPr>
        <w:adjustRightInd w:val="0"/>
        <w:snapToGrid w:val="0"/>
        <w:jc w:val="both"/>
        <w:rPr>
          <w:rFonts w:eastAsia="Times New Roman" w:cs="Arial"/>
          <w:szCs w:val="20"/>
        </w:rPr>
      </w:pPr>
      <w:r w:rsidRPr="00374374">
        <w:rPr>
          <w:rFonts w:eastAsia="Times New Roman" w:cs="Arial"/>
          <w:szCs w:val="20"/>
        </w:rPr>
        <w:t>- Ngày hoàn tất thực hiện quyền:</w:t>
      </w:r>
    </w:p>
    <w:p w:rsidR="000E59AC" w:rsidRPr="00374374" w:rsidRDefault="000E59AC" w:rsidP="00784967">
      <w:pPr>
        <w:adjustRightInd w:val="0"/>
        <w:snapToGrid w:val="0"/>
        <w:jc w:val="both"/>
        <w:rPr>
          <w:rFonts w:eastAsia="Times New Roman" w:cs="Arial"/>
          <w:szCs w:val="20"/>
        </w:rPr>
      </w:pPr>
      <w:r w:rsidRPr="00374374">
        <w:rPr>
          <w:rFonts w:eastAsia="Times New Roman" w:cs="Arial"/>
          <w:szCs w:val="20"/>
        </w:rPr>
        <w:t>- Số lượng chứng quyền phát hành:</w:t>
      </w:r>
    </w:p>
    <w:p w:rsidR="000E59AC" w:rsidRPr="00374374" w:rsidRDefault="000E59AC" w:rsidP="00784967">
      <w:pPr>
        <w:adjustRightInd w:val="0"/>
        <w:snapToGrid w:val="0"/>
        <w:jc w:val="both"/>
        <w:rPr>
          <w:rFonts w:eastAsia="Times New Roman" w:cs="Arial"/>
          <w:szCs w:val="20"/>
        </w:rPr>
      </w:pPr>
      <w:r w:rsidRPr="00374374">
        <w:rPr>
          <w:rFonts w:eastAsia="Times New Roman" w:cs="Arial"/>
          <w:szCs w:val="20"/>
        </w:rPr>
        <w:t>- Tỷ lệ thực hiện quyền mua cổ phiếu:</w:t>
      </w:r>
    </w:p>
    <w:p w:rsidR="000E59AC" w:rsidRPr="00374374" w:rsidRDefault="000E59AC" w:rsidP="00784967">
      <w:pPr>
        <w:adjustRightInd w:val="0"/>
        <w:snapToGrid w:val="0"/>
        <w:jc w:val="both"/>
        <w:rPr>
          <w:rFonts w:eastAsia="Times New Roman" w:cs="Arial"/>
          <w:szCs w:val="20"/>
        </w:rPr>
      </w:pPr>
      <w:r w:rsidRPr="00374374">
        <w:rPr>
          <w:rFonts w:eastAsia="Times New Roman" w:cs="Arial"/>
          <w:szCs w:val="20"/>
        </w:rPr>
        <w:t>- Khối lượng trái phiếu đã thực hiện quyền (cụ thể số lượng trái phiếu và giá trị):</w:t>
      </w:r>
    </w:p>
    <w:p w:rsidR="000E59AC" w:rsidRPr="00374374" w:rsidRDefault="000E59AC" w:rsidP="00784967">
      <w:pPr>
        <w:adjustRightInd w:val="0"/>
        <w:snapToGrid w:val="0"/>
        <w:jc w:val="both"/>
        <w:rPr>
          <w:rFonts w:eastAsia="Times New Roman" w:cs="Arial"/>
          <w:szCs w:val="20"/>
        </w:rPr>
      </w:pPr>
      <w:r w:rsidRPr="00374374">
        <w:rPr>
          <w:rFonts w:eastAsia="Times New Roman" w:cs="Arial"/>
          <w:szCs w:val="20"/>
        </w:rPr>
        <w:t>- Dư nợ trái phiếu sau khi thực hiện quyền (theo mệnh giá):</w:t>
      </w:r>
    </w:p>
    <w:p w:rsidR="000E59AC" w:rsidRPr="00374374" w:rsidRDefault="000E59AC" w:rsidP="00784967">
      <w:pPr>
        <w:adjustRightInd w:val="0"/>
        <w:snapToGrid w:val="0"/>
        <w:jc w:val="both"/>
        <w:rPr>
          <w:rFonts w:eastAsia="Times New Roman" w:cs="Arial"/>
          <w:szCs w:val="20"/>
        </w:rPr>
      </w:pPr>
      <w:r w:rsidRPr="00374374">
        <w:rPr>
          <w:rFonts w:eastAsia="Times New Roman" w:cs="Arial"/>
          <w:szCs w:val="20"/>
        </w:rPr>
        <w:t>Chúng tôi cam kết chịu hoàn toàn trách nhiệm trước pháp luật về nội dung, tính chính xác và đầy đủ của thông tin công bố nêu trên./.</w:t>
      </w:r>
    </w:p>
    <w:p w:rsidR="000E59AC" w:rsidRPr="00374374" w:rsidRDefault="000E59AC" w:rsidP="00784967">
      <w:pPr>
        <w:adjustRightInd w:val="0"/>
        <w:snapToGrid w:val="0"/>
        <w:jc w:val="both"/>
        <w:rPr>
          <w:rFonts w:eastAsia="Times New Roman" w:cs="Arial"/>
          <w:szCs w:val="20"/>
        </w:rPr>
      </w:pPr>
    </w:p>
    <w:tbl>
      <w:tblPr>
        <w:tblW w:w="5000" w:type="pct"/>
        <w:tblLook w:val="04A0" w:firstRow="1" w:lastRow="0" w:firstColumn="1" w:lastColumn="0" w:noHBand="0" w:noVBand="1"/>
      </w:tblPr>
      <w:tblGrid>
        <w:gridCol w:w="3890"/>
        <w:gridCol w:w="5136"/>
      </w:tblGrid>
      <w:tr w:rsidR="000E59AC" w:rsidRPr="00374374" w:rsidTr="00784967">
        <w:tc>
          <w:tcPr>
            <w:tcW w:w="2155" w:type="pct"/>
          </w:tcPr>
          <w:p w:rsidR="000E59AC" w:rsidRPr="00374374" w:rsidRDefault="000E59AC" w:rsidP="006C6D11">
            <w:pPr>
              <w:adjustRightInd w:val="0"/>
              <w:snapToGrid w:val="0"/>
              <w:spacing w:after="0"/>
              <w:jc w:val="center"/>
              <w:rPr>
                <w:rFonts w:eastAsia="Times New Roman" w:cs="Arial"/>
                <w:b/>
                <w:szCs w:val="20"/>
              </w:rPr>
            </w:pPr>
            <w:r w:rsidRPr="00374374">
              <w:rPr>
                <w:rFonts w:eastAsia="Times New Roman" w:cs="Arial"/>
                <w:b/>
                <w:szCs w:val="20"/>
              </w:rPr>
              <w:t>NGƯỜI LẬP BÁO CÁO</w:t>
            </w:r>
          </w:p>
          <w:p w:rsidR="000E59AC" w:rsidRPr="00374374" w:rsidRDefault="000E59AC" w:rsidP="006C6D11">
            <w:pPr>
              <w:adjustRightInd w:val="0"/>
              <w:snapToGrid w:val="0"/>
              <w:spacing w:after="0"/>
              <w:jc w:val="center"/>
              <w:rPr>
                <w:rFonts w:eastAsia="Times New Roman" w:cs="Arial"/>
                <w:i/>
                <w:szCs w:val="20"/>
              </w:rPr>
            </w:pPr>
            <w:r w:rsidRPr="00374374">
              <w:rPr>
                <w:rFonts w:eastAsia="Times New Roman" w:cs="Arial"/>
                <w:i/>
                <w:szCs w:val="20"/>
              </w:rPr>
              <w:t>(Ký, ghi rõ họ tên, chức danh)</w:t>
            </w:r>
          </w:p>
        </w:tc>
        <w:tc>
          <w:tcPr>
            <w:tcW w:w="2845" w:type="pct"/>
          </w:tcPr>
          <w:p w:rsidR="000E59AC" w:rsidRPr="00374374" w:rsidRDefault="000E59AC" w:rsidP="006C6D11">
            <w:pPr>
              <w:widowControl w:val="0"/>
              <w:adjustRightInd w:val="0"/>
              <w:snapToGrid w:val="0"/>
              <w:spacing w:after="0"/>
              <w:jc w:val="center"/>
              <w:rPr>
                <w:rFonts w:eastAsia="Times New Roman" w:cs="Arial"/>
                <w:b/>
                <w:szCs w:val="20"/>
              </w:rPr>
            </w:pPr>
            <w:r w:rsidRPr="00374374">
              <w:rPr>
                <w:rFonts w:eastAsia="Times New Roman" w:cs="Arial"/>
                <w:b/>
                <w:szCs w:val="20"/>
              </w:rPr>
              <w:t>NGƯỜI ĐẠI DIỆN THEO PHÁP LUẬT</w:t>
            </w:r>
            <w:r w:rsidRPr="00374374">
              <w:rPr>
                <w:rFonts w:eastAsia="Times New Roman" w:cs="Arial"/>
                <w:b/>
                <w:szCs w:val="20"/>
              </w:rPr>
              <w:br/>
              <w:t>HOẶC NGƯỜI ĐƯỢC ỦY QUYỀN HOẶC NGƯỜI ĐƯỢC ỦY QUYỀN CÔNG BỐ THÔNG TIN</w:t>
            </w:r>
          </w:p>
          <w:p w:rsidR="000E59AC" w:rsidRPr="00374374" w:rsidRDefault="000E59AC" w:rsidP="006C6D11">
            <w:pPr>
              <w:widowControl w:val="0"/>
              <w:adjustRightInd w:val="0"/>
              <w:snapToGrid w:val="0"/>
              <w:spacing w:after="0"/>
              <w:jc w:val="center"/>
              <w:rPr>
                <w:rFonts w:eastAsia="Times New Roman" w:cs="Arial"/>
                <w:i/>
                <w:szCs w:val="20"/>
              </w:rPr>
            </w:pPr>
            <w:r w:rsidRPr="00374374">
              <w:rPr>
                <w:rFonts w:eastAsia="Times New Roman" w:cs="Arial"/>
                <w:i/>
                <w:szCs w:val="20"/>
              </w:rPr>
              <w:t>(Ký, ghi rõ họ tên, đóng dấu)</w:t>
            </w:r>
          </w:p>
          <w:p w:rsidR="000E59AC" w:rsidRPr="00374374" w:rsidRDefault="000E59AC" w:rsidP="006C6D11">
            <w:pPr>
              <w:adjustRightInd w:val="0"/>
              <w:snapToGrid w:val="0"/>
              <w:spacing w:after="0"/>
              <w:jc w:val="center"/>
              <w:rPr>
                <w:rFonts w:eastAsia="Times New Roman" w:cs="Arial"/>
                <w:b/>
                <w:szCs w:val="20"/>
              </w:rPr>
            </w:pPr>
          </w:p>
        </w:tc>
      </w:tr>
    </w:tbl>
    <w:p w:rsidR="000E59AC" w:rsidRPr="00374374" w:rsidRDefault="000E59AC" w:rsidP="00784967">
      <w:pPr>
        <w:adjustRightInd w:val="0"/>
        <w:snapToGrid w:val="0"/>
        <w:jc w:val="both"/>
        <w:rPr>
          <w:rFonts w:eastAsia="Times New Roman" w:cs="Arial"/>
          <w:b/>
          <w:bCs/>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9AC"/>
    <w:rsid w:val="000E59AC"/>
    <w:rsid w:val="00225B67"/>
    <w:rsid w:val="003E1C24"/>
    <w:rsid w:val="004F7570"/>
    <w:rsid w:val="00556DE7"/>
    <w:rsid w:val="005C163D"/>
    <w:rsid w:val="00777286"/>
    <w:rsid w:val="007E0D6E"/>
    <w:rsid w:val="00987B06"/>
    <w:rsid w:val="00B57897"/>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F1FEA2-BA6F-4E8D-9183-6E65E313C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59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E59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E59A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E59A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E59A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E59A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E59A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E59A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E59A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59A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E59A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E59A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E59A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E59A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E59A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E59A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E59A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E59A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E59A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59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59A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59A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E59A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E59AC"/>
    <w:rPr>
      <w:i/>
      <w:iCs/>
      <w:color w:val="404040" w:themeColor="text1" w:themeTint="BF"/>
    </w:rPr>
  </w:style>
  <w:style w:type="paragraph" w:styleId="ListParagraph">
    <w:name w:val="List Paragraph"/>
    <w:basedOn w:val="Normal"/>
    <w:uiPriority w:val="34"/>
    <w:qFormat/>
    <w:rsid w:val="000E59AC"/>
    <w:pPr>
      <w:ind w:left="720"/>
      <w:contextualSpacing/>
    </w:pPr>
  </w:style>
  <w:style w:type="character" w:styleId="IntenseEmphasis">
    <w:name w:val="Intense Emphasis"/>
    <w:basedOn w:val="DefaultParagraphFont"/>
    <w:uiPriority w:val="21"/>
    <w:qFormat/>
    <w:rsid w:val="000E59AC"/>
    <w:rPr>
      <w:i/>
      <w:iCs/>
      <w:color w:val="2F5496" w:themeColor="accent1" w:themeShade="BF"/>
    </w:rPr>
  </w:style>
  <w:style w:type="paragraph" w:styleId="IntenseQuote">
    <w:name w:val="Intense Quote"/>
    <w:basedOn w:val="Normal"/>
    <w:next w:val="Normal"/>
    <w:link w:val="IntenseQuoteChar"/>
    <w:uiPriority w:val="30"/>
    <w:qFormat/>
    <w:rsid w:val="000E59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E59AC"/>
    <w:rPr>
      <w:i/>
      <w:iCs/>
      <w:color w:val="2F5496" w:themeColor="accent1" w:themeShade="BF"/>
    </w:rPr>
  </w:style>
  <w:style w:type="character" w:styleId="IntenseReference">
    <w:name w:val="Intense Reference"/>
    <w:basedOn w:val="DefaultParagraphFont"/>
    <w:uiPriority w:val="32"/>
    <w:qFormat/>
    <w:rsid w:val="000E59A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312</Words>
  <Characters>1779</Characters>
  <Application>Microsoft Office Word</Application>
  <DocSecurity>0</DocSecurity>
  <Lines>14</Lines>
  <Paragraphs>4</Paragraphs>
  <ScaleCrop>false</ScaleCrop>
  <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2026-09-28T08:24:00Z</dcterms:created>
  <dcterms:modified xsi:type="dcterms:W3CDTF">2026-09-28T08:24:00Z</dcterms:modified>
</cp:coreProperties>
</file>