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C03E6" w:rsidRPr="00374374" w:rsidRDefault="001C03E6" w:rsidP="006C6D11">
      <w:pPr>
        <w:adjustRightInd w:val="0"/>
        <w:snapToGrid w:val="0"/>
        <w:jc w:val="center"/>
        <w:rPr>
          <w:rFonts w:eastAsia="Times New Roman" w:cs="Arial"/>
          <w:b/>
          <w:szCs w:val="20"/>
          <w:lang w:val="vi-VN"/>
        </w:rPr>
      </w:pPr>
      <w:r w:rsidRPr="00374374">
        <w:rPr>
          <w:rFonts w:eastAsia="Times New Roman" w:cs="Arial"/>
          <w:b/>
          <w:bCs/>
          <w:szCs w:val="20"/>
          <w:lang w:val="vi-VN"/>
        </w:rPr>
        <w:t xml:space="preserve">Mẫu số </w:t>
      </w:r>
      <w:r w:rsidRPr="00374374">
        <w:rPr>
          <w:rFonts w:eastAsia="Times New Roman" w:cs="Arial"/>
          <w:b/>
          <w:bCs/>
          <w:szCs w:val="20"/>
        </w:rPr>
        <w:t>6</w:t>
      </w:r>
      <w:r w:rsidRPr="00374374">
        <w:rPr>
          <w:rFonts w:eastAsia="Times New Roman" w:cs="Arial"/>
          <w:b/>
          <w:bCs/>
          <w:szCs w:val="20"/>
          <w:lang w:val="vi-VN"/>
        </w:rPr>
        <w:t>.3</w:t>
      </w:r>
      <w:r w:rsidRPr="00374374">
        <w:rPr>
          <w:rFonts w:eastAsia="Times New Roman" w:cs="Arial"/>
          <w:b/>
          <w:bCs/>
          <w:szCs w:val="20"/>
        </w:rPr>
        <w:t xml:space="preserve">: </w:t>
      </w:r>
      <w:r w:rsidRPr="00374374">
        <w:rPr>
          <w:rFonts w:eastAsia="Times New Roman" w:cs="Arial"/>
          <w:b/>
          <w:szCs w:val="20"/>
          <w:lang w:val="vi-VN"/>
        </w:rPr>
        <w:t xml:space="preserve">Công bố thông tin </w:t>
      </w:r>
      <w:r w:rsidRPr="00374374">
        <w:rPr>
          <w:rFonts w:eastAsia="Times New Roman" w:cs="Arial"/>
          <w:b/>
          <w:szCs w:val="20"/>
        </w:rPr>
        <w:t xml:space="preserve">trước </w:t>
      </w:r>
      <w:r w:rsidRPr="00374374">
        <w:rPr>
          <w:rFonts w:eastAsia="Times New Roman" w:cs="Arial"/>
          <w:b/>
          <w:szCs w:val="20"/>
          <w:lang w:val="vi-VN"/>
        </w:rPr>
        <w:t>đợt mua lại trái phiếu trước hạn</w:t>
      </w:r>
    </w:p>
    <w:tbl>
      <w:tblPr>
        <w:tblW w:w="5000" w:type="pct"/>
        <w:tblCellMar>
          <w:left w:w="0" w:type="dxa"/>
          <w:right w:w="0" w:type="dxa"/>
        </w:tblCellMar>
        <w:tblLook w:val="04A0" w:firstRow="1" w:lastRow="0" w:firstColumn="1" w:lastColumn="0" w:noHBand="0" w:noVBand="1"/>
      </w:tblPr>
      <w:tblGrid>
        <w:gridCol w:w="3240"/>
        <w:gridCol w:w="5786"/>
      </w:tblGrid>
      <w:tr w:rsidR="001C03E6" w:rsidRPr="00374374" w:rsidTr="00944906">
        <w:trPr>
          <w:trHeight w:val="1150"/>
        </w:trPr>
        <w:tc>
          <w:tcPr>
            <w:tcW w:w="1795" w:type="pct"/>
            <w:tcBorders>
              <w:top w:val="nil"/>
              <w:left w:val="nil"/>
              <w:right w:val="nil"/>
            </w:tcBorders>
            <w:tcMar>
              <w:top w:w="0" w:type="dxa"/>
              <w:left w:w="108" w:type="dxa"/>
              <w:bottom w:w="0" w:type="dxa"/>
              <w:right w:w="108" w:type="dxa"/>
            </w:tcMar>
          </w:tcPr>
          <w:p w:rsidR="001C03E6" w:rsidRPr="00374374" w:rsidRDefault="001C03E6" w:rsidP="006C6D11">
            <w:pPr>
              <w:adjustRightInd w:val="0"/>
              <w:snapToGrid w:val="0"/>
              <w:spacing w:after="0"/>
              <w:jc w:val="center"/>
              <w:rPr>
                <w:rFonts w:eastAsia="Times New Roman" w:cs="Arial"/>
                <w:szCs w:val="20"/>
              </w:rPr>
            </w:pPr>
            <w:r w:rsidRPr="00374374">
              <w:rPr>
                <w:rFonts w:eastAsia="Times New Roman" w:cs="Arial"/>
                <w:b/>
                <w:bCs/>
                <w:szCs w:val="20"/>
              </w:rPr>
              <w:t xml:space="preserve">TÊN DOANH NGHIỆP </w:t>
            </w:r>
            <w:r w:rsidRPr="00374374">
              <w:rPr>
                <w:rFonts w:eastAsia="Times New Roman" w:cs="Arial"/>
                <w:b/>
                <w:bCs/>
                <w:szCs w:val="20"/>
              </w:rPr>
              <w:br/>
            </w:r>
            <w:r w:rsidRPr="00374374">
              <w:rPr>
                <w:rFonts w:eastAsia="Times New Roman" w:cs="Arial"/>
                <w:szCs w:val="20"/>
                <w:vertAlign w:val="superscript"/>
              </w:rPr>
              <w:t>_____________</w:t>
            </w:r>
          </w:p>
          <w:p w:rsidR="001C03E6" w:rsidRPr="00374374" w:rsidRDefault="001C03E6" w:rsidP="006C6D11">
            <w:pPr>
              <w:adjustRightInd w:val="0"/>
              <w:snapToGrid w:val="0"/>
              <w:spacing w:after="0"/>
              <w:jc w:val="center"/>
              <w:rPr>
                <w:rFonts w:eastAsia="Times New Roman" w:cs="Arial"/>
                <w:szCs w:val="20"/>
              </w:rPr>
            </w:pPr>
            <w:r w:rsidRPr="00374374">
              <w:rPr>
                <w:rFonts w:eastAsia="Times New Roman" w:cs="Arial"/>
                <w:szCs w:val="20"/>
                <w:lang w:val="vi-VN"/>
              </w:rPr>
              <w:t>Số: ......</w:t>
            </w:r>
          </w:p>
          <w:p w:rsidR="001C03E6" w:rsidRPr="00374374" w:rsidRDefault="001C03E6" w:rsidP="006C6D11">
            <w:pPr>
              <w:tabs>
                <w:tab w:val="center" w:pos="4680"/>
                <w:tab w:val="right" w:pos="9360"/>
              </w:tabs>
              <w:adjustRightInd w:val="0"/>
              <w:snapToGrid w:val="0"/>
              <w:spacing w:after="0"/>
              <w:jc w:val="center"/>
              <w:rPr>
                <w:rFonts w:eastAsia="Times New Roman" w:cs="Arial"/>
                <w:szCs w:val="20"/>
              </w:rPr>
            </w:pPr>
            <w:r w:rsidRPr="00374374">
              <w:rPr>
                <w:rFonts w:eastAsia="Times New Roman" w:cs="Arial"/>
                <w:szCs w:val="20"/>
                <w:lang w:val="vi-VN"/>
              </w:rPr>
              <w:t xml:space="preserve">V/v </w:t>
            </w:r>
            <w:r w:rsidRPr="00374374">
              <w:rPr>
                <w:rFonts w:eastAsia="Times New Roman" w:cs="Arial"/>
                <w:szCs w:val="20"/>
              </w:rPr>
              <w:t>c</w:t>
            </w:r>
            <w:r w:rsidRPr="00374374">
              <w:rPr>
                <w:rFonts w:eastAsia="Times New Roman" w:cs="Arial"/>
                <w:szCs w:val="20"/>
                <w:lang w:val="vi-VN"/>
              </w:rPr>
              <w:t>ông bố thông tin về đợt mua lại trái phiếu</w:t>
            </w:r>
            <w:r w:rsidRPr="00374374">
              <w:rPr>
                <w:rFonts w:eastAsia="Times New Roman" w:cs="Arial"/>
                <w:szCs w:val="20"/>
              </w:rPr>
              <w:t xml:space="preserve"> trước hạn</w:t>
            </w:r>
          </w:p>
        </w:tc>
        <w:tc>
          <w:tcPr>
            <w:tcW w:w="3205" w:type="pct"/>
            <w:tcBorders>
              <w:top w:val="nil"/>
              <w:left w:val="nil"/>
              <w:right w:val="nil"/>
            </w:tcBorders>
            <w:tcMar>
              <w:top w:w="0" w:type="dxa"/>
              <w:left w:w="108" w:type="dxa"/>
              <w:bottom w:w="0" w:type="dxa"/>
              <w:right w:w="108" w:type="dxa"/>
            </w:tcMar>
          </w:tcPr>
          <w:p w:rsidR="001C03E6" w:rsidRPr="00374374" w:rsidRDefault="001C03E6" w:rsidP="006C6D11">
            <w:pPr>
              <w:adjustRightInd w:val="0"/>
              <w:snapToGrid w:val="0"/>
              <w:spacing w:after="0"/>
              <w:jc w:val="center"/>
              <w:rPr>
                <w:rFonts w:eastAsia="Times New Roman" w:cs="Arial"/>
                <w:b/>
                <w:bCs/>
                <w:szCs w:val="20"/>
              </w:rPr>
            </w:pPr>
            <w:r w:rsidRPr="00374374">
              <w:rPr>
                <w:rFonts w:eastAsia="Times New Roman" w:cs="Arial"/>
                <w:b/>
                <w:bCs/>
                <w:szCs w:val="20"/>
                <w:lang w:val="vi-VN"/>
              </w:rPr>
              <w:t>CỘNG HÒA XÃ HỘI CHỦ NGHĨA VIỆT NAM</w:t>
            </w:r>
            <w:r w:rsidRPr="00374374">
              <w:rPr>
                <w:rFonts w:eastAsia="Times New Roman" w:cs="Arial"/>
                <w:b/>
                <w:bCs/>
                <w:szCs w:val="20"/>
                <w:lang w:val="vi-VN"/>
              </w:rPr>
              <w:br/>
              <w:t xml:space="preserve">Độc lập - Tự do - Hạnh phúc </w:t>
            </w:r>
          </w:p>
          <w:p w:rsidR="001C03E6" w:rsidRPr="00374374" w:rsidRDefault="001C03E6" w:rsidP="006C6D11">
            <w:pPr>
              <w:adjustRightInd w:val="0"/>
              <w:snapToGrid w:val="0"/>
              <w:spacing w:after="0"/>
              <w:jc w:val="center"/>
              <w:rPr>
                <w:rFonts w:eastAsia="Times New Roman" w:cs="Arial"/>
                <w:szCs w:val="20"/>
                <w:vertAlign w:val="superscript"/>
              </w:rPr>
            </w:pPr>
            <w:r w:rsidRPr="00374374">
              <w:rPr>
                <w:rFonts w:eastAsia="Times New Roman" w:cs="Arial"/>
                <w:szCs w:val="20"/>
                <w:vertAlign w:val="superscript"/>
              </w:rPr>
              <w:t>_______________________</w:t>
            </w:r>
          </w:p>
          <w:p w:rsidR="001C03E6" w:rsidRPr="00374374" w:rsidRDefault="001C03E6" w:rsidP="006C6D11">
            <w:pPr>
              <w:adjustRightInd w:val="0"/>
              <w:snapToGrid w:val="0"/>
              <w:spacing w:after="0"/>
              <w:jc w:val="center"/>
              <w:rPr>
                <w:rFonts w:eastAsia="Times New Roman" w:cs="Arial"/>
                <w:szCs w:val="20"/>
                <w:vertAlign w:val="superscript"/>
              </w:rPr>
            </w:pPr>
            <w:r w:rsidRPr="00374374">
              <w:rPr>
                <w:rFonts w:eastAsia="Times New Roman" w:cs="Arial"/>
                <w:i/>
                <w:iCs/>
                <w:szCs w:val="20"/>
              </w:rPr>
              <w:t>....</w:t>
            </w:r>
            <w:r w:rsidRPr="00374374">
              <w:rPr>
                <w:rFonts w:eastAsia="Times New Roman" w:cs="Arial"/>
                <w:i/>
                <w:iCs/>
                <w:szCs w:val="20"/>
                <w:lang w:val="vi-VN"/>
              </w:rPr>
              <w:t xml:space="preserve">, ngày  </w:t>
            </w:r>
            <w:r w:rsidRPr="00374374">
              <w:rPr>
                <w:rFonts w:eastAsia="Times New Roman" w:cs="Arial"/>
                <w:i/>
                <w:iCs/>
                <w:szCs w:val="20"/>
              </w:rPr>
              <w:t xml:space="preserve"> </w:t>
            </w:r>
            <w:r w:rsidRPr="00374374">
              <w:rPr>
                <w:rFonts w:eastAsia="Times New Roman" w:cs="Arial"/>
                <w:i/>
                <w:iCs/>
                <w:szCs w:val="20"/>
                <w:lang w:val="vi-VN"/>
              </w:rPr>
              <w:t xml:space="preserve">tháng </w:t>
            </w:r>
            <w:r w:rsidRPr="00374374">
              <w:rPr>
                <w:rFonts w:eastAsia="Times New Roman" w:cs="Arial"/>
                <w:i/>
                <w:iCs/>
                <w:szCs w:val="20"/>
              </w:rPr>
              <w:t xml:space="preserve"> </w:t>
            </w:r>
            <w:r w:rsidRPr="00374374">
              <w:rPr>
                <w:rFonts w:eastAsia="Times New Roman" w:cs="Arial"/>
                <w:i/>
                <w:iCs/>
                <w:szCs w:val="20"/>
                <w:lang w:val="vi-VN"/>
              </w:rPr>
              <w:t xml:space="preserve"> năm </w:t>
            </w:r>
            <w:r w:rsidRPr="00374374">
              <w:rPr>
                <w:rFonts w:eastAsia="Times New Roman" w:cs="Arial"/>
                <w:i/>
                <w:iCs/>
                <w:szCs w:val="20"/>
              </w:rPr>
              <w:t>20...</w:t>
            </w:r>
          </w:p>
        </w:tc>
      </w:tr>
    </w:tbl>
    <w:p w:rsidR="001C03E6" w:rsidRPr="00374374" w:rsidRDefault="001C03E6" w:rsidP="006C6D11">
      <w:pPr>
        <w:adjustRightInd w:val="0"/>
        <w:snapToGrid w:val="0"/>
        <w:spacing w:after="0"/>
        <w:jc w:val="center"/>
        <w:rPr>
          <w:rFonts w:eastAsia="Times New Roman" w:cs="Arial"/>
          <w:szCs w:val="20"/>
        </w:rPr>
      </w:pPr>
    </w:p>
    <w:p w:rsidR="001C03E6" w:rsidRPr="00374374" w:rsidRDefault="001C03E6" w:rsidP="006C6D11">
      <w:pPr>
        <w:adjustRightInd w:val="0"/>
        <w:snapToGrid w:val="0"/>
        <w:spacing w:after="0"/>
        <w:jc w:val="center"/>
        <w:rPr>
          <w:rFonts w:eastAsia="Times New Roman" w:cs="Arial"/>
          <w:szCs w:val="20"/>
        </w:rPr>
      </w:pPr>
      <w:r w:rsidRPr="00374374">
        <w:rPr>
          <w:rFonts w:eastAsia="Times New Roman" w:cs="Arial"/>
          <w:szCs w:val="20"/>
        </w:rPr>
        <w:t>Kính gửi: ..................................................</w:t>
      </w:r>
    </w:p>
    <w:p w:rsidR="001C03E6" w:rsidRPr="00374374" w:rsidRDefault="001C03E6" w:rsidP="006C6D11">
      <w:pPr>
        <w:adjustRightInd w:val="0"/>
        <w:snapToGrid w:val="0"/>
        <w:spacing w:after="0"/>
        <w:jc w:val="center"/>
        <w:rPr>
          <w:rFonts w:eastAsia="Times New Roman" w:cs="Arial"/>
          <w:szCs w:val="20"/>
        </w:rPr>
      </w:pPr>
    </w:p>
    <w:p w:rsidR="001C03E6" w:rsidRPr="00374374" w:rsidRDefault="001C03E6" w:rsidP="00784967">
      <w:pPr>
        <w:adjustRightInd w:val="0"/>
        <w:snapToGrid w:val="0"/>
        <w:jc w:val="both"/>
        <w:rPr>
          <w:rFonts w:eastAsia="Times New Roman" w:cs="Arial"/>
          <w:szCs w:val="20"/>
        </w:rPr>
      </w:pPr>
      <w:r w:rsidRPr="00374374">
        <w:rPr>
          <w:rFonts w:eastAsia="Times New Roman" w:cs="Arial"/>
          <w:szCs w:val="20"/>
        </w:rPr>
        <w:t>Căn cứ quy định tại Thông tư số …/2026/TT-BTC ngày …/…/2026 của Bộ trưởng Bộ Tài chính hướng dẫn một số điều của Nghị định số 200/2026/NĐ-CP quy định về chào bán, giao dịch trái phiếu doanh nghiệp riêng lẻ tại thị trường trong nước và chào bán trái phiếu doanh nghiệp ra thị trường quốc tế, (... tên doanh nghiệp phát hành...) công bố thông tin về đợt mua lại trái phiếu trước hạn như sau:</w:t>
      </w:r>
    </w:p>
    <w:p w:rsidR="001C03E6" w:rsidRPr="00374374" w:rsidRDefault="001C03E6" w:rsidP="00784967">
      <w:pPr>
        <w:adjustRightInd w:val="0"/>
        <w:snapToGrid w:val="0"/>
        <w:jc w:val="both"/>
        <w:rPr>
          <w:rFonts w:eastAsia="Times New Roman" w:cs="Arial"/>
          <w:b/>
          <w:bCs/>
          <w:szCs w:val="20"/>
        </w:rPr>
      </w:pPr>
      <w:r w:rsidRPr="00374374">
        <w:rPr>
          <w:rFonts w:eastAsia="Times New Roman" w:cs="Arial"/>
          <w:b/>
          <w:bCs/>
          <w:szCs w:val="20"/>
        </w:rPr>
        <w:t>1. Thông tin về doanh nghiệp</w:t>
      </w:r>
    </w:p>
    <w:p w:rsidR="001C03E6" w:rsidRPr="00374374" w:rsidRDefault="001C03E6" w:rsidP="00784967">
      <w:pPr>
        <w:adjustRightInd w:val="0"/>
        <w:snapToGrid w:val="0"/>
        <w:jc w:val="both"/>
        <w:rPr>
          <w:rFonts w:eastAsia="Times New Roman" w:cs="Arial"/>
          <w:szCs w:val="20"/>
        </w:rPr>
      </w:pPr>
      <w:r w:rsidRPr="00374374">
        <w:rPr>
          <w:rFonts w:eastAsia="Times New Roman" w:cs="Arial"/>
          <w:szCs w:val="20"/>
        </w:rPr>
        <w:t>- Tên doanh nghiệp:</w:t>
      </w:r>
    </w:p>
    <w:p w:rsidR="001C03E6" w:rsidRPr="00374374" w:rsidRDefault="001C03E6" w:rsidP="00784967">
      <w:pPr>
        <w:adjustRightInd w:val="0"/>
        <w:snapToGrid w:val="0"/>
        <w:jc w:val="both"/>
        <w:rPr>
          <w:rFonts w:eastAsia="Times New Roman" w:cs="Arial"/>
          <w:szCs w:val="20"/>
        </w:rPr>
      </w:pPr>
      <w:r w:rsidRPr="00374374">
        <w:rPr>
          <w:rFonts w:eastAsia="Times New Roman" w:cs="Arial"/>
          <w:szCs w:val="20"/>
        </w:rPr>
        <w:t>- Giấy chứng nhận đăng ký doanh nghiệp (hoặc Giấy phép có giá trị tương đương) số:</w:t>
      </w:r>
      <w:r w:rsidRPr="00374374">
        <w:rPr>
          <w:rFonts w:eastAsia="Times New Roman" w:cs="Arial"/>
          <w:szCs w:val="20"/>
        </w:rPr>
        <w:tab/>
      </w:r>
      <w:r w:rsidRPr="00374374">
        <w:rPr>
          <w:rFonts w:eastAsia="Times New Roman" w:cs="Arial"/>
          <w:szCs w:val="20"/>
        </w:rPr>
        <w:tab/>
      </w:r>
      <w:r w:rsidRPr="00374374">
        <w:rPr>
          <w:rFonts w:eastAsia="Times New Roman" w:cs="Arial"/>
          <w:szCs w:val="20"/>
        </w:rPr>
        <w:tab/>
      </w:r>
    </w:p>
    <w:p w:rsidR="001C03E6" w:rsidRPr="00374374" w:rsidRDefault="001C03E6" w:rsidP="00784967">
      <w:pPr>
        <w:adjustRightInd w:val="0"/>
        <w:snapToGrid w:val="0"/>
        <w:jc w:val="both"/>
        <w:rPr>
          <w:rFonts w:eastAsia="Times New Roman" w:cs="Arial"/>
          <w:szCs w:val="20"/>
        </w:rPr>
      </w:pPr>
      <w:r w:rsidRPr="00374374">
        <w:rPr>
          <w:rFonts w:eastAsia="Times New Roman" w:cs="Arial"/>
          <w:szCs w:val="20"/>
        </w:rPr>
        <w:t xml:space="preserve">Ngày cấp: </w:t>
      </w:r>
      <w:r w:rsidRPr="00374374">
        <w:rPr>
          <w:rFonts w:eastAsia="Times New Roman" w:cs="Arial"/>
          <w:szCs w:val="20"/>
        </w:rPr>
        <w:tab/>
      </w:r>
      <w:r w:rsidRPr="00374374">
        <w:rPr>
          <w:rFonts w:eastAsia="Times New Roman" w:cs="Arial"/>
          <w:szCs w:val="20"/>
        </w:rPr>
        <w:tab/>
      </w:r>
      <w:r w:rsidRPr="00374374">
        <w:rPr>
          <w:rFonts w:eastAsia="Times New Roman" w:cs="Arial"/>
          <w:szCs w:val="20"/>
        </w:rPr>
        <w:tab/>
      </w:r>
      <w:r w:rsidRPr="00374374">
        <w:rPr>
          <w:rFonts w:eastAsia="Times New Roman" w:cs="Arial"/>
          <w:szCs w:val="20"/>
        </w:rPr>
        <w:tab/>
        <w:t>Nơi cấp:</w:t>
      </w:r>
    </w:p>
    <w:p w:rsidR="001C03E6" w:rsidRPr="00374374" w:rsidRDefault="001C03E6" w:rsidP="00784967">
      <w:pPr>
        <w:adjustRightInd w:val="0"/>
        <w:snapToGrid w:val="0"/>
        <w:jc w:val="both"/>
        <w:rPr>
          <w:rFonts w:eastAsia="Times New Roman" w:cs="Arial"/>
          <w:szCs w:val="20"/>
        </w:rPr>
      </w:pPr>
      <w:r w:rsidRPr="00374374">
        <w:rPr>
          <w:rFonts w:eastAsia="Times New Roman" w:cs="Arial"/>
          <w:szCs w:val="20"/>
        </w:rPr>
        <w:t>- Địa chỉ trụ sở chính, số điện thoại, địa chỉ thư điện tử:</w:t>
      </w:r>
    </w:p>
    <w:p w:rsidR="001C03E6" w:rsidRPr="00374374" w:rsidRDefault="001C03E6" w:rsidP="00784967">
      <w:pPr>
        <w:adjustRightInd w:val="0"/>
        <w:snapToGrid w:val="0"/>
        <w:jc w:val="both"/>
        <w:rPr>
          <w:rFonts w:eastAsia="Times New Roman" w:cs="Arial"/>
          <w:szCs w:val="20"/>
        </w:rPr>
      </w:pPr>
      <w:r w:rsidRPr="00374374">
        <w:rPr>
          <w:rFonts w:eastAsia="Times New Roman" w:cs="Arial"/>
          <w:szCs w:val="20"/>
        </w:rPr>
        <w:t>- Loại hình doanh nghiệp:</w:t>
      </w:r>
    </w:p>
    <w:p w:rsidR="001C03E6" w:rsidRPr="00374374" w:rsidRDefault="001C03E6" w:rsidP="00784967">
      <w:pPr>
        <w:adjustRightInd w:val="0"/>
        <w:snapToGrid w:val="0"/>
        <w:jc w:val="both"/>
        <w:rPr>
          <w:rFonts w:eastAsia="Times New Roman" w:cs="Arial"/>
          <w:szCs w:val="20"/>
        </w:rPr>
      </w:pPr>
      <w:r w:rsidRPr="00374374">
        <w:rPr>
          <w:rFonts w:eastAsia="Times New Roman" w:cs="Arial"/>
          <w:szCs w:val="20"/>
        </w:rPr>
        <w:t xml:space="preserve">- Lĩnh vực </w:t>
      </w:r>
      <w:r w:rsidRPr="00374374">
        <w:rPr>
          <w:rFonts w:eastAsia="Times New Roman" w:cs="Arial"/>
          <w:bCs/>
          <w:szCs w:val="20"/>
        </w:rPr>
        <w:t xml:space="preserve">hoạt </w:t>
      </w:r>
      <w:r w:rsidRPr="00374374">
        <w:rPr>
          <w:rFonts w:eastAsia="Times New Roman" w:cs="Arial"/>
          <w:szCs w:val="20"/>
        </w:rPr>
        <w:t>động kinh doanh chính:</w:t>
      </w:r>
    </w:p>
    <w:p w:rsidR="001C03E6" w:rsidRPr="00374374" w:rsidRDefault="001C03E6" w:rsidP="00784967">
      <w:pPr>
        <w:adjustRightInd w:val="0"/>
        <w:snapToGrid w:val="0"/>
        <w:jc w:val="both"/>
        <w:rPr>
          <w:rFonts w:eastAsia="Times New Roman" w:cs="Arial"/>
          <w:b/>
          <w:bCs/>
          <w:szCs w:val="20"/>
        </w:rPr>
      </w:pPr>
      <w:r w:rsidRPr="00374374">
        <w:rPr>
          <w:rFonts w:eastAsia="Times New Roman" w:cs="Arial"/>
          <w:b/>
          <w:bCs/>
          <w:szCs w:val="20"/>
        </w:rPr>
        <w:t>2. Thông tin về đợt mua lại trái phiếu trước hạn</w:t>
      </w:r>
    </w:p>
    <w:p w:rsidR="001C03E6" w:rsidRPr="00374374" w:rsidRDefault="001C03E6" w:rsidP="00784967">
      <w:pPr>
        <w:adjustRightInd w:val="0"/>
        <w:snapToGrid w:val="0"/>
        <w:jc w:val="both"/>
        <w:rPr>
          <w:rFonts w:eastAsia="Times New Roman" w:cs="Arial"/>
          <w:szCs w:val="20"/>
        </w:rPr>
      </w:pPr>
      <w:r w:rsidRPr="00374374">
        <w:rPr>
          <w:rFonts w:eastAsia="Times New Roman" w:cs="Arial"/>
          <w:szCs w:val="20"/>
        </w:rPr>
        <w:t>- Mã trái phiếu mua lại:</w:t>
      </w:r>
    </w:p>
    <w:p w:rsidR="001C03E6" w:rsidRPr="00374374" w:rsidRDefault="001C03E6" w:rsidP="00784967">
      <w:pPr>
        <w:adjustRightInd w:val="0"/>
        <w:snapToGrid w:val="0"/>
        <w:jc w:val="both"/>
        <w:rPr>
          <w:rFonts w:eastAsia="Times New Roman" w:cs="Arial"/>
          <w:szCs w:val="20"/>
        </w:rPr>
      </w:pPr>
      <w:r w:rsidRPr="00374374">
        <w:rPr>
          <w:rFonts w:eastAsia="Times New Roman" w:cs="Arial"/>
          <w:szCs w:val="20"/>
        </w:rPr>
        <w:t>- Mệnh giá:</w:t>
      </w:r>
    </w:p>
    <w:p w:rsidR="001C03E6" w:rsidRPr="00374374" w:rsidRDefault="001C03E6" w:rsidP="00784967">
      <w:pPr>
        <w:adjustRightInd w:val="0"/>
        <w:snapToGrid w:val="0"/>
        <w:jc w:val="both"/>
        <w:rPr>
          <w:rFonts w:eastAsia="Times New Roman" w:cs="Arial"/>
          <w:szCs w:val="20"/>
        </w:rPr>
      </w:pPr>
      <w:r w:rsidRPr="00374374">
        <w:rPr>
          <w:rFonts w:eastAsia="Times New Roman" w:cs="Arial"/>
          <w:szCs w:val="20"/>
        </w:rPr>
        <w:t>- Đồng tiền phát hành (trường hợp phát hành trái phiếu ra thị trường quốc tế)</w:t>
      </w:r>
    </w:p>
    <w:p w:rsidR="001C03E6" w:rsidRPr="00374374" w:rsidRDefault="001C03E6" w:rsidP="00784967">
      <w:pPr>
        <w:adjustRightInd w:val="0"/>
        <w:snapToGrid w:val="0"/>
        <w:jc w:val="both"/>
        <w:rPr>
          <w:rFonts w:eastAsia="Times New Roman" w:cs="Arial"/>
          <w:szCs w:val="20"/>
        </w:rPr>
      </w:pPr>
      <w:r w:rsidRPr="00374374">
        <w:rPr>
          <w:rFonts w:eastAsia="Times New Roman" w:cs="Arial"/>
          <w:szCs w:val="20"/>
        </w:rPr>
        <w:t>- Thị trường phát hành (trong trường hợp phát hành ra thị trường quốc tế):</w:t>
      </w:r>
    </w:p>
    <w:p w:rsidR="001C03E6" w:rsidRPr="00374374" w:rsidRDefault="001C03E6" w:rsidP="00784967">
      <w:pPr>
        <w:adjustRightInd w:val="0"/>
        <w:snapToGrid w:val="0"/>
        <w:jc w:val="both"/>
        <w:rPr>
          <w:rFonts w:eastAsia="Times New Roman" w:cs="Arial"/>
          <w:szCs w:val="20"/>
        </w:rPr>
      </w:pPr>
      <w:r w:rsidRPr="00374374">
        <w:rPr>
          <w:rFonts w:eastAsia="Times New Roman" w:cs="Arial"/>
          <w:szCs w:val="20"/>
        </w:rPr>
        <w:t>- Phương thức tổ chức mua lại:</w:t>
      </w:r>
    </w:p>
    <w:p w:rsidR="001C03E6" w:rsidRPr="00374374" w:rsidRDefault="001C03E6" w:rsidP="00784967">
      <w:pPr>
        <w:adjustRightInd w:val="0"/>
        <w:snapToGrid w:val="0"/>
        <w:jc w:val="both"/>
        <w:rPr>
          <w:rFonts w:eastAsia="Times New Roman" w:cs="Arial"/>
          <w:szCs w:val="20"/>
        </w:rPr>
      </w:pPr>
      <w:r w:rsidRPr="00374374">
        <w:rPr>
          <w:rFonts w:eastAsia="Times New Roman" w:cs="Arial"/>
          <w:szCs w:val="20"/>
        </w:rPr>
        <w:t>- Giá trị trái phiếu dự kiến mua lại (theo mệnh giá):</w:t>
      </w:r>
    </w:p>
    <w:p w:rsidR="001C03E6" w:rsidRPr="00374374" w:rsidRDefault="001C03E6" w:rsidP="00784967">
      <w:pPr>
        <w:adjustRightInd w:val="0"/>
        <w:snapToGrid w:val="0"/>
        <w:jc w:val="both"/>
        <w:rPr>
          <w:rFonts w:eastAsia="Times New Roman" w:cs="Arial"/>
          <w:szCs w:val="20"/>
        </w:rPr>
      </w:pPr>
      <w:r w:rsidRPr="00374374">
        <w:rPr>
          <w:rFonts w:eastAsia="Times New Roman" w:cs="Arial"/>
          <w:szCs w:val="20"/>
        </w:rPr>
        <w:t>- Điều kiện, điều khoản của trái phiếu được mua lại trước hạn:</w:t>
      </w:r>
    </w:p>
    <w:p w:rsidR="001C03E6" w:rsidRPr="00374374" w:rsidRDefault="001C03E6" w:rsidP="00784967">
      <w:pPr>
        <w:adjustRightInd w:val="0"/>
        <w:snapToGrid w:val="0"/>
        <w:jc w:val="both"/>
        <w:rPr>
          <w:rFonts w:eastAsia="Times New Roman" w:cs="Arial"/>
          <w:szCs w:val="20"/>
        </w:rPr>
      </w:pPr>
      <w:r w:rsidRPr="00374374">
        <w:rPr>
          <w:rFonts w:eastAsia="Times New Roman" w:cs="Arial"/>
          <w:szCs w:val="20"/>
        </w:rPr>
        <w:t>- Nguồn mua lại:</w:t>
      </w:r>
    </w:p>
    <w:p w:rsidR="001C03E6" w:rsidRPr="00374374" w:rsidRDefault="001C03E6" w:rsidP="00784967">
      <w:pPr>
        <w:adjustRightInd w:val="0"/>
        <w:snapToGrid w:val="0"/>
        <w:jc w:val="both"/>
        <w:rPr>
          <w:rFonts w:eastAsia="Times New Roman" w:cs="Arial"/>
          <w:szCs w:val="20"/>
        </w:rPr>
      </w:pPr>
      <w:r w:rsidRPr="00374374">
        <w:rPr>
          <w:rFonts w:eastAsia="Times New Roman" w:cs="Arial"/>
          <w:szCs w:val="20"/>
        </w:rPr>
        <w:t>- Thời gian dự kiến tổ chức mua lại:</w:t>
      </w:r>
    </w:p>
    <w:p w:rsidR="001C03E6" w:rsidRPr="00374374" w:rsidRDefault="001C03E6" w:rsidP="00784967">
      <w:pPr>
        <w:adjustRightInd w:val="0"/>
        <w:snapToGrid w:val="0"/>
        <w:jc w:val="both"/>
        <w:rPr>
          <w:rFonts w:eastAsia="Times New Roman" w:cs="Arial"/>
          <w:i/>
          <w:iCs/>
          <w:szCs w:val="20"/>
        </w:rPr>
      </w:pPr>
      <w:r w:rsidRPr="00374374">
        <w:rPr>
          <w:rFonts w:eastAsia="Times New Roman" w:cs="Arial"/>
          <w:i/>
          <w:iCs/>
          <w:szCs w:val="20"/>
        </w:rPr>
        <w:t>(kèm theo Phương án mua lại đã được cấp có thẩm quyền phê duyệt)</w:t>
      </w:r>
    </w:p>
    <w:p w:rsidR="001C03E6" w:rsidRPr="00374374" w:rsidRDefault="001C03E6" w:rsidP="00784967">
      <w:pPr>
        <w:adjustRightInd w:val="0"/>
        <w:snapToGrid w:val="0"/>
        <w:jc w:val="both"/>
        <w:rPr>
          <w:rFonts w:eastAsia="Times New Roman" w:cs="Arial"/>
          <w:b/>
          <w:bCs/>
          <w:szCs w:val="20"/>
        </w:rPr>
      </w:pPr>
      <w:r w:rsidRPr="00374374">
        <w:rPr>
          <w:rFonts w:eastAsia="Times New Roman" w:cs="Arial"/>
          <w:b/>
          <w:bCs/>
          <w:szCs w:val="20"/>
        </w:rPr>
        <w:t>3. Các tổ chức tham gia đợt mua lại trái phiếu trước hạn</w:t>
      </w:r>
    </w:p>
    <w:p w:rsidR="001C03E6" w:rsidRPr="00374374" w:rsidRDefault="001C03E6" w:rsidP="00784967">
      <w:pPr>
        <w:adjustRightInd w:val="0"/>
        <w:snapToGrid w:val="0"/>
        <w:jc w:val="both"/>
        <w:rPr>
          <w:rFonts w:eastAsia="Times New Roman" w:cs="Arial"/>
          <w:szCs w:val="20"/>
        </w:rPr>
      </w:pPr>
      <w:r w:rsidRPr="00374374">
        <w:rPr>
          <w:rFonts w:eastAsia="Times New Roman" w:cs="Arial"/>
          <w:szCs w:val="20"/>
        </w:rPr>
        <w:t>Nêu rõ tên, mã số thuế, giấy chứng nhận đăng ký doanh nghiệp, địa chỉ trụ sở chính, số điện thoại, địa chỉ thư điện tử, người đại diện theo pháp luật/người được ủy quyền của các tổ chức liên quan đến đợt mua lại: tổ chức đại diện người sở hữu trái phiếu (nếu có); ngân hàng nơi doanh nghiệp mở tài khoản để nhận tiền mua trái phiếu; tổ chức quản lý tài sản bảo đảm (nếu có) ...</w:t>
      </w:r>
    </w:p>
    <w:p w:rsidR="001C03E6" w:rsidRPr="00374374" w:rsidRDefault="001C03E6" w:rsidP="00784967">
      <w:pPr>
        <w:adjustRightInd w:val="0"/>
        <w:snapToGrid w:val="0"/>
        <w:jc w:val="both"/>
        <w:rPr>
          <w:rFonts w:eastAsia="Times New Roman" w:cs="Arial"/>
          <w:szCs w:val="20"/>
        </w:rPr>
      </w:pPr>
      <w:r w:rsidRPr="00374374">
        <w:rPr>
          <w:rFonts w:eastAsia="Times New Roman" w:cs="Arial"/>
          <w:szCs w:val="20"/>
        </w:rPr>
        <w:t>Chúng tôi cam kết chịu hoàn toàn trách nhiệm trước pháp luật về nội dung, tính chính xác và đầy đủ của thông tin công bố nêu trên./.</w:t>
      </w:r>
    </w:p>
    <w:p w:rsidR="001C03E6" w:rsidRPr="00374374" w:rsidRDefault="001C03E6" w:rsidP="00784967">
      <w:pPr>
        <w:adjustRightInd w:val="0"/>
        <w:snapToGrid w:val="0"/>
        <w:jc w:val="both"/>
        <w:rPr>
          <w:rFonts w:eastAsia="Times New Roman" w:cs="Arial"/>
          <w:szCs w:val="20"/>
        </w:rPr>
      </w:pPr>
    </w:p>
    <w:tbl>
      <w:tblPr>
        <w:tblW w:w="5000" w:type="pct"/>
        <w:tblLook w:val="04A0" w:firstRow="1" w:lastRow="0" w:firstColumn="1" w:lastColumn="0" w:noHBand="0" w:noVBand="1"/>
      </w:tblPr>
      <w:tblGrid>
        <w:gridCol w:w="3890"/>
        <w:gridCol w:w="5136"/>
      </w:tblGrid>
      <w:tr w:rsidR="001C03E6" w:rsidRPr="00374374" w:rsidTr="00784967">
        <w:tc>
          <w:tcPr>
            <w:tcW w:w="2155" w:type="pct"/>
          </w:tcPr>
          <w:p w:rsidR="001C03E6" w:rsidRPr="00374374" w:rsidRDefault="001C03E6" w:rsidP="006C6D11">
            <w:pPr>
              <w:adjustRightInd w:val="0"/>
              <w:snapToGrid w:val="0"/>
              <w:spacing w:after="0"/>
              <w:jc w:val="center"/>
              <w:rPr>
                <w:rFonts w:eastAsia="Times New Roman" w:cs="Arial"/>
                <w:b/>
                <w:szCs w:val="20"/>
              </w:rPr>
            </w:pPr>
            <w:r w:rsidRPr="00374374">
              <w:rPr>
                <w:rFonts w:eastAsia="Times New Roman" w:cs="Arial"/>
                <w:b/>
                <w:szCs w:val="20"/>
              </w:rPr>
              <w:t>NGƯỜI LẬP BÁO CÁO</w:t>
            </w:r>
          </w:p>
          <w:p w:rsidR="001C03E6" w:rsidRPr="00374374" w:rsidRDefault="001C03E6" w:rsidP="006C6D11">
            <w:pPr>
              <w:adjustRightInd w:val="0"/>
              <w:snapToGrid w:val="0"/>
              <w:spacing w:after="0"/>
              <w:jc w:val="center"/>
              <w:rPr>
                <w:rFonts w:eastAsia="Times New Roman" w:cs="Arial"/>
                <w:i/>
                <w:szCs w:val="20"/>
              </w:rPr>
            </w:pPr>
            <w:r w:rsidRPr="00374374">
              <w:rPr>
                <w:rFonts w:eastAsia="Times New Roman" w:cs="Arial"/>
                <w:i/>
                <w:szCs w:val="20"/>
              </w:rPr>
              <w:t>(Ký, ghi rõ họ tên, chức danh)</w:t>
            </w:r>
          </w:p>
        </w:tc>
        <w:tc>
          <w:tcPr>
            <w:tcW w:w="2845" w:type="pct"/>
          </w:tcPr>
          <w:p w:rsidR="001C03E6" w:rsidRPr="00374374" w:rsidRDefault="001C03E6" w:rsidP="006C6D11">
            <w:pPr>
              <w:widowControl w:val="0"/>
              <w:adjustRightInd w:val="0"/>
              <w:snapToGrid w:val="0"/>
              <w:spacing w:after="0"/>
              <w:jc w:val="center"/>
              <w:rPr>
                <w:rFonts w:eastAsia="Times New Roman" w:cs="Arial"/>
                <w:b/>
                <w:szCs w:val="20"/>
              </w:rPr>
            </w:pPr>
            <w:r w:rsidRPr="00374374">
              <w:rPr>
                <w:rFonts w:eastAsia="Times New Roman" w:cs="Arial"/>
                <w:b/>
                <w:szCs w:val="20"/>
              </w:rPr>
              <w:t>NGƯỜI ĐẠI DIỆN THEO PHÁP LUẬT</w:t>
            </w:r>
            <w:r w:rsidRPr="00374374">
              <w:rPr>
                <w:rFonts w:eastAsia="Times New Roman" w:cs="Arial"/>
                <w:b/>
                <w:szCs w:val="20"/>
              </w:rPr>
              <w:br/>
              <w:t>HOẶC NGƯỜI ĐƯỢC ỦY QUYỀN HOẶC NGƯỜI ĐƯỢC ỦY QUYỀN CÔNG BỐ THÔNG TIN</w:t>
            </w:r>
          </w:p>
          <w:p w:rsidR="001C03E6" w:rsidRPr="00374374" w:rsidRDefault="001C03E6" w:rsidP="006C6D11">
            <w:pPr>
              <w:widowControl w:val="0"/>
              <w:adjustRightInd w:val="0"/>
              <w:snapToGrid w:val="0"/>
              <w:spacing w:after="0"/>
              <w:jc w:val="center"/>
              <w:rPr>
                <w:rFonts w:eastAsia="Times New Roman" w:cs="Arial"/>
                <w:b/>
                <w:szCs w:val="20"/>
              </w:rPr>
            </w:pPr>
            <w:r w:rsidRPr="00374374">
              <w:rPr>
                <w:rFonts w:eastAsia="Times New Roman" w:cs="Arial"/>
                <w:i/>
                <w:szCs w:val="20"/>
              </w:rPr>
              <w:t>(Ký, ghi rõ họ tên, đóng dấu)</w:t>
            </w:r>
          </w:p>
        </w:tc>
      </w:tr>
    </w:tbl>
    <w:p w:rsidR="001C03E6" w:rsidRPr="00374374" w:rsidRDefault="001C03E6" w:rsidP="00784967">
      <w:pPr>
        <w:adjustRightInd w:val="0"/>
        <w:snapToGrid w:val="0"/>
        <w:jc w:val="both"/>
        <w:rPr>
          <w:rFonts w:eastAsia="Times New Roman" w:cs="Arial"/>
          <w:i/>
          <w:szCs w:val="20"/>
          <w:lang w:val="vi-VN"/>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3E6"/>
    <w:rsid w:val="001C03E6"/>
    <w:rsid w:val="00225B67"/>
    <w:rsid w:val="003E1C24"/>
    <w:rsid w:val="004F7570"/>
    <w:rsid w:val="00556DE7"/>
    <w:rsid w:val="005C163D"/>
    <w:rsid w:val="00777286"/>
    <w:rsid w:val="007E0D6E"/>
    <w:rsid w:val="00987B06"/>
    <w:rsid w:val="00B57897"/>
    <w:rsid w:val="00C44078"/>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C1CC76-5E02-4320-8462-953B5EF58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03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C03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C03E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C03E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C03E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1C03E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C03E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C03E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C03E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03E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C03E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C03E6"/>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C03E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1C03E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1C03E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C03E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C03E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C03E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C03E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03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03E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03E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C03E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C03E6"/>
    <w:rPr>
      <w:i/>
      <w:iCs/>
      <w:color w:val="404040" w:themeColor="text1" w:themeTint="BF"/>
    </w:rPr>
  </w:style>
  <w:style w:type="paragraph" w:styleId="ListParagraph">
    <w:name w:val="List Paragraph"/>
    <w:basedOn w:val="Normal"/>
    <w:uiPriority w:val="34"/>
    <w:qFormat/>
    <w:rsid w:val="001C03E6"/>
    <w:pPr>
      <w:ind w:left="720"/>
      <w:contextualSpacing/>
    </w:pPr>
  </w:style>
  <w:style w:type="character" w:styleId="IntenseEmphasis">
    <w:name w:val="Intense Emphasis"/>
    <w:basedOn w:val="DefaultParagraphFont"/>
    <w:uiPriority w:val="21"/>
    <w:qFormat/>
    <w:rsid w:val="001C03E6"/>
    <w:rPr>
      <w:i/>
      <w:iCs/>
      <w:color w:val="2F5496" w:themeColor="accent1" w:themeShade="BF"/>
    </w:rPr>
  </w:style>
  <w:style w:type="paragraph" w:styleId="IntenseQuote">
    <w:name w:val="Intense Quote"/>
    <w:basedOn w:val="Normal"/>
    <w:next w:val="Normal"/>
    <w:link w:val="IntenseQuoteChar"/>
    <w:uiPriority w:val="30"/>
    <w:qFormat/>
    <w:rsid w:val="001C03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C03E6"/>
    <w:rPr>
      <w:i/>
      <w:iCs/>
      <w:color w:val="2F5496" w:themeColor="accent1" w:themeShade="BF"/>
    </w:rPr>
  </w:style>
  <w:style w:type="character" w:styleId="IntenseReference">
    <w:name w:val="Intense Reference"/>
    <w:basedOn w:val="DefaultParagraphFont"/>
    <w:uiPriority w:val="32"/>
    <w:qFormat/>
    <w:rsid w:val="001C03E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340</Words>
  <Characters>1941</Characters>
  <Application>Microsoft Office Word</Application>
  <DocSecurity>0</DocSecurity>
  <Lines>16</Lines>
  <Paragraphs>4</Paragraphs>
  <ScaleCrop>false</ScaleCrop>
  <Company/>
  <LinksUpToDate>false</LinksUpToDate>
  <CharactersWithSpaces>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2026-09-28T08:24:00Z</dcterms:created>
  <dcterms:modified xsi:type="dcterms:W3CDTF">2026-09-28T08:24:00Z</dcterms:modified>
</cp:coreProperties>
</file>