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3419"/>
        <w:gridCol w:w="5617"/>
      </w:tblGrid>
      <w:tr w:rsidR="00512F05" w:rsidRPr="00512F05" w14:paraId="0C98BBD2" w14:textId="77777777" w:rsidTr="00512F0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D9347" w14:textId="77777777" w:rsidR="00512F05" w:rsidRPr="00512F05" w:rsidRDefault="00512F05" w:rsidP="00512F05">
            <w:pPr>
              <w:spacing w:after="8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TÊN DOANH NGHIỆP] </w:t>
            </w:r>
          </w:p>
          <w:p w14:paraId="5577CF0D" w14:textId="77777777" w:rsidR="00512F05" w:rsidRPr="00512F05" w:rsidRDefault="00512F05" w:rsidP="00512F05">
            <w:pPr>
              <w:spacing w:after="8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Số: .........../TB-VP</w:t>
            </w:r>
          </w:p>
          <w:p w14:paraId="704F11C4" w14:textId="77777777" w:rsidR="00512F05" w:rsidRPr="00512F05" w:rsidRDefault="00512F05" w:rsidP="00512F05">
            <w:pPr>
              <w:spacing w:line="240" w:lineRule="auto"/>
              <w:rPr>
                <w:rFonts w:ascii="Times New Roman" w:eastAsia="Times New Roman" w:hAnsi="Times New Roman" w:cs="Times New Roman"/>
                <w:sz w:val="25"/>
                <w:szCs w:val="25"/>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69898F" w14:textId="77777777" w:rsidR="00512F05" w:rsidRPr="00512F05" w:rsidRDefault="00512F05" w:rsidP="00512F05">
            <w:pPr>
              <w:spacing w:after="80" w:line="240" w:lineRule="auto"/>
              <w:jc w:val="center"/>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CỘNG HÒA XÃ HỘI CHỦ NGHĨA VIỆT NAM </w:t>
            </w:r>
          </w:p>
          <w:p w14:paraId="7FCF0870" w14:textId="77777777" w:rsidR="00512F05" w:rsidRPr="00512F05" w:rsidRDefault="00512F05" w:rsidP="00512F05">
            <w:pPr>
              <w:spacing w:after="80" w:line="240" w:lineRule="auto"/>
              <w:jc w:val="center"/>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Độc lập – Tự do – Hạnh phúc</w:t>
            </w:r>
          </w:p>
          <w:p w14:paraId="4483BA8E" w14:textId="77777777" w:rsidR="00512F05" w:rsidRPr="00512F05" w:rsidRDefault="00512F05" w:rsidP="00512F05">
            <w:pPr>
              <w:spacing w:before="240" w:after="240" w:line="240" w:lineRule="auto"/>
              <w:jc w:val="center"/>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 ngày …..tháng …năm 20...</w:t>
            </w:r>
          </w:p>
        </w:tc>
      </w:tr>
      <w:tr w:rsidR="00512F05" w:rsidRPr="00512F05" w14:paraId="36DD6F99" w14:textId="77777777" w:rsidTr="00512F05">
        <w:trPr>
          <w:trHeight w:val="4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A1FC9" w14:textId="77777777" w:rsidR="00512F05" w:rsidRPr="00512F05" w:rsidRDefault="00512F05" w:rsidP="00512F05">
            <w:pPr>
              <w:spacing w:before="240" w:after="240" w:line="240" w:lineRule="auto"/>
              <w:jc w:val="center"/>
              <w:rPr>
                <w:rFonts w:ascii="Times New Roman" w:eastAsia="Times New Roman" w:hAnsi="Times New Roman" w:cs="Times New Roman"/>
                <w:sz w:val="25"/>
                <w:szCs w:val="25"/>
              </w:rPr>
            </w:pPr>
            <w:r w:rsidRPr="00512F05">
              <w:rPr>
                <w:rFonts w:ascii="Times New Roman" w:eastAsia="Times New Roman" w:hAnsi="Times New Roman" w:cs="Times New Roman"/>
                <w:b/>
                <w:bCs/>
                <w:i/>
                <w:iCs/>
                <w:color w:val="000000"/>
                <w:sz w:val="25"/>
                <w:szCs w:val="25"/>
              </w:rPr>
              <w:t>THÔNG BÁO</w:t>
            </w:r>
          </w:p>
          <w:p w14:paraId="34523A36" w14:textId="77777777" w:rsidR="00512F05" w:rsidRPr="00512F05" w:rsidRDefault="00512F05" w:rsidP="00512F05">
            <w:pPr>
              <w:spacing w:line="240" w:lineRule="auto"/>
              <w:jc w:val="center"/>
              <w:rPr>
                <w:rFonts w:ascii="Times New Roman" w:eastAsia="Times New Roman" w:hAnsi="Times New Roman" w:cs="Times New Roman"/>
                <w:sz w:val="25"/>
                <w:szCs w:val="25"/>
              </w:rPr>
            </w:pPr>
            <w:r w:rsidRPr="00512F05">
              <w:rPr>
                <w:rFonts w:ascii="Times New Roman" w:eastAsia="Times New Roman" w:hAnsi="Times New Roman" w:cs="Times New Roman"/>
                <w:i/>
                <w:iCs/>
                <w:color w:val="000000"/>
                <w:sz w:val="25"/>
                <w:szCs w:val="25"/>
              </w:rPr>
              <w:t>V/v: Lịch nghỉ lễ ngày Giải phóng miền Nam 30/4 và  Quốc tế Lao động 1/5 năm 20...</w:t>
            </w:r>
          </w:p>
          <w:p w14:paraId="518FFB70" w14:textId="77777777" w:rsidR="00512F05" w:rsidRPr="00512F05" w:rsidRDefault="00512F05" w:rsidP="00512F05">
            <w:pPr>
              <w:spacing w:before="240" w:after="24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b/>
                <w:bCs/>
                <w:color w:val="000000"/>
                <w:sz w:val="25"/>
                <w:szCs w:val="25"/>
              </w:rPr>
              <w:t>Căn cứ:</w:t>
            </w:r>
          </w:p>
          <w:p w14:paraId="1BADDF04" w14:textId="77777777" w:rsidR="00512F05" w:rsidRPr="00512F05" w:rsidRDefault="00512F05" w:rsidP="00512F05">
            <w:pPr>
              <w:numPr>
                <w:ilvl w:val="0"/>
                <w:numId w:val="3"/>
              </w:numPr>
              <w:spacing w:before="240" w:line="240" w:lineRule="auto"/>
              <w:textAlignment w:val="baseline"/>
              <w:rPr>
                <w:rFonts w:ascii="Times New Roman" w:eastAsia="Times New Roman" w:hAnsi="Times New Roman" w:cs="Times New Roman"/>
                <w:color w:val="000000"/>
                <w:sz w:val="25"/>
                <w:szCs w:val="25"/>
              </w:rPr>
            </w:pPr>
            <w:r w:rsidRPr="00512F05">
              <w:rPr>
                <w:rFonts w:ascii="Times New Roman" w:eastAsia="Times New Roman" w:hAnsi="Times New Roman" w:cs="Times New Roman"/>
                <w:color w:val="000000"/>
                <w:sz w:val="25"/>
                <w:szCs w:val="25"/>
              </w:rPr>
              <w:t>Bộ Luật Lao động năm 2019 của nước CHXHCNVN về chế độ nghỉ các ngày lễ lớn trong năm.</w:t>
            </w:r>
          </w:p>
          <w:p w14:paraId="7851626F" w14:textId="77777777" w:rsidR="00512F05" w:rsidRPr="00512F05" w:rsidRDefault="00512F05" w:rsidP="00512F05">
            <w:pPr>
              <w:numPr>
                <w:ilvl w:val="0"/>
                <w:numId w:val="3"/>
              </w:numPr>
              <w:spacing w:after="240" w:line="240" w:lineRule="auto"/>
              <w:textAlignment w:val="baseline"/>
              <w:rPr>
                <w:rFonts w:ascii="Times New Roman" w:eastAsia="Times New Roman" w:hAnsi="Times New Roman" w:cs="Times New Roman"/>
                <w:color w:val="000000"/>
                <w:sz w:val="25"/>
                <w:szCs w:val="25"/>
              </w:rPr>
            </w:pPr>
            <w:r w:rsidRPr="00512F05">
              <w:rPr>
                <w:rFonts w:ascii="Times New Roman" w:eastAsia="Times New Roman" w:hAnsi="Times New Roman" w:cs="Times New Roman"/>
                <w:color w:val="000000"/>
                <w:sz w:val="25"/>
                <w:szCs w:val="25"/>
              </w:rPr>
              <w:t>Quy định về nghỉ lễ, Tết của [TÊN DOANH NGHIỆP].</w:t>
            </w:r>
          </w:p>
          <w:p w14:paraId="653A2F30" w14:textId="77777777" w:rsidR="00512F05" w:rsidRPr="00512F05" w:rsidRDefault="00512F05" w:rsidP="00512F05">
            <w:pPr>
              <w:spacing w:before="240" w:after="24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b/>
                <w:bCs/>
                <w:color w:val="000000"/>
                <w:sz w:val="25"/>
                <w:szCs w:val="25"/>
              </w:rPr>
              <w:t>Kính gửi:</w:t>
            </w:r>
            <w:r w:rsidRPr="00512F05">
              <w:rPr>
                <w:rFonts w:ascii="Times New Roman" w:eastAsia="Times New Roman" w:hAnsi="Times New Roman" w:cs="Times New Roman"/>
                <w:color w:val="000000"/>
                <w:sz w:val="25"/>
                <w:szCs w:val="25"/>
              </w:rPr>
              <w:t xml:space="preserve"> Quý đối tác và toàn thể đội ngũ nhân sự của [TÊN DOANH NGHIỆP]</w:t>
            </w:r>
          </w:p>
          <w:p w14:paraId="04312FD0" w14:textId="77777777" w:rsidR="00512F05" w:rsidRPr="00512F05" w:rsidRDefault="00512F05" w:rsidP="00512F05">
            <w:pPr>
              <w:spacing w:before="240" w:after="24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[TÊN DOANH NGHIỆP] vô cùng biết ơn các đối tác thân thiết đã luôn tín nhiệm và hợp tác với nh sản phẩm và dịch vụ mà chúng tôi cung cấp trong suốt quãng thời gian vừa qua.</w:t>
            </w:r>
          </w:p>
          <w:p w14:paraId="6E03FD33" w14:textId="77777777" w:rsidR="00512F05" w:rsidRPr="00512F05" w:rsidRDefault="00512F05" w:rsidP="00512F05">
            <w:pPr>
              <w:spacing w:before="240" w:after="24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Nhằm tạo điều kiện thuận lợi cho việc sắp xếp công việc, chúng tôi xin trân trọng thông tin về lịch nghỉ lễ (30/4) và (1/5) như sau:</w:t>
            </w:r>
          </w:p>
          <w:p w14:paraId="2A158809" w14:textId="77777777" w:rsidR="00512F05" w:rsidRPr="00512F05" w:rsidRDefault="00512F05" w:rsidP="00512F05">
            <w:pPr>
              <w:numPr>
                <w:ilvl w:val="0"/>
                <w:numId w:val="4"/>
              </w:numPr>
              <w:spacing w:before="240" w:line="240" w:lineRule="auto"/>
              <w:textAlignment w:val="baseline"/>
              <w:rPr>
                <w:rFonts w:ascii="Times New Roman" w:eastAsia="Times New Roman" w:hAnsi="Times New Roman" w:cs="Times New Roman"/>
                <w:color w:val="000000"/>
                <w:sz w:val="25"/>
                <w:szCs w:val="25"/>
              </w:rPr>
            </w:pPr>
            <w:r w:rsidRPr="00512F05">
              <w:rPr>
                <w:rFonts w:ascii="Times New Roman" w:eastAsia="Times New Roman" w:hAnsi="Times New Roman" w:cs="Times New Roman"/>
                <w:b/>
                <w:bCs/>
                <w:color w:val="000000"/>
                <w:sz w:val="25"/>
                <w:szCs w:val="25"/>
              </w:rPr>
              <w:t>Thời gian nghỉ lễ:</w:t>
            </w:r>
            <w:r w:rsidRPr="00512F05">
              <w:rPr>
                <w:rFonts w:ascii="Times New Roman" w:eastAsia="Times New Roman" w:hAnsi="Times New Roman" w:cs="Times New Roman"/>
                <w:color w:val="000000"/>
                <w:sz w:val="25"/>
                <w:szCs w:val="25"/>
              </w:rPr>
              <w:t xml:space="preserve"> Thứ …., ngày ….</w:t>
            </w:r>
          </w:p>
          <w:p w14:paraId="17109A83" w14:textId="77777777" w:rsidR="00512F05" w:rsidRPr="00512F05" w:rsidRDefault="00512F05" w:rsidP="00512F05">
            <w:pPr>
              <w:numPr>
                <w:ilvl w:val="0"/>
                <w:numId w:val="4"/>
              </w:numPr>
              <w:spacing w:line="240" w:lineRule="auto"/>
              <w:textAlignment w:val="baseline"/>
              <w:rPr>
                <w:rFonts w:ascii="Times New Roman" w:eastAsia="Times New Roman" w:hAnsi="Times New Roman" w:cs="Times New Roman"/>
                <w:color w:val="000000"/>
                <w:sz w:val="25"/>
                <w:szCs w:val="25"/>
              </w:rPr>
            </w:pPr>
            <w:r w:rsidRPr="00512F05">
              <w:rPr>
                <w:rFonts w:ascii="Times New Roman" w:eastAsia="Times New Roman" w:hAnsi="Times New Roman" w:cs="Times New Roman"/>
                <w:b/>
                <w:bCs/>
                <w:color w:val="000000"/>
                <w:sz w:val="25"/>
                <w:szCs w:val="25"/>
              </w:rPr>
              <w:t>Thời gian trở lại làm việc:</w:t>
            </w:r>
            <w:r w:rsidRPr="00512F05">
              <w:rPr>
                <w:rFonts w:ascii="Times New Roman" w:eastAsia="Times New Roman" w:hAnsi="Times New Roman" w:cs="Times New Roman"/>
                <w:color w:val="000000"/>
                <w:sz w:val="25"/>
                <w:szCs w:val="25"/>
              </w:rPr>
              <w:t xml:space="preserve"> Thứ …., ngày…</w:t>
            </w:r>
          </w:p>
          <w:p w14:paraId="730453E0" w14:textId="77777777" w:rsidR="00512F05" w:rsidRPr="00512F05" w:rsidRDefault="00512F05" w:rsidP="00512F05">
            <w:pPr>
              <w:numPr>
                <w:ilvl w:val="0"/>
                <w:numId w:val="4"/>
              </w:numPr>
              <w:spacing w:after="240" w:line="240" w:lineRule="auto"/>
              <w:textAlignment w:val="baseline"/>
              <w:rPr>
                <w:rFonts w:ascii="Times New Roman" w:eastAsia="Times New Roman" w:hAnsi="Times New Roman" w:cs="Times New Roman"/>
                <w:color w:val="000000"/>
                <w:sz w:val="25"/>
                <w:szCs w:val="25"/>
              </w:rPr>
            </w:pPr>
            <w:r w:rsidRPr="00512F05">
              <w:rPr>
                <w:rFonts w:ascii="Times New Roman" w:eastAsia="Times New Roman" w:hAnsi="Times New Roman" w:cs="Times New Roman"/>
                <w:b/>
                <w:bCs/>
                <w:color w:val="000000"/>
                <w:sz w:val="25"/>
                <w:szCs w:val="25"/>
              </w:rPr>
              <w:t>Đường dây nóng hỗ trợ</w:t>
            </w:r>
            <w:r w:rsidRPr="00512F05">
              <w:rPr>
                <w:rFonts w:ascii="Times New Roman" w:eastAsia="Times New Roman" w:hAnsi="Times New Roman" w:cs="Times New Roman"/>
                <w:color w:val="000000"/>
                <w:sz w:val="25"/>
                <w:szCs w:val="25"/>
              </w:rPr>
              <w:t xml:space="preserve"> Quý khách hàng, đối tác trong suốt kỳ nghỉ lễ: Hotline….</w:t>
            </w:r>
          </w:p>
          <w:p w14:paraId="0812B2BD" w14:textId="77777777" w:rsidR="00512F05" w:rsidRPr="00512F05" w:rsidRDefault="00512F05" w:rsidP="00512F05">
            <w:pPr>
              <w:spacing w:before="240" w:after="24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[TÊN DOANH NGHIỆP] xin trang trọng thông báo đến Quý khách hàng, đối tác và toàn thể cán bộ, nhân viên để chủ động trong việc liên hệ và phối hợp công tác.</w:t>
            </w:r>
          </w:p>
          <w:p w14:paraId="505FA199" w14:textId="77777777" w:rsidR="00512F05" w:rsidRPr="00512F05" w:rsidRDefault="00512F05" w:rsidP="00512F05">
            <w:pPr>
              <w:spacing w:before="240" w:after="24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Kính chúc Quý khách hàng, đối tác cùng toàn thể thành viên công ty một kỳ nghỉ lễ an khang, tràn đầy niềm vui bên gia đình, người thân và bạn bè!</w:t>
            </w:r>
          </w:p>
          <w:p w14:paraId="7FC75979" w14:textId="77777777" w:rsidR="00512F05" w:rsidRPr="00512F05" w:rsidRDefault="00512F05" w:rsidP="00512F05">
            <w:pPr>
              <w:spacing w:before="240" w:after="240" w:line="240" w:lineRule="auto"/>
              <w:rPr>
                <w:rFonts w:ascii="Times New Roman" w:eastAsia="Times New Roman" w:hAnsi="Times New Roman" w:cs="Times New Roman"/>
                <w:sz w:val="25"/>
                <w:szCs w:val="25"/>
              </w:rPr>
            </w:pPr>
            <w:r w:rsidRPr="00512F05">
              <w:rPr>
                <w:rFonts w:ascii="Times New Roman" w:eastAsia="Times New Roman" w:hAnsi="Times New Roman" w:cs="Times New Roman"/>
                <w:color w:val="000000"/>
                <w:sz w:val="25"/>
                <w:szCs w:val="25"/>
              </w:rPr>
              <w:t>Trân trọng cảm ơn!</w:t>
            </w:r>
          </w:p>
          <w:p w14:paraId="1DC07091" w14:textId="77777777" w:rsidR="00512F05" w:rsidRPr="00512F05" w:rsidRDefault="00512F05" w:rsidP="00512F05">
            <w:pPr>
              <w:spacing w:before="240" w:after="240" w:line="240" w:lineRule="auto"/>
              <w:jc w:val="center"/>
              <w:rPr>
                <w:rFonts w:ascii="Times New Roman" w:eastAsia="Times New Roman" w:hAnsi="Times New Roman" w:cs="Times New Roman"/>
                <w:sz w:val="25"/>
                <w:szCs w:val="25"/>
              </w:rPr>
            </w:pPr>
            <w:r w:rsidRPr="00512F05">
              <w:rPr>
                <w:rFonts w:ascii="Times New Roman" w:eastAsia="Times New Roman" w:hAnsi="Times New Roman" w:cs="Times New Roman"/>
                <w:b/>
                <w:bCs/>
                <w:color w:val="000000"/>
                <w:sz w:val="25"/>
                <w:szCs w:val="25"/>
              </w:rPr>
              <w:lastRenderedPageBreak/>
              <w:t>[CHỨC DANH NGƯỜI KÝ]</w:t>
            </w:r>
          </w:p>
          <w:p w14:paraId="7AAB3D05" w14:textId="77777777" w:rsidR="00512F05" w:rsidRPr="00512F05" w:rsidRDefault="00512F05" w:rsidP="00512F05">
            <w:pPr>
              <w:spacing w:before="240" w:after="240" w:line="240" w:lineRule="auto"/>
              <w:jc w:val="center"/>
              <w:rPr>
                <w:rFonts w:ascii="Times New Roman" w:eastAsia="Times New Roman" w:hAnsi="Times New Roman" w:cs="Times New Roman"/>
                <w:sz w:val="25"/>
                <w:szCs w:val="25"/>
              </w:rPr>
            </w:pPr>
            <w:r w:rsidRPr="00512F05">
              <w:rPr>
                <w:rFonts w:ascii="Times New Roman" w:eastAsia="Times New Roman" w:hAnsi="Times New Roman" w:cs="Times New Roman"/>
                <w:i/>
                <w:iCs/>
                <w:color w:val="000000"/>
                <w:sz w:val="25"/>
                <w:szCs w:val="25"/>
              </w:rPr>
              <w:t>(Ký tên và ghi rõ họ tên)</w:t>
            </w:r>
          </w:p>
          <w:p w14:paraId="1650DA8F" w14:textId="77777777" w:rsidR="00512F05" w:rsidRPr="00512F05" w:rsidRDefault="00512F05" w:rsidP="00512F05">
            <w:pPr>
              <w:spacing w:after="240" w:line="240" w:lineRule="auto"/>
              <w:rPr>
                <w:rFonts w:ascii="Times New Roman" w:eastAsia="Times New Roman" w:hAnsi="Times New Roman" w:cs="Times New Roman"/>
                <w:sz w:val="25"/>
                <w:szCs w:val="25"/>
              </w:rPr>
            </w:pPr>
          </w:p>
        </w:tc>
      </w:tr>
    </w:tbl>
    <w:p w14:paraId="00000010" w14:textId="7383B116" w:rsidR="007027EF" w:rsidRPr="00512F05" w:rsidRDefault="007027EF" w:rsidP="00512F05">
      <w:pPr>
        <w:rPr>
          <w:rFonts w:ascii="Times New Roman" w:hAnsi="Times New Roman" w:cs="Times New Roman"/>
          <w:sz w:val="25"/>
          <w:szCs w:val="25"/>
        </w:rPr>
      </w:pPr>
    </w:p>
    <w:sectPr w:rsidR="007027EF" w:rsidRPr="00512F05">
      <w:pgSz w:w="11920" w:h="16840"/>
      <w:pgMar w:top="1900" w:right="1424" w:bottom="4088"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F1EDB"/>
    <w:multiLevelType w:val="multilevel"/>
    <w:tmpl w:val="E3E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C3A51"/>
    <w:multiLevelType w:val="multilevel"/>
    <w:tmpl w:val="C99E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590050"/>
    <w:multiLevelType w:val="multilevel"/>
    <w:tmpl w:val="6E32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6218E2"/>
    <w:multiLevelType w:val="multilevel"/>
    <w:tmpl w:val="78DA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127864">
    <w:abstractNumId w:val="2"/>
  </w:num>
  <w:num w:numId="2" w16cid:durableId="119229138">
    <w:abstractNumId w:val="1"/>
  </w:num>
  <w:num w:numId="3" w16cid:durableId="226962864">
    <w:abstractNumId w:val="0"/>
  </w:num>
  <w:num w:numId="4" w16cid:durableId="970936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7EF"/>
    <w:rsid w:val="001F618D"/>
    <w:rsid w:val="00512F05"/>
    <w:rsid w:val="007027EF"/>
    <w:rsid w:val="00751484"/>
    <w:rsid w:val="00880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B4012"/>
  <w15:docId w15:val="{31795557-2820-4EBF-9300-1701675A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38737">
      <w:bodyDiv w:val="1"/>
      <w:marLeft w:val="0"/>
      <w:marRight w:val="0"/>
      <w:marTop w:val="0"/>
      <w:marBottom w:val="0"/>
      <w:divBdr>
        <w:top w:val="none" w:sz="0" w:space="0" w:color="auto"/>
        <w:left w:val="none" w:sz="0" w:space="0" w:color="auto"/>
        <w:bottom w:val="none" w:sz="0" w:space="0" w:color="auto"/>
        <w:right w:val="none" w:sz="0" w:space="0" w:color="auto"/>
      </w:divBdr>
      <w:divsChild>
        <w:div w:id="1248464807">
          <w:marLeft w:val="15"/>
          <w:marRight w:val="0"/>
          <w:marTop w:val="0"/>
          <w:marBottom w:val="0"/>
          <w:divBdr>
            <w:top w:val="none" w:sz="0" w:space="0" w:color="auto"/>
            <w:left w:val="none" w:sz="0" w:space="0" w:color="auto"/>
            <w:bottom w:val="none" w:sz="0" w:space="0" w:color="auto"/>
            <w:right w:val="none" w:sz="0" w:space="0" w:color="auto"/>
          </w:divBdr>
        </w:div>
      </w:divsChild>
    </w:div>
    <w:div w:id="503397673">
      <w:bodyDiv w:val="1"/>
      <w:marLeft w:val="0"/>
      <w:marRight w:val="0"/>
      <w:marTop w:val="0"/>
      <w:marBottom w:val="0"/>
      <w:divBdr>
        <w:top w:val="none" w:sz="0" w:space="0" w:color="auto"/>
        <w:left w:val="none" w:sz="0" w:space="0" w:color="auto"/>
        <w:bottom w:val="none" w:sz="0" w:space="0" w:color="auto"/>
        <w:right w:val="none" w:sz="0" w:space="0" w:color="auto"/>
      </w:divBdr>
      <w:divsChild>
        <w:div w:id="1628195966">
          <w:marLeft w:val="15"/>
          <w:marRight w:val="0"/>
          <w:marTop w:val="0"/>
          <w:marBottom w:val="0"/>
          <w:divBdr>
            <w:top w:val="none" w:sz="0" w:space="0" w:color="auto"/>
            <w:left w:val="none" w:sz="0" w:space="0" w:color="auto"/>
            <w:bottom w:val="none" w:sz="0" w:space="0" w:color="auto"/>
            <w:right w:val="none" w:sz="0" w:space="0" w:color="auto"/>
          </w:divBdr>
        </w:div>
      </w:divsChild>
    </w:div>
    <w:div w:id="1065102882">
      <w:bodyDiv w:val="1"/>
      <w:marLeft w:val="0"/>
      <w:marRight w:val="0"/>
      <w:marTop w:val="0"/>
      <w:marBottom w:val="0"/>
      <w:divBdr>
        <w:top w:val="none" w:sz="0" w:space="0" w:color="auto"/>
        <w:left w:val="none" w:sz="0" w:space="0" w:color="auto"/>
        <w:bottom w:val="none" w:sz="0" w:space="0" w:color="auto"/>
        <w:right w:val="none" w:sz="0" w:space="0" w:color="auto"/>
      </w:divBdr>
      <w:divsChild>
        <w:div w:id="324208315">
          <w:marLeft w:val="15"/>
          <w:marRight w:val="0"/>
          <w:marTop w:val="0"/>
          <w:marBottom w:val="0"/>
          <w:divBdr>
            <w:top w:val="none" w:sz="0" w:space="0" w:color="auto"/>
            <w:left w:val="none" w:sz="0" w:space="0" w:color="auto"/>
            <w:bottom w:val="none" w:sz="0" w:space="0" w:color="auto"/>
            <w:right w:val="none" w:sz="0" w:space="0" w:color="auto"/>
          </w:divBdr>
        </w:div>
      </w:divsChild>
    </w:div>
    <w:div w:id="1529562070">
      <w:bodyDiv w:val="1"/>
      <w:marLeft w:val="0"/>
      <w:marRight w:val="0"/>
      <w:marTop w:val="0"/>
      <w:marBottom w:val="0"/>
      <w:divBdr>
        <w:top w:val="none" w:sz="0" w:space="0" w:color="auto"/>
        <w:left w:val="none" w:sz="0" w:space="0" w:color="auto"/>
        <w:bottom w:val="none" w:sz="0" w:space="0" w:color="auto"/>
        <w:right w:val="none" w:sz="0" w:space="0" w:color="auto"/>
      </w:divBdr>
      <w:divsChild>
        <w:div w:id="472604644">
          <w:marLeft w:val="15"/>
          <w:marRight w:val="0"/>
          <w:marTop w:val="0"/>
          <w:marBottom w:val="0"/>
          <w:divBdr>
            <w:top w:val="none" w:sz="0" w:space="0" w:color="auto"/>
            <w:left w:val="none" w:sz="0" w:space="0" w:color="auto"/>
            <w:bottom w:val="none" w:sz="0" w:space="0" w:color="auto"/>
            <w:right w:val="none" w:sz="0" w:space="0" w:color="auto"/>
          </w:divBdr>
        </w:div>
      </w:divsChild>
    </w:div>
    <w:div w:id="1716150409">
      <w:bodyDiv w:val="1"/>
      <w:marLeft w:val="0"/>
      <w:marRight w:val="0"/>
      <w:marTop w:val="0"/>
      <w:marBottom w:val="0"/>
      <w:divBdr>
        <w:top w:val="none" w:sz="0" w:space="0" w:color="auto"/>
        <w:left w:val="none" w:sz="0" w:space="0" w:color="auto"/>
        <w:bottom w:val="none" w:sz="0" w:space="0" w:color="auto"/>
        <w:right w:val="none" w:sz="0" w:space="0" w:color="auto"/>
      </w:divBdr>
      <w:divsChild>
        <w:div w:id="1206061810">
          <w:marLeft w:val="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Duyên Thùy TV LĐTL</cp:lastModifiedBy>
  <cp:revision>2</cp:revision>
  <dcterms:created xsi:type="dcterms:W3CDTF">2025-04-08T03:00:00Z</dcterms:created>
  <dcterms:modified xsi:type="dcterms:W3CDTF">2025-04-08T03:00:00Z</dcterms:modified>
</cp:coreProperties>
</file>