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0" w:type="dxa"/>
        <w:tblLayout w:type="fixed"/>
        <w:tblLook w:val="0600" w:firstRow="0" w:lastRow="0" w:firstColumn="0" w:lastColumn="0" w:noHBand="1" w:noVBand="1"/>
      </w:tblPr>
      <w:tblGrid>
        <w:gridCol w:w="2688"/>
        <w:gridCol w:w="7092"/>
      </w:tblGrid>
      <w:tr w:rsidR="00FD7615" w:rsidRPr="00621534" w14:paraId="568339A1" w14:textId="77777777" w:rsidTr="005E4072">
        <w:trPr>
          <w:trHeight w:val="1408"/>
        </w:trPr>
        <w:tc>
          <w:tcPr>
            <w:tcW w:w="268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5461FD" w14:textId="67EDF1EF" w:rsidR="00FD7615" w:rsidRPr="00621534" w:rsidRDefault="00FD7615" w:rsidP="005E40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bookmarkStart w:id="0" w:name="_Hlk218498220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CƠ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QUAN</w:t>
            </w:r>
            <w:r w:rsidRPr="0062153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......................</w:t>
            </w:r>
          </w:p>
          <w:p w14:paraId="7C40076A" w14:textId="77777777" w:rsidR="00FD7615" w:rsidRPr="00E11AF8" w:rsidRDefault="00FD7615" w:rsidP="005E4072">
            <w:pPr>
              <w:spacing w:after="12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11AF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Số: ………</w:t>
            </w:r>
          </w:p>
        </w:tc>
        <w:tc>
          <w:tcPr>
            <w:tcW w:w="708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696BEA" w14:textId="77777777" w:rsidR="00FD7615" w:rsidRPr="00621534" w:rsidRDefault="00FD7615" w:rsidP="005E40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2153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4A5DB3F8" w14:textId="77777777" w:rsidR="00FD7615" w:rsidRDefault="00FD7615" w:rsidP="005E4072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1534">
              <w:rPr>
                <w:rFonts w:ascii="Times New Roman" w:hAnsi="Times New Roman" w:cs="Times New Roman"/>
                <w:sz w:val="26"/>
                <w:szCs w:val="26"/>
              </w:rPr>
              <w:t>Độc lập – Tự do – Hạnh phúc</w:t>
            </w:r>
          </w:p>
          <w:p w14:paraId="07CE0145" w14:textId="77777777" w:rsidR="00FD7615" w:rsidRPr="00204682" w:rsidRDefault="00FD7615" w:rsidP="005E4072">
            <w:pPr>
              <w:spacing w:after="120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0513752F" w14:textId="77777777" w:rsidR="00FD7615" w:rsidRPr="00621534" w:rsidRDefault="00FD7615" w:rsidP="005E4072">
            <w:pPr>
              <w:spacing w:after="12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62153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…, ngày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...</w:t>
            </w:r>
            <w:r w:rsidRPr="0062153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tháng … năm 2026</w:t>
            </w:r>
          </w:p>
        </w:tc>
      </w:tr>
    </w:tbl>
    <w:p w14:paraId="0346C01E" w14:textId="77777777" w:rsidR="00FD7615" w:rsidRDefault="00FD7615" w:rsidP="00FD7615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4C44DE38" w14:textId="77777777" w:rsidR="00FD7615" w:rsidRDefault="00FD7615" w:rsidP="00FD761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11AF8">
        <w:rPr>
          <w:rFonts w:ascii="Times New Roman" w:hAnsi="Times New Roman" w:cs="Times New Roman"/>
          <w:b/>
          <w:bCs/>
          <w:sz w:val="36"/>
          <w:szCs w:val="36"/>
        </w:rPr>
        <w:t>THÔNG BÁO</w:t>
      </w:r>
    </w:p>
    <w:p w14:paraId="35C58850" w14:textId="2E674527" w:rsidR="00C6240C" w:rsidRPr="00FD7615" w:rsidRDefault="00FD7615" w:rsidP="00FD761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</w:pP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>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Lịch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trực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 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Tết Nguyên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 đán 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Bính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 Ngọ 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2026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>)</w:t>
      </w:r>
      <w:bookmarkEnd w:id="0"/>
    </w:p>
    <w:p w14:paraId="726AE272" w14:textId="4AD4AF27" w:rsidR="00C6240C" w:rsidRPr="00FD7615" w:rsidRDefault="00C6240C" w:rsidP="00FD7615">
      <w:pPr>
        <w:jc w:val="both"/>
        <w:rPr>
          <w:rFonts w:ascii="Times New Roman" w:hAnsi="Times New Roman" w:cs="Times New Roman"/>
          <w:sz w:val="26"/>
          <w:szCs w:val="26"/>
        </w:rPr>
      </w:pPr>
      <w:r w:rsidRPr="00FD7615">
        <w:rPr>
          <w:rFonts w:ascii="Times New Roman" w:hAnsi="Times New Roman" w:cs="Times New Roman"/>
          <w:sz w:val="26"/>
          <w:szCs w:val="26"/>
        </w:rPr>
        <w:t>Căn cứ kế hoạch công tác năm 2026, [Tên cơ quan/đơn vị] thông báo lịch trực Tết Nguyên đán Bính Ngọ 2026 như sau:</w:t>
      </w:r>
    </w:p>
    <w:p w14:paraId="33A773ED" w14:textId="77777777" w:rsidR="00FD7615" w:rsidRPr="00FD7615" w:rsidRDefault="00FD7615" w:rsidP="00FD7615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D7615">
        <w:rPr>
          <w:rFonts w:ascii="Times New Roman" w:hAnsi="Times New Roman" w:cs="Times New Roman"/>
          <w:b/>
          <w:bCs/>
          <w:sz w:val="26"/>
          <w:szCs w:val="26"/>
        </w:rPr>
        <w:t xml:space="preserve">1. Thời gian trực </w:t>
      </w:r>
    </w:p>
    <w:p w14:paraId="2397826E" w14:textId="2C88229C" w:rsidR="00FD7615" w:rsidRPr="00FD7615" w:rsidRDefault="00FD7615" w:rsidP="00FD7615">
      <w:pPr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FD7615">
        <w:rPr>
          <w:rFonts w:ascii="Times New Roman" w:hAnsi="Times New Roman" w:cs="Times New Roman"/>
          <w:sz w:val="26"/>
          <w:szCs w:val="26"/>
        </w:rPr>
        <w:t xml:space="preserve">- Ca trực: </w:t>
      </w:r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</w:t>
      </w:r>
    </w:p>
    <w:p w14:paraId="11201174" w14:textId="7DDF514E" w:rsidR="00FD7615" w:rsidRPr="00FD7615" w:rsidRDefault="00FD7615" w:rsidP="00FD7615">
      <w:pPr>
        <w:jc w:val="both"/>
        <w:rPr>
          <w:rFonts w:ascii="Times New Roman" w:hAnsi="Times New Roman" w:cs="Times New Roman"/>
          <w:sz w:val="26"/>
          <w:szCs w:val="26"/>
        </w:rPr>
      </w:pPr>
      <w:r w:rsidRPr="00FD7615">
        <w:rPr>
          <w:rFonts w:ascii="Times New Roman" w:hAnsi="Times New Roman" w:cs="Times New Roman"/>
          <w:sz w:val="26"/>
          <w:szCs w:val="26"/>
        </w:rPr>
        <w:t xml:space="preserve">- Đối với trực tự vệ: </w:t>
      </w:r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  <w:lang w:val="vi-VN"/>
        </w:rPr>
        <w:t>.......</w:t>
      </w:r>
    </w:p>
    <w:p w14:paraId="432A2014" w14:textId="77777777" w:rsidR="00FD7615" w:rsidRPr="00FD7615" w:rsidRDefault="00FD7615" w:rsidP="00FD7615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D7615">
        <w:rPr>
          <w:rFonts w:ascii="Times New Roman" w:hAnsi="Times New Roman" w:cs="Times New Roman"/>
          <w:b/>
          <w:bCs/>
          <w:sz w:val="26"/>
          <w:szCs w:val="26"/>
        </w:rPr>
        <w:t>2. Địa điểm trực</w:t>
      </w:r>
    </w:p>
    <w:p w14:paraId="3971BE81" w14:textId="66D66A6E" w:rsidR="00FD7615" w:rsidRPr="00FD7615" w:rsidRDefault="00FD7615" w:rsidP="00FD7615">
      <w:pPr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0F60D02C" w14:textId="77777777" w:rsidR="00FD7615" w:rsidRPr="00FD7615" w:rsidRDefault="00FD7615" w:rsidP="00FD7615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D7615">
        <w:rPr>
          <w:rFonts w:ascii="Times New Roman" w:hAnsi="Times New Roman" w:cs="Times New Roman"/>
          <w:b/>
          <w:bCs/>
          <w:sz w:val="26"/>
          <w:szCs w:val="26"/>
        </w:rPr>
        <w:t xml:space="preserve">3. Thông tin, báo cáo </w:t>
      </w:r>
    </w:p>
    <w:p w14:paraId="0DA4AF36" w14:textId="77777777" w:rsidR="00FD7615" w:rsidRPr="00FD7615" w:rsidRDefault="00FD7615" w:rsidP="00FD7615">
      <w:pPr>
        <w:jc w:val="both"/>
        <w:rPr>
          <w:rFonts w:ascii="Times New Roman" w:hAnsi="Times New Roman" w:cs="Times New Roman"/>
          <w:sz w:val="26"/>
          <w:szCs w:val="26"/>
        </w:rPr>
      </w:pPr>
      <w:r w:rsidRPr="00FD7615">
        <w:rPr>
          <w:rFonts w:ascii="Times New Roman" w:hAnsi="Times New Roman" w:cs="Times New Roman"/>
          <w:sz w:val="26"/>
          <w:szCs w:val="26"/>
        </w:rPr>
        <w:t xml:space="preserve">- Tổ trưởng các ca trực có trách nhiệm thực hiện bàn giao ca theo sổ trực. </w:t>
      </w:r>
    </w:p>
    <w:p w14:paraId="65040798" w14:textId="7D73A578" w:rsidR="00FD7615" w:rsidRPr="00FD7615" w:rsidRDefault="00FD7615" w:rsidP="00FD7615">
      <w:pPr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FD7615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</w:t>
      </w:r>
    </w:p>
    <w:p w14:paraId="472936DC" w14:textId="0BA1E265" w:rsidR="00FD7615" w:rsidRPr="00FD7615" w:rsidRDefault="00FD7615" w:rsidP="00FD7615">
      <w:pPr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FD7615">
        <w:rPr>
          <w:rFonts w:ascii="Times New Roman" w:hAnsi="Times New Roman" w:cs="Times New Roman"/>
          <w:sz w:val="26"/>
          <w:szCs w:val="26"/>
        </w:rPr>
        <w:t xml:space="preserve">4. Các cơ quan, đơn vị Chủ động phân công trực cơ quan và Báo cáo các hoạt động trước, trong và sau Tết </w:t>
      </w:r>
      <w:r w:rsidRPr="00FD7615">
        <w:rPr>
          <w:rFonts w:ascii="Times New Roman" w:hAnsi="Times New Roman" w:cs="Times New Roman"/>
          <w:sz w:val="26"/>
          <w:szCs w:val="26"/>
        </w:rPr>
        <w:t xml:space="preserve">Nguyên đán Bính Ngọ 2026 </w:t>
      </w:r>
      <w:r w:rsidRPr="00FD7615">
        <w:rPr>
          <w:rFonts w:ascii="Times New Roman" w:hAnsi="Times New Roman" w:cs="Times New Roman"/>
          <w:sz w:val="26"/>
          <w:szCs w:val="26"/>
        </w:rPr>
        <w:t xml:space="preserve">về việc tổ chức </w:t>
      </w:r>
      <w:r>
        <w:rPr>
          <w:rFonts w:ascii="Times New Roman" w:hAnsi="Times New Roman" w:cs="Times New Roman"/>
          <w:sz w:val="26"/>
          <w:szCs w:val="26"/>
        </w:rPr>
        <w:t>trực</w:t>
      </w:r>
      <w:r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02986A8D" w14:textId="77777777" w:rsidR="00FD7615" w:rsidRDefault="00FD7615" w:rsidP="00FD7615">
      <w:pPr>
        <w:jc w:val="both"/>
        <w:rPr>
          <w:rFonts w:ascii="Times New Roman" w:hAnsi="Times New Roman" w:cs="Times New Roman"/>
          <w:sz w:val="26"/>
          <w:szCs w:val="26"/>
        </w:rPr>
      </w:pPr>
      <w:r w:rsidRPr="00FD7615">
        <w:rPr>
          <w:rFonts w:ascii="Times New Roman" w:hAnsi="Times New Roman" w:cs="Times New Roman"/>
          <w:sz w:val="26"/>
          <w:szCs w:val="26"/>
        </w:rPr>
        <w:t xml:space="preserve">5. Các cơ quan, đơn vị làm việc trong </w:t>
      </w:r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</w:t>
      </w:r>
      <w:r w:rsidRPr="00FD7615">
        <w:rPr>
          <w:rFonts w:ascii="Times New Roman" w:hAnsi="Times New Roman" w:cs="Times New Roman"/>
          <w:sz w:val="26"/>
          <w:szCs w:val="26"/>
        </w:rPr>
        <w:t xml:space="preserve">cử lãnh đạo, chuyên viên trực theo lịch phân công (Có lịch phân công trực </w:t>
      </w:r>
      <w:r w:rsidRPr="00FD7615">
        <w:rPr>
          <w:rFonts w:ascii="Times New Roman" w:hAnsi="Times New Roman" w:cs="Times New Roman"/>
          <w:sz w:val="26"/>
          <w:szCs w:val="26"/>
        </w:rPr>
        <w:t xml:space="preserve">Tết Nguyên đán Bính Ngọ 2026 </w:t>
      </w:r>
      <w:r w:rsidRPr="00FD7615">
        <w:rPr>
          <w:rFonts w:ascii="Times New Roman" w:hAnsi="Times New Roman" w:cs="Times New Roman"/>
          <w:sz w:val="26"/>
          <w:szCs w:val="26"/>
        </w:rPr>
        <w:t xml:space="preserve">cụ thể gửi kèm theo). </w:t>
      </w:r>
    </w:p>
    <w:p w14:paraId="5C5037AB" w14:textId="38EFE952" w:rsidR="00FD7615" w:rsidRPr="00FD7615" w:rsidRDefault="00FD7615" w:rsidP="00FD761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........................................</w:t>
      </w:r>
      <w:r w:rsidRPr="00FD7615">
        <w:rPr>
          <w:rFonts w:ascii="Times New Roman" w:hAnsi="Times New Roman" w:cs="Times New Roman"/>
          <w:sz w:val="26"/>
          <w:szCs w:val="26"/>
        </w:rPr>
        <w:t xml:space="preserve"> yêu cầu Thủ trưởng các cơ quan, đơn vị nghiêm túc thực hiện./.</w:t>
      </w:r>
    </w:p>
    <w:p w14:paraId="181AEE76" w14:textId="3A716E5D" w:rsidR="00FD7615" w:rsidRPr="00FD7615" w:rsidRDefault="00FD7615" w:rsidP="00C6240C">
      <w:pPr>
        <w:pStyle w:val="NormalWeb"/>
        <w:rPr>
          <w:rStyle w:val="Strong"/>
          <w:lang w:val="vi-VN"/>
        </w:rPr>
      </w:pPr>
      <w:r>
        <w:rPr>
          <w:rStyle w:val="Strong"/>
        </w:rPr>
        <w:t>Danh</w:t>
      </w:r>
      <w:r>
        <w:rPr>
          <w:rStyle w:val="Strong"/>
          <w:lang w:val="vi-VN"/>
        </w:rPr>
        <w:t xml:space="preserve"> sách cán bộ trực Tết ban hành kèm theo Thông báo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D7615" w14:paraId="3AA9EE30" w14:textId="77777777" w:rsidTr="005E4072">
        <w:tc>
          <w:tcPr>
            <w:tcW w:w="2337" w:type="dxa"/>
            <w:vAlign w:val="center"/>
          </w:tcPr>
          <w:p w14:paraId="4DF9BDE2" w14:textId="77777777" w:rsidR="00FD7615" w:rsidRPr="00204682" w:rsidRDefault="00FD7615" w:rsidP="005E40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0468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Ngày trực</w:t>
            </w:r>
          </w:p>
        </w:tc>
        <w:tc>
          <w:tcPr>
            <w:tcW w:w="2337" w:type="dxa"/>
            <w:vAlign w:val="center"/>
          </w:tcPr>
          <w:p w14:paraId="00F6709B" w14:textId="77777777" w:rsidR="00FD7615" w:rsidRPr="00204682" w:rsidRDefault="00FD7615" w:rsidP="005E40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0468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Họ và tên</w:t>
            </w:r>
          </w:p>
        </w:tc>
        <w:tc>
          <w:tcPr>
            <w:tcW w:w="2338" w:type="dxa"/>
            <w:vAlign w:val="center"/>
          </w:tcPr>
          <w:p w14:paraId="094A9432" w14:textId="77777777" w:rsidR="00FD7615" w:rsidRPr="00204682" w:rsidRDefault="00FD7615" w:rsidP="005E40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0468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Chức vụ</w:t>
            </w:r>
          </w:p>
        </w:tc>
        <w:tc>
          <w:tcPr>
            <w:tcW w:w="2338" w:type="dxa"/>
            <w:vAlign w:val="center"/>
          </w:tcPr>
          <w:p w14:paraId="0D240A40" w14:textId="77777777" w:rsidR="00FD7615" w:rsidRPr="00204682" w:rsidRDefault="00FD7615" w:rsidP="005E40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0468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Điện thoại</w:t>
            </w:r>
          </w:p>
        </w:tc>
      </w:tr>
      <w:tr w:rsidR="00FD7615" w14:paraId="5914B424" w14:textId="77777777" w:rsidTr="005E4072">
        <w:tc>
          <w:tcPr>
            <w:tcW w:w="2337" w:type="dxa"/>
            <w:vAlign w:val="center"/>
          </w:tcPr>
          <w:p w14:paraId="24237AB9" w14:textId="77777777" w:rsidR="00FD7615" w:rsidRDefault="00FD7615" w:rsidP="005E40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7" w:type="dxa"/>
            <w:vAlign w:val="center"/>
          </w:tcPr>
          <w:p w14:paraId="0027CDBF" w14:textId="77777777" w:rsidR="00FD7615" w:rsidRDefault="00FD7615" w:rsidP="005E40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8" w:type="dxa"/>
            <w:vAlign w:val="center"/>
          </w:tcPr>
          <w:p w14:paraId="120CD741" w14:textId="77777777" w:rsidR="00FD7615" w:rsidRDefault="00FD7615" w:rsidP="005E40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8" w:type="dxa"/>
            <w:vAlign w:val="center"/>
          </w:tcPr>
          <w:p w14:paraId="11AA9B4E" w14:textId="77777777" w:rsidR="00FD7615" w:rsidRDefault="00FD7615" w:rsidP="005E40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D7615" w14:paraId="48207748" w14:textId="77777777" w:rsidTr="005E4072">
        <w:tc>
          <w:tcPr>
            <w:tcW w:w="2337" w:type="dxa"/>
            <w:vAlign w:val="center"/>
          </w:tcPr>
          <w:p w14:paraId="0A4FACF1" w14:textId="77777777" w:rsidR="00FD7615" w:rsidRDefault="00FD7615" w:rsidP="005E40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7" w:type="dxa"/>
            <w:vAlign w:val="center"/>
          </w:tcPr>
          <w:p w14:paraId="2DAA59C4" w14:textId="77777777" w:rsidR="00FD7615" w:rsidRDefault="00FD7615" w:rsidP="005E40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8" w:type="dxa"/>
            <w:vAlign w:val="center"/>
          </w:tcPr>
          <w:p w14:paraId="7B42813A" w14:textId="77777777" w:rsidR="00FD7615" w:rsidRDefault="00FD7615" w:rsidP="005E40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8" w:type="dxa"/>
            <w:vAlign w:val="center"/>
          </w:tcPr>
          <w:p w14:paraId="416483C8" w14:textId="77777777" w:rsidR="00FD7615" w:rsidRDefault="00FD7615" w:rsidP="005E407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14:paraId="2BDB077A" w14:textId="3DCCD081" w:rsidR="00C6240C" w:rsidRDefault="00C6240C" w:rsidP="00FD7615">
      <w:pPr>
        <w:pStyle w:val="NormalWeb"/>
        <w:ind w:left="5245"/>
      </w:pPr>
      <w:r>
        <w:rPr>
          <w:rStyle w:val="Strong"/>
        </w:rPr>
        <w:t>THỦ TRƯỞNG ĐƠN VỊ</w:t>
      </w:r>
      <w:r>
        <w:br/>
        <w:t>(Ký, ghi rõ họ tên, đóng dấu)</w:t>
      </w:r>
    </w:p>
    <w:sectPr w:rsidR="00C6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836F8"/>
    <w:multiLevelType w:val="multilevel"/>
    <w:tmpl w:val="EF1E1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1F01EB"/>
    <w:multiLevelType w:val="multilevel"/>
    <w:tmpl w:val="8D08E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0C"/>
    <w:rsid w:val="005239A7"/>
    <w:rsid w:val="00C6240C"/>
    <w:rsid w:val="00FD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E32ECA"/>
  <w15:chartTrackingRefBased/>
  <w15:docId w15:val="{5F3F9130-83A8-42A4-9B51-E78AF4A7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4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62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6240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C62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6240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40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FD7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Hiền Thanh LĐTL</dc:creator>
  <cp:keywords/>
  <dc:description/>
  <cp:lastModifiedBy>Hiền Thanh LĐTL</cp:lastModifiedBy>
  <cp:revision>1</cp:revision>
  <dcterms:created xsi:type="dcterms:W3CDTF">2026-01-05T03:50:00Z</dcterms:created>
  <dcterms:modified xsi:type="dcterms:W3CDTF">2026-01-05T04:28:00Z</dcterms:modified>
</cp:coreProperties>
</file>