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CEA2" w14:textId="7804739F" w:rsidR="00232170" w:rsidRPr="00232170" w:rsidRDefault="00232170" w:rsidP="00232170">
      <w:pPr>
        <w:spacing w:after="0" w:line="360" w:lineRule="auto"/>
        <w:rPr>
          <w:rFonts w:ascii="Times New Roman" w:eastAsia="Times New Roman" w:hAnsi="Times New Roman" w:cs="Times New Roman"/>
          <w:color w:val="000000" w:themeColor="text1"/>
          <w:sz w:val="24"/>
          <w:szCs w:val="24"/>
        </w:rPr>
      </w:pPr>
      <w:r w:rsidRPr="00232170">
        <w:rPr>
          <w:rFonts w:ascii="Times New Roman" w:eastAsia="Times New Roman" w:hAnsi="Times New Roman" w:cs="Times New Roman"/>
          <w:b/>
          <w:bCs/>
          <w:color w:val="000000" w:themeColor="text1"/>
          <w:sz w:val="30"/>
          <w:szCs w:val="30"/>
          <w:bdr w:val="none" w:sz="0" w:space="0" w:color="auto" w:frame="1"/>
        </w:rPr>
        <w:t xml:space="preserve">    </w:t>
      </w:r>
      <w:r w:rsidRPr="00232170">
        <w:rPr>
          <w:rFonts w:ascii="Times New Roman" w:eastAsia="Times New Roman" w:hAnsi="Times New Roman" w:cs="Times New Roman"/>
          <w:b/>
          <w:bCs/>
          <w:color w:val="000000" w:themeColor="text1"/>
          <w:sz w:val="30"/>
          <w:szCs w:val="30"/>
          <w:bdr w:val="none" w:sz="0" w:space="0" w:color="auto" w:frame="1"/>
        </w:rPr>
        <w:t>Kế hoạch năm 202</w:t>
      </w:r>
      <w:r w:rsidR="00F158A7">
        <w:rPr>
          <w:rFonts w:ascii="Times New Roman" w:eastAsia="Times New Roman" w:hAnsi="Times New Roman" w:cs="Times New Roman"/>
          <w:b/>
          <w:bCs/>
          <w:color w:val="000000" w:themeColor="text1"/>
          <w:sz w:val="30"/>
          <w:szCs w:val="30"/>
          <w:bdr w:val="none" w:sz="0" w:space="0" w:color="auto" w:frame="1"/>
        </w:rPr>
        <w:t>4</w:t>
      </w:r>
      <w:r w:rsidRPr="00232170">
        <w:rPr>
          <w:rFonts w:ascii="Times New Roman" w:eastAsia="Times New Roman" w:hAnsi="Times New Roman" w:cs="Times New Roman"/>
          <w:b/>
          <w:bCs/>
          <w:color w:val="000000" w:themeColor="text1"/>
          <w:sz w:val="30"/>
          <w:szCs w:val="30"/>
          <w:bdr w:val="none" w:sz="0" w:space="0" w:color="auto" w:frame="1"/>
        </w:rPr>
        <w:t>-202</w:t>
      </w:r>
      <w:r w:rsidR="00F158A7">
        <w:rPr>
          <w:rFonts w:ascii="Times New Roman" w:eastAsia="Times New Roman" w:hAnsi="Times New Roman" w:cs="Times New Roman"/>
          <w:b/>
          <w:bCs/>
          <w:color w:val="000000" w:themeColor="text1"/>
          <w:sz w:val="30"/>
          <w:szCs w:val="30"/>
          <w:bdr w:val="none" w:sz="0" w:space="0" w:color="auto" w:frame="1"/>
        </w:rPr>
        <w:t>5</w:t>
      </w:r>
    </w:p>
    <w:tbl>
      <w:tblPr>
        <w:tblW w:w="10773" w:type="dxa"/>
        <w:jc w:val="center"/>
        <w:tblCellMar>
          <w:left w:w="0" w:type="dxa"/>
          <w:right w:w="0" w:type="dxa"/>
        </w:tblCellMar>
        <w:tblLook w:val="04A0" w:firstRow="1" w:lastRow="0" w:firstColumn="1" w:lastColumn="0" w:noHBand="0" w:noVBand="1"/>
      </w:tblPr>
      <w:tblGrid>
        <w:gridCol w:w="5085"/>
        <w:gridCol w:w="5688"/>
      </w:tblGrid>
      <w:tr w:rsidR="00232170" w:rsidRPr="00232170" w14:paraId="68838827" w14:textId="77777777" w:rsidTr="00232170">
        <w:trPr>
          <w:jc w:val="center"/>
        </w:trPr>
        <w:tc>
          <w:tcPr>
            <w:tcW w:w="5085" w:type="dxa"/>
            <w:hideMark/>
          </w:tcPr>
          <w:p w14:paraId="59492897" w14:textId="6F07AC11" w:rsidR="00232170" w:rsidRPr="00232170" w:rsidRDefault="00232170" w:rsidP="00232170">
            <w:pPr>
              <w:spacing w:after="0" w:line="360" w:lineRule="auto"/>
              <w:jc w:val="center"/>
              <w:rPr>
                <w:rFonts w:ascii="Times New Roman" w:eastAsia="Times New Roman" w:hAnsi="Times New Roman" w:cs="Times New Roman"/>
                <w:color w:val="000000" w:themeColor="text1"/>
                <w:sz w:val="24"/>
                <w:szCs w:val="24"/>
              </w:rPr>
            </w:pPr>
            <w:r w:rsidRPr="00232170">
              <w:rPr>
                <w:rFonts w:ascii="Times New Roman" w:eastAsia="Times New Roman" w:hAnsi="Times New Roman" w:cs="Times New Roman"/>
                <w:color w:val="000000" w:themeColor="text1"/>
                <w:sz w:val="27"/>
                <w:szCs w:val="27"/>
                <w:bdr w:val="none" w:sz="0" w:space="0" w:color="auto" w:frame="1"/>
              </w:rPr>
              <w:t xml:space="preserve">PHÒNG GD&amp;ĐT </w:t>
            </w:r>
            <w:r w:rsidRPr="00232170">
              <w:rPr>
                <w:rFonts w:ascii="Times New Roman" w:eastAsia="Times New Roman" w:hAnsi="Times New Roman" w:cs="Times New Roman"/>
                <w:color w:val="000000" w:themeColor="text1"/>
                <w:sz w:val="27"/>
                <w:szCs w:val="27"/>
                <w:bdr w:val="none" w:sz="0" w:space="0" w:color="auto" w:frame="1"/>
              </w:rPr>
              <w:t>…………</w:t>
            </w:r>
          </w:p>
          <w:p w14:paraId="66A71FEA" w14:textId="28C96385" w:rsidR="00232170" w:rsidRPr="00232170" w:rsidRDefault="00232170" w:rsidP="00232170">
            <w:pPr>
              <w:spacing w:after="0" w:line="360" w:lineRule="auto"/>
              <w:jc w:val="center"/>
              <w:rPr>
                <w:rFonts w:ascii="Times New Roman" w:eastAsia="Times New Roman" w:hAnsi="Times New Roman" w:cs="Times New Roman"/>
                <w:color w:val="000000" w:themeColor="text1"/>
                <w:sz w:val="24"/>
                <w:szCs w:val="24"/>
              </w:rPr>
            </w:pPr>
            <w:r w:rsidRPr="00232170">
              <w:rPr>
                <w:rFonts w:ascii="Times New Roman" w:eastAsia="Times New Roman" w:hAnsi="Times New Roman" w:cs="Times New Roman"/>
                <w:b/>
                <w:bCs/>
                <w:color w:val="000000" w:themeColor="text1"/>
                <w:sz w:val="27"/>
                <w:szCs w:val="27"/>
                <w:bdr w:val="none" w:sz="0" w:space="0" w:color="auto" w:frame="1"/>
              </w:rPr>
              <w:t>TRƯỜNG MẦM NON</w:t>
            </w:r>
            <w:r w:rsidRPr="00232170">
              <w:rPr>
                <w:rFonts w:ascii="Times New Roman" w:eastAsia="Times New Roman" w:hAnsi="Times New Roman" w:cs="Times New Roman"/>
                <w:b/>
                <w:bCs/>
                <w:color w:val="000000" w:themeColor="text1"/>
                <w:sz w:val="27"/>
                <w:szCs w:val="27"/>
                <w:bdr w:val="none" w:sz="0" w:space="0" w:color="auto" w:frame="1"/>
              </w:rPr>
              <w:t xml:space="preserve"> ….</w:t>
            </w:r>
          </w:p>
        </w:tc>
        <w:tc>
          <w:tcPr>
            <w:tcW w:w="5688" w:type="dxa"/>
            <w:hideMark/>
          </w:tcPr>
          <w:p w14:paraId="348045E6" w14:textId="77777777" w:rsidR="00232170" w:rsidRPr="00232170" w:rsidRDefault="00232170" w:rsidP="00232170">
            <w:pPr>
              <w:spacing w:after="0" w:line="360" w:lineRule="auto"/>
              <w:jc w:val="center"/>
              <w:rPr>
                <w:rFonts w:ascii="Times New Roman" w:eastAsia="Times New Roman" w:hAnsi="Times New Roman" w:cs="Times New Roman"/>
                <w:color w:val="000000" w:themeColor="text1"/>
                <w:sz w:val="24"/>
                <w:szCs w:val="24"/>
              </w:rPr>
            </w:pPr>
            <w:r w:rsidRPr="00232170">
              <w:rPr>
                <w:rFonts w:ascii="Times New Roman" w:eastAsia="Times New Roman" w:hAnsi="Times New Roman" w:cs="Times New Roman"/>
                <w:b/>
                <w:bCs/>
                <w:color w:val="000000" w:themeColor="text1"/>
                <w:sz w:val="27"/>
                <w:szCs w:val="27"/>
                <w:bdr w:val="none" w:sz="0" w:space="0" w:color="auto" w:frame="1"/>
              </w:rPr>
              <w:t>CỘNG HÒA XÃ HỘI CHỦ NGHĨA VIỆT NAM</w:t>
            </w:r>
          </w:p>
          <w:p w14:paraId="380665FE" w14:textId="77777777" w:rsidR="00232170" w:rsidRPr="00232170" w:rsidRDefault="00232170" w:rsidP="00232170">
            <w:pPr>
              <w:spacing w:after="0" w:line="360" w:lineRule="auto"/>
              <w:jc w:val="center"/>
              <w:rPr>
                <w:rFonts w:ascii="Times New Roman" w:eastAsia="Times New Roman" w:hAnsi="Times New Roman" w:cs="Times New Roman"/>
                <w:color w:val="000000" w:themeColor="text1"/>
                <w:sz w:val="24"/>
                <w:szCs w:val="24"/>
              </w:rPr>
            </w:pPr>
            <w:r w:rsidRPr="00232170">
              <w:rPr>
                <w:rFonts w:ascii="Times New Roman" w:eastAsia="Times New Roman" w:hAnsi="Times New Roman" w:cs="Times New Roman"/>
                <w:b/>
                <w:bCs/>
                <w:color w:val="000000" w:themeColor="text1"/>
                <w:sz w:val="27"/>
                <w:szCs w:val="27"/>
                <w:bdr w:val="none" w:sz="0" w:space="0" w:color="auto" w:frame="1"/>
              </w:rPr>
              <w:t>Độc lập – Tự do – Hạnh phúc</w:t>
            </w:r>
          </w:p>
        </w:tc>
      </w:tr>
      <w:tr w:rsidR="00232170" w:rsidRPr="00232170" w14:paraId="02C1BB87" w14:textId="77777777" w:rsidTr="00232170">
        <w:trPr>
          <w:jc w:val="center"/>
        </w:trPr>
        <w:tc>
          <w:tcPr>
            <w:tcW w:w="5085" w:type="dxa"/>
            <w:hideMark/>
          </w:tcPr>
          <w:p w14:paraId="190B39EE" w14:textId="77777777" w:rsidR="00232170" w:rsidRPr="00232170" w:rsidRDefault="00232170" w:rsidP="00232170">
            <w:pPr>
              <w:spacing w:after="0" w:line="360" w:lineRule="auto"/>
              <w:outlineLvl w:val="1"/>
              <w:rPr>
                <w:rFonts w:ascii="Times New Roman" w:eastAsia="Times New Roman" w:hAnsi="Times New Roman" w:cs="Times New Roman"/>
                <w:b/>
                <w:bCs/>
                <w:color w:val="000000" w:themeColor="text1"/>
                <w:sz w:val="36"/>
                <w:szCs w:val="36"/>
              </w:rPr>
            </w:pPr>
            <w:r w:rsidRPr="00232170">
              <w:rPr>
                <w:rFonts w:ascii="Times New Roman" w:eastAsia="Times New Roman" w:hAnsi="Times New Roman" w:cs="Times New Roman"/>
                <w:b/>
                <w:bCs/>
                <w:color w:val="000000" w:themeColor="text1"/>
                <w:sz w:val="36"/>
                <w:szCs w:val="36"/>
              </w:rPr>
              <w:t> </w:t>
            </w:r>
          </w:p>
          <w:p w14:paraId="5EBA194E" w14:textId="7F718F33" w:rsidR="00232170" w:rsidRPr="00232170" w:rsidRDefault="00232170" w:rsidP="00232170">
            <w:pPr>
              <w:spacing w:after="0" w:line="360" w:lineRule="auto"/>
              <w:outlineLvl w:val="1"/>
              <w:rPr>
                <w:rFonts w:ascii="Times New Roman" w:eastAsia="Times New Roman" w:hAnsi="Times New Roman" w:cs="Times New Roman"/>
                <w:b/>
                <w:bCs/>
                <w:color w:val="000000" w:themeColor="text1"/>
                <w:sz w:val="36"/>
                <w:szCs w:val="36"/>
              </w:rPr>
            </w:pPr>
            <w:r w:rsidRPr="00232170">
              <w:rPr>
                <w:rFonts w:ascii="Times New Roman" w:eastAsia="Times New Roman" w:hAnsi="Times New Roman" w:cs="Times New Roman"/>
                <w:b/>
                <w:bCs/>
                <w:color w:val="000000" w:themeColor="text1"/>
                <w:sz w:val="27"/>
                <w:szCs w:val="27"/>
                <w:bdr w:val="none" w:sz="0" w:space="0" w:color="auto" w:frame="1"/>
              </w:rPr>
              <w:t xml:space="preserve">   </w:t>
            </w:r>
            <w:r>
              <w:rPr>
                <w:rFonts w:ascii="Times New Roman" w:eastAsia="Times New Roman" w:hAnsi="Times New Roman" w:cs="Times New Roman"/>
                <w:b/>
                <w:bCs/>
                <w:color w:val="000000" w:themeColor="text1"/>
                <w:sz w:val="27"/>
                <w:szCs w:val="27"/>
                <w:bdr w:val="none" w:sz="0" w:space="0" w:color="auto" w:frame="1"/>
              </w:rPr>
              <w:t xml:space="preserve">                  </w:t>
            </w:r>
            <w:r w:rsidRPr="00232170">
              <w:rPr>
                <w:rFonts w:ascii="Times New Roman" w:eastAsia="Times New Roman" w:hAnsi="Times New Roman" w:cs="Times New Roman"/>
                <w:b/>
                <w:bCs/>
                <w:color w:val="000000" w:themeColor="text1"/>
                <w:sz w:val="27"/>
                <w:szCs w:val="27"/>
                <w:bdr w:val="none" w:sz="0" w:space="0" w:color="auto" w:frame="1"/>
              </w:rPr>
              <w:t>Số:       /KH-</w:t>
            </w:r>
            <w:r>
              <w:rPr>
                <w:rFonts w:ascii="Times New Roman" w:eastAsia="Times New Roman" w:hAnsi="Times New Roman" w:cs="Times New Roman"/>
                <w:b/>
                <w:bCs/>
                <w:color w:val="000000" w:themeColor="text1"/>
                <w:sz w:val="27"/>
                <w:szCs w:val="27"/>
                <w:bdr w:val="none" w:sz="0" w:space="0" w:color="auto" w:frame="1"/>
              </w:rPr>
              <w:t>….</w:t>
            </w:r>
            <w:r w:rsidRPr="00232170">
              <w:rPr>
                <w:rFonts w:ascii="Times New Roman" w:eastAsia="Times New Roman" w:hAnsi="Times New Roman" w:cs="Times New Roman"/>
                <w:b/>
                <w:bCs/>
                <w:color w:val="000000" w:themeColor="text1"/>
                <w:sz w:val="27"/>
                <w:szCs w:val="27"/>
                <w:bdr w:val="none" w:sz="0" w:space="0" w:color="auto" w:frame="1"/>
              </w:rPr>
              <w:t>           </w:t>
            </w:r>
          </w:p>
        </w:tc>
        <w:tc>
          <w:tcPr>
            <w:tcW w:w="5688" w:type="dxa"/>
            <w:hideMark/>
          </w:tcPr>
          <w:p w14:paraId="2469A7DE" w14:textId="77777777" w:rsidR="00232170" w:rsidRPr="00232170" w:rsidRDefault="00232170" w:rsidP="00232170">
            <w:pPr>
              <w:spacing w:after="0" w:line="360" w:lineRule="auto"/>
              <w:jc w:val="center"/>
              <w:rPr>
                <w:rFonts w:ascii="Times New Roman" w:eastAsia="Times New Roman" w:hAnsi="Times New Roman" w:cs="Times New Roman"/>
                <w:color w:val="000000" w:themeColor="text1"/>
                <w:sz w:val="24"/>
                <w:szCs w:val="24"/>
              </w:rPr>
            </w:pPr>
            <w:r w:rsidRPr="00232170">
              <w:rPr>
                <w:rFonts w:ascii="Times New Roman" w:eastAsia="Times New Roman" w:hAnsi="Times New Roman" w:cs="Times New Roman"/>
                <w:color w:val="000000" w:themeColor="text1"/>
                <w:sz w:val="27"/>
                <w:szCs w:val="27"/>
                <w:bdr w:val="none" w:sz="0" w:space="0" w:color="auto" w:frame="1"/>
              </w:rPr>
              <w:t>            </w:t>
            </w:r>
          </w:p>
          <w:p w14:paraId="0459C406" w14:textId="31793A31" w:rsidR="00232170" w:rsidRPr="00232170" w:rsidRDefault="00232170" w:rsidP="00232170">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7"/>
                <w:szCs w:val="27"/>
                <w:bdr w:val="none" w:sz="0" w:space="0" w:color="auto" w:frame="1"/>
              </w:rPr>
              <w:t>……</w:t>
            </w:r>
            <w:r w:rsidRPr="00232170">
              <w:rPr>
                <w:rFonts w:ascii="Times New Roman" w:eastAsia="Times New Roman" w:hAnsi="Times New Roman" w:cs="Times New Roman"/>
                <w:color w:val="000000" w:themeColor="text1"/>
                <w:sz w:val="27"/>
                <w:szCs w:val="27"/>
                <w:bdr w:val="none" w:sz="0" w:space="0" w:color="auto" w:frame="1"/>
              </w:rPr>
              <w:t xml:space="preserve">, ngày </w:t>
            </w:r>
            <w:r w:rsidR="00F158A7">
              <w:rPr>
                <w:rFonts w:ascii="Times New Roman" w:eastAsia="Times New Roman" w:hAnsi="Times New Roman" w:cs="Times New Roman"/>
                <w:color w:val="000000" w:themeColor="text1"/>
                <w:sz w:val="27"/>
                <w:szCs w:val="27"/>
                <w:bdr w:val="none" w:sz="0" w:space="0" w:color="auto" w:frame="1"/>
              </w:rPr>
              <w:t>…</w:t>
            </w:r>
            <w:r w:rsidRPr="00232170">
              <w:rPr>
                <w:rFonts w:ascii="Times New Roman" w:eastAsia="Times New Roman" w:hAnsi="Times New Roman" w:cs="Times New Roman"/>
                <w:color w:val="000000" w:themeColor="text1"/>
                <w:sz w:val="27"/>
                <w:szCs w:val="27"/>
                <w:bdr w:val="none" w:sz="0" w:space="0" w:color="auto" w:frame="1"/>
              </w:rPr>
              <w:t xml:space="preserve"> tháng </w:t>
            </w:r>
            <w:r w:rsidR="00F158A7">
              <w:rPr>
                <w:rFonts w:ascii="Times New Roman" w:eastAsia="Times New Roman" w:hAnsi="Times New Roman" w:cs="Times New Roman"/>
                <w:color w:val="000000" w:themeColor="text1"/>
                <w:sz w:val="27"/>
                <w:szCs w:val="27"/>
                <w:bdr w:val="none" w:sz="0" w:space="0" w:color="auto" w:frame="1"/>
              </w:rPr>
              <w:t>…</w:t>
            </w:r>
            <w:r w:rsidRPr="00232170">
              <w:rPr>
                <w:rFonts w:ascii="Times New Roman" w:eastAsia="Times New Roman" w:hAnsi="Times New Roman" w:cs="Times New Roman"/>
                <w:color w:val="000000" w:themeColor="text1"/>
                <w:sz w:val="27"/>
                <w:szCs w:val="27"/>
                <w:bdr w:val="none" w:sz="0" w:space="0" w:color="auto" w:frame="1"/>
              </w:rPr>
              <w:t xml:space="preserve"> năm 202</w:t>
            </w:r>
            <w:r w:rsidR="00F158A7">
              <w:rPr>
                <w:rFonts w:ascii="Times New Roman" w:eastAsia="Times New Roman" w:hAnsi="Times New Roman" w:cs="Times New Roman"/>
                <w:color w:val="000000" w:themeColor="text1"/>
                <w:sz w:val="27"/>
                <w:szCs w:val="27"/>
                <w:bdr w:val="none" w:sz="0" w:space="0" w:color="auto" w:frame="1"/>
              </w:rPr>
              <w:t>4</w:t>
            </w:r>
          </w:p>
        </w:tc>
      </w:tr>
    </w:tbl>
    <w:p w14:paraId="5D43D700" w14:textId="4AE91BF9" w:rsidR="00232170" w:rsidRPr="00232170" w:rsidRDefault="00232170" w:rsidP="00232170">
      <w:pPr>
        <w:spacing w:after="0" w:line="240" w:lineRule="auto"/>
        <w:jc w:val="center"/>
        <w:rPr>
          <w:rFonts w:ascii="Times New Roman" w:eastAsia="Times New Roman" w:hAnsi="Times New Roman" w:cs="Times New Roman"/>
          <w:color w:val="000000" w:themeColor="text1"/>
          <w:sz w:val="36"/>
          <w:szCs w:val="36"/>
        </w:rPr>
      </w:pPr>
      <w:r w:rsidRPr="00232170">
        <w:rPr>
          <w:rFonts w:ascii="Times New Roman" w:eastAsia="Times New Roman" w:hAnsi="Times New Roman" w:cs="Times New Roman"/>
          <w:b/>
          <w:bCs/>
          <w:color w:val="000000" w:themeColor="text1"/>
          <w:sz w:val="36"/>
          <w:szCs w:val="36"/>
          <w:bdr w:val="none" w:sz="0" w:space="0" w:color="auto" w:frame="1"/>
          <w:shd w:val="clear" w:color="auto" w:fill="F9F9F9"/>
        </w:rPr>
        <w:t xml:space="preserve">KẾ HOẠCH CÔNG TÁC THÁNG 9 NĂM </w:t>
      </w:r>
      <w:r w:rsidRPr="00F158A7">
        <w:rPr>
          <w:rFonts w:ascii="Times New Roman" w:eastAsia="Times New Roman" w:hAnsi="Times New Roman" w:cs="Times New Roman"/>
          <w:b/>
          <w:bCs/>
          <w:color w:val="000000" w:themeColor="text1"/>
          <w:sz w:val="36"/>
          <w:szCs w:val="36"/>
          <w:bdr w:val="none" w:sz="0" w:space="0" w:color="auto" w:frame="1"/>
          <w:shd w:val="clear" w:color="auto" w:fill="F9F9F9"/>
        </w:rPr>
        <w:t>2024</w:t>
      </w:r>
    </w:p>
    <w:p w14:paraId="00068D51" w14:textId="77777777" w:rsidR="00232170" w:rsidRDefault="00232170" w:rsidP="00232170">
      <w:pPr>
        <w:spacing w:after="0" w:line="240" w:lineRule="auto"/>
        <w:jc w:val="both"/>
        <w:rPr>
          <w:rFonts w:ascii="Times New Roman" w:eastAsia="Times New Roman" w:hAnsi="Times New Roman" w:cs="Times New Roman"/>
          <w:b/>
          <w:bCs/>
          <w:color w:val="000000" w:themeColor="text1"/>
          <w:sz w:val="27"/>
          <w:szCs w:val="27"/>
          <w:bdr w:val="none" w:sz="0" w:space="0" w:color="auto" w:frame="1"/>
          <w:shd w:val="clear" w:color="auto" w:fill="F9F9F9"/>
        </w:rPr>
      </w:pPr>
    </w:p>
    <w:p w14:paraId="0E9BF43F" w14:textId="6BE30A14"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1. Số lượng</w:t>
      </w:r>
      <w:r w:rsidRPr="00232170">
        <w:rPr>
          <w:rFonts w:ascii="Times New Roman" w:eastAsia="Times New Roman" w:hAnsi="Times New Roman" w:cs="Times New Roman"/>
          <w:color w:val="000000" w:themeColor="text1"/>
          <w:sz w:val="27"/>
          <w:szCs w:val="27"/>
          <w:bdr w:val="none" w:sz="0" w:space="0" w:color="auto" w:frame="1"/>
          <w:shd w:val="clear" w:color="auto" w:fill="F9F9F9"/>
        </w:rPr>
        <w:t>:  </w:t>
      </w:r>
    </w:p>
    <w:p w14:paraId="0FF5C5D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2B2ADD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Ổn định số lượng trẻ hiện có ở các lớp. Tiếp tục tuyển sinh trẻ để đảm bảo chỉ tiêu giao.</w:t>
      </w:r>
    </w:p>
    <w:p w14:paraId="7BC4769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3B072686" w14:textId="1FB8BDD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Tổng hợp số liệu trẻ độ tuổi 0-5 tuổi trên địa bàn Phường ra lớp ở các trường công lập và tư thục. Lấy số liệu trẻ ra lớp ở các nhóm trẻ gia đình và lớp mẫu giáo độc lập đang quản lý</w:t>
      </w:r>
      <w:r>
        <w:rPr>
          <w:rFonts w:ascii="Times New Roman" w:eastAsia="Times New Roman" w:hAnsi="Times New Roman" w:cs="Times New Roman"/>
          <w:color w:val="000000" w:themeColor="text1"/>
          <w:sz w:val="27"/>
          <w:szCs w:val="27"/>
          <w:bdr w:val="none" w:sz="0" w:space="0" w:color="auto" w:frame="1"/>
          <w:shd w:val="clear" w:color="auto" w:fill="F9F9F9"/>
        </w:rPr>
        <w:t>.</w:t>
      </w:r>
    </w:p>
    <w:p w14:paraId="1C5DB33B"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51B19C06"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2. Chất lượng:</w:t>
      </w:r>
    </w:p>
    <w:p w14:paraId="25BB77D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3F1F90F"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a. Chăm sóc - nuôi dưỡng:</w:t>
      </w:r>
    </w:p>
    <w:p w14:paraId="14EC6887"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C72BFB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 Chăm sóc:</w:t>
      </w:r>
    </w:p>
    <w:p w14:paraId="69326E1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EB5ECDA" w14:textId="06B56FEA"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Phối hợp với Phòng khám</w:t>
      </w:r>
      <w:r w:rsidR="00F158A7">
        <w:rPr>
          <w:rFonts w:ascii="Times New Roman" w:eastAsia="Times New Roman" w:hAnsi="Times New Roman" w:cs="Times New Roman"/>
          <w:color w:val="000000" w:themeColor="text1"/>
          <w:sz w:val="27"/>
          <w:szCs w:val="27"/>
          <w:bdr w:val="none" w:sz="0" w:space="0" w:color="auto" w:frame="1"/>
          <w:shd w:val="clear" w:color="auto" w:fill="F9F9F9"/>
        </w:rPr>
        <w:t xml:space="preserve"> </w:t>
      </w:r>
      <w:r>
        <w:rPr>
          <w:rFonts w:ascii="Times New Roman" w:eastAsia="Times New Roman" w:hAnsi="Times New Roman" w:cs="Times New Roman"/>
          <w:color w:val="000000" w:themeColor="text1"/>
          <w:sz w:val="27"/>
          <w:szCs w:val="27"/>
          <w:bdr w:val="none" w:sz="0" w:space="0" w:color="auto" w:frame="1"/>
          <w:shd w:val="clear" w:color="auto" w:fill="F9F9F9"/>
        </w:rPr>
        <w:t>….</w:t>
      </w:r>
      <w:r w:rsidR="00F158A7">
        <w:rPr>
          <w:rFonts w:ascii="Times New Roman" w:eastAsia="Times New Roman" w:hAnsi="Times New Roman" w:cs="Times New Roman"/>
          <w:color w:val="000000" w:themeColor="text1"/>
          <w:sz w:val="27"/>
          <w:szCs w:val="27"/>
          <w:bdr w:val="none" w:sz="0" w:space="0" w:color="auto" w:frame="1"/>
          <w:shd w:val="clear" w:color="auto" w:fill="F9F9F9"/>
        </w:rPr>
        <w:t xml:space="preserve"> </w:t>
      </w:r>
      <w:r w:rsidRPr="00232170">
        <w:rPr>
          <w:rFonts w:ascii="Times New Roman" w:eastAsia="Times New Roman" w:hAnsi="Times New Roman" w:cs="Times New Roman"/>
          <w:color w:val="000000" w:themeColor="text1"/>
          <w:sz w:val="27"/>
          <w:szCs w:val="27"/>
          <w:bdr w:val="none" w:sz="0" w:space="0" w:color="auto" w:frame="1"/>
          <w:shd w:val="clear" w:color="auto" w:fill="F9F9F9"/>
        </w:rPr>
        <w:t>kiểm tra sức khỏe đầu năm cho các cháu; tổ chức cân đo và theo dõi biểu đồ đợt I cho trẻ. Thông tin trên bảng sức khỏe của lớp để phụ huynh theo dõi (GV).</w:t>
      </w:r>
    </w:p>
    <w:p w14:paraId="344C3D2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BD24EAA" w14:textId="7EC5ED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Tăng cường phòng, chống dịch </w:t>
      </w:r>
      <w:r w:rsidR="00F158A7">
        <w:rPr>
          <w:rFonts w:ascii="Times New Roman" w:eastAsia="Times New Roman" w:hAnsi="Times New Roman" w:cs="Times New Roman"/>
          <w:color w:val="000000" w:themeColor="text1"/>
          <w:sz w:val="27"/>
          <w:szCs w:val="27"/>
          <w:bdr w:val="none" w:sz="0" w:space="0" w:color="auto" w:frame="1"/>
          <w:shd w:val="clear" w:color="auto" w:fill="F9F9F9"/>
        </w:rPr>
        <w:t>….</w:t>
      </w: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và các dịch bệnh khác trong nhà trường.</w:t>
      </w:r>
    </w:p>
    <w:p w14:paraId="7E20BF9F"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9643E4F"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Rèn và hướng dẫn cho trẻ sử dụng đúng các thao tác rửa tay, lau mặt, đánh răng.</w:t>
      </w:r>
    </w:p>
    <w:p w14:paraId="25B726CE"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E5878F6"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Các nhóm, lớp giữ nhà vệ sinh luôn khô ráo; không có mùi hôi, không được chứa nước trong xô chậu.</w:t>
      </w:r>
    </w:p>
    <w:p w14:paraId="23256430"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C8151C9"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Đảm bảo an toàn tuyệt đối cho trẻ về thể chất lẫn tinh thần.</w:t>
      </w:r>
    </w:p>
    <w:p w14:paraId="382B8FBF"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A365272"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 Nuôi dưỡng:</w:t>
      </w:r>
    </w:p>
    <w:p w14:paraId="1105EB3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B1E0E2D"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Duy trì thực hiện các nề nếp và qui định về chất lượng lương thực, thực thẩm chế biến tại bếp ăn.</w:t>
      </w:r>
    </w:p>
    <w:p w14:paraId="3B12A2B9"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54F96CE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lastRenderedPageBreak/>
        <w:t>-  Cân đối tiền chợ điều chỉnh thực đơn cho phù hợp nhằm ổn định chất lượng bữa ăn cho trẻ (Cô Ngọc).</w:t>
      </w:r>
    </w:p>
    <w:p w14:paraId="7FD37749"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E943383"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Tổ chức tốt bữa ăn cho trẻ (GV).</w:t>
      </w:r>
    </w:p>
    <w:p w14:paraId="46891C8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15175AB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Kiểm tra duy trì theo dõi công khai số lượng lương thực, thực phẩm sử dụng hằng ngày trong việc nuôi dưỡng trẻ (Ban thanh tra nhân dân).</w:t>
      </w:r>
    </w:p>
    <w:p w14:paraId="3BFF7D10"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536DA833"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b. Công tác giáo dục</w:t>
      </w:r>
    </w:p>
    <w:p w14:paraId="30DAA11E"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E63C7A6"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Xây dựng chương trình GDMN và kế hoạch giáo dục các độ tuổi.</w:t>
      </w:r>
    </w:p>
    <w:p w14:paraId="64EF1DA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45123D3" w14:textId="7BAA3879"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Các lớp thực hiện nghiêm túc các hoạt động giáo dục cho trẻ theo kế hoạch đã lên (thực hiện chương trình giáo dục bắt đầu từ ngày </w:t>
      </w:r>
      <w:proofErr w:type="gramStart"/>
      <w:r>
        <w:rPr>
          <w:rFonts w:ascii="Times New Roman" w:eastAsia="Times New Roman" w:hAnsi="Times New Roman" w:cs="Times New Roman"/>
          <w:color w:val="000000" w:themeColor="text1"/>
          <w:sz w:val="27"/>
          <w:szCs w:val="27"/>
          <w:bdr w:val="none" w:sz="0" w:space="0" w:color="auto" w:frame="1"/>
          <w:shd w:val="clear" w:color="auto" w:fill="F9F9F9"/>
        </w:rPr>
        <w:t>…..</w:t>
      </w:r>
      <w:proofErr w:type="gramEnd"/>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77D82A2B"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3AD6AFA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Xây dựng kế hoạch chuyên môn và đăng bài lên Webside của đơn vị.</w:t>
      </w:r>
    </w:p>
    <w:p w14:paraId="591C7EA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35333A89" w14:textId="03EF663B"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Hiện tại chưa được đăng ký phần mềm soạn kế hoạch giáo dục, vì vậy các nhóm lớp vẫn soạn trên văn bản giấy, soạn theo phương pháp </w:t>
      </w:r>
      <w:r>
        <w:rPr>
          <w:rFonts w:ascii="Times New Roman" w:eastAsia="Times New Roman" w:hAnsi="Times New Roman" w:cs="Times New Roman"/>
          <w:color w:val="000000" w:themeColor="text1"/>
          <w:sz w:val="27"/>
          <w:szCs w:val="27"/>
          <w:bdr w:val="none" w:sz="0" w:space="0" w:color="auto" w:frame="1"/>
          <w:shd w:val="clear" w:color="auto" w:fill="F9F9F9"/>
        </w:rPr>
        <w:t>…..</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09597543"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7F43680"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 Chuyên đề:</w:t>
      </w:r>
    </w:p>
    <w:p w14:paraId="7EDB97F3"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961421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Tiếp tục giáo dục lễ giáo, nề nếp học tập cho trẻ</w:t>
      </w:r>
    </w:p>
    <w:p w14:paraId="3331F753"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1EEA0C1D"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Thực hiện chuyên đề dinh dưỡng và chuyên đề vệ sinh </w:t>
      </w:r>
      <w:proofErr w:type="gramStart"/>
      <w:r w:rsidRPr="00232170">
        <w:rPr>
          <w:rFonts w:ascii="Times New Roman" w:eastAsia="Times New Roman" w:hAnsi="Times New Roman" w:cs="Times New Roman"/>
          <w:color w:val="000000" w:themeColor="text1"/>
          <w:sz w:val="27"/>
          <w:szCs w:val="27"/>
          <w:bdr w:val="none" w:sz="0" w:space="0" w:color="auto" w:frame="1"/>
          <w:shd w:val="clear" w:color="auto" w:fill="F9F9F9"/>
        </w:rPr>
        <w:t>an</w:t>
      </w:r>
      <w:proofErr w:type="gramEnd"/>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toàn thực phẩm.</w:t>
      </w:r>
    </w:p>
    <w:p w14:paraId="13DF69A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CE549E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Trang trí bổ sung các góc chuyên đề của trường, lớp.</w:t>
      </w:r>
    </w:p>
    <w:p w14:paraId="035187D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9D4803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Các tổ chuyên môn đề xuất chuyên đề trong năm học.</w:t>
      </w:r>
    </w:p>
    <w:p w14:paraId="1846D02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FABB49D"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3. Công tác tuyên truyền</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293CEC70"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14752D7" w14:textId="57671E1A"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Tuyên truyền </w:t>
      </w:r>
      <w:r>
        <w:rPr>
          <w:rFonts w:ascii="Times New Roman" w:eastAsia="Times New Roman" w:hAnsi="Times New Roman" w:cs="Times New Roman"/>
          <w:color w:val="000000" w:themeColor="text1"/>
          <w:sz w:val="27"/>
          <w:szCs w:val="27"/>
          <w:bdr w:val="none" w:sz="0" w:space="0" w:color="auto" w:frame="1"/>
          <w:shd w:val="clear" w:color="auto" w:fill="F9F9F9"/>
        </w:rPr>
        <w:t>……………………</w:t>
      </w:r>
      <w:proofErr w:type="gramStart"/>
      <w:r>
        <w:rPr>
          <w:rFonts w:ascii="Times New Roman" w:eastAsia="Times New Roman" w:hAnsi="Times New Roman" w:cs="Times New Roman"/>
          <w:color w:val="000000" w:themeColor="text1"/>
          <w:sz w:val="27"/>
          <w:szCs w:val="27"/>
          <w:bdr w:val="none" w:sz="0" w:space="0" w:color="auto" w:frame="1"/>
          <w:shd w:val="clear" w:color="auto" w:fill="F9F9F9"/>
        </w:rPr>
        <w:t>…..</w:t>
      </w:r>
      <w:proofErr w:type="gramEnd"/>
    </w:p>
    <w:p w14:paraId="4841C6E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1E77E8EE" w14:textId="5EB8C188"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Tuyên truyền phòng, chống dịch </w:t>
      </w:r>
      <w:r>
        <w:rPr>
          <w:rFonts w:ascii="Times New Roman" w:eastAsia="Times New Roman" w:hAnsi="Times New Roman" w:cs="Times New Roman"/>
          <w:color w:val="000000" w:themeColor="text1"/>
          <w:sz w:val="27"/>
          <w:szCs w:val="27"/>
          <w:bdr w:val="none" w:sz="0" w:space="0" w:color="auto" w:frame="1"/>
          <w:shd w:val="clear" w:color="auto" w:fill="F9F9F9"/>
        </w:rPr>
        <w:t>…………</w:t>
      </w: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năm 202</w:t>
      </w:r>
      <w:r>
        <w:rPr>
          <w:rFonts w:ascii="Times New Roman" w:eastAsia="Times New Roman" w:hAnsi="Times New Roman" w:cs="Times New Roman"/>
          <w:color w:val="000000" w:themeColor="text1"/>
          <w:sz w:val="27"/>
          <w:szCs w:val="27"/>
          <w:bdr w:val="none" w:sz="0" w:space="0" w:color="auto" w:frame="1"/>
          <w:shd w:val="clear" w:color="auto" w:fill="F9F9F9"/>
        </w:rPr>
        <w:t>4</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792FAC9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34FD8E5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4. Tài chính kế toán - Cơ sở vật chất:</w:t>
      </w:r>
    </w:p>
    <w:p w14:paraId="7E4AD6A7"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1819BB3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 Tài chính kế toán:                                                                                       </w:t>
      </w:r>
    </w:p>
    <w:p w14:paraId="2E2FA18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45426CE" w14:textId="293ADD4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Trả tiền ăn thừa hè năm 202</w:t>
      </w:r>
      <w:r>
        <w:rPr>
          <w:rFonts w:ascii="Times New Roman" w:eastAsia="Times New Roman" w:hAnsi="Times New Roman" w:cs="Times New Roman"/>
          <w:color w:val="000000" w:themeColor="text1"/>
          <w:sz w:val="27"/>
          <w:szCs w:val="27"/>
          <w:bdr w:val="none" w:sz="0" w:space="0" w:color="auto" w:frame="1"/>
          <w:shd w:val="clear" w:color="auto" w:fill="F9F9F9"/>
        </w:rPr>
        <w:t>4</w:t>
      </w: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cho phụ huynh.</w:t>
      </w:r>
    </w:p>
    <w:p w14:paraId="5B61B59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E7FDBA3"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Công khai tất cả các khoản thu hộ tại bảng tin của trường.</w:t>
      </w:r>
    </w:p>
    <w:p w14:paraId="1A19D322"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BC58DCD"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w:t>
      </w: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Cơ sở vật chất:</w:t>
      </w:r>
    </w:p>
    <w:p w14:paraId="14DDD222"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1CD3221E"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lastRenderedPageBreak/>
        <w:t>- Tiếp tục rà soát toàn bộ hiện trạng cơ sở vật chất, thiết bị để có kế hoạch tu bổ, bảo trì, bảo dưỡng, đảm bảo tuyệt đối an toàn, sạch, đẹp: Điện, quạt, cửa, lan can, bàn ghế, kệ giá, giường ngủ, công trình vệ sinh…</w:t>
      </w:r>
    </w:p>
    <w:p w14:paraId="6AD0A27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0F60A6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Trang bị đồ dùng học tập và đồ dùng cá nhân cho các cháu; Bổ sung một số trang thiết bị cho các lớp.</w:t>
      </w:r>
    </w:p>
    <w:p w14:paraId="59F9AA1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59FE4529"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Trang trí trường lớp theo chủ đề, vệ sinh môi trường trong và ngoài lớp, xây dựng môi trường </w:t>
      </w:r>
      <w:proofErr w:type="gramStart"/>
      <w:r w:rsidRPr="00232170">
        <w:rPr>
          <w:rFonts w:ascii="Times New Roman" w:eastAsia="Times New Roman" w:hAnsi="Times New Roman" w:cs="Times New Roman"/>
          <w:color w:val="000000" w:themeColor="text1"/>
          <w:sz w:val="27"/>
          <w:szCs w:val="27"/>
          <w:bdr w:val="none" w:sz="0" w:space="0" w:color="auto" w:frame="1"/>
          <w:shd w:val="clear" w:color="auto" w:fill="F9F9F9"/>
        </w:rPr>
        <w:t>An</w:t>
      </w:r>
      <w:proofErr w:type="gramEnd"/>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toàn- Xanh- Sạch- Đẹp.</w:t>
      </w:r>
    </w:p>
    <w:p w14:paraId="0AB020D2"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1E7D37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Tích cực chăm sóc vườn rau của bé, cây cảnh trong trường.</w:t>
      </w:r>
    </w:p>
    <w:p w14:paraId="55A9028E"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FD3D88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Tiếp tục thực hiện xã hội hóa giáo dục: Vận động phụ huynh cháu mới hỗ trợ lắp đặt máy điều hòa cho các lớp học tại cơ sở 2.</w:t>
      </w:r>
    </w:p>
    <w:p w14:paraId="0D259B5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6C42CB8"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5. Công tác đội ngũ:</w:t>
      </w:r>
    </w:p>
    <w:p w14:paraId="5EF474D2"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3327E5E" w14:textId="7DA05A60"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- 100% </w:t>
      </w:r>
      <w:proofErr w:type="gramStart"/>
      <w:r w:rsidRPr="00232170">
        <w:rPr>
          <w:rFonts w:ascii="Times New Roman" w:eastAsia="Times New Roman" w:hAnsi="Times New Roman" w:cs="Times New Roman"/>
          <w:color w:val="000000" w:themeColor="text1"/>
          <w:sz w:val="27"/>
          <w:szCs w:val="27"/>
          <w:bdr w:val="none" w:sz="0" w:space="0" w:color="auto" w:frame="1"/>
          <w:shd w:val="clear" w:color="auto" w:fill="F9F9F9"/>
        </w:rPr>
        <w:t>GV,NV</w:t>
      </w:r>
      <w:proofErr w:type="gramEnd"/>
      <w:r w:rsidR="00870920">
        <w:rPr>
          <w:rFonts w:ascii="Times New Roman" w:eastAsia="Times New Roman" w:hAnsi="Times New Roman" w:cs="Times New Roman"/>
          <w:color w:val="000000" w:themeColor="text1"/>
          <w:sz w:val="27"/>
          <w:szCs w:val="27"/>
          <w:bdr w:val="none" w:sz="0" w:space="0" w:color="auto" w:frame="1"/>
          <w:shd w:val="clear" w:color="auto" w:fill="F9F9F9"/>
        </w:rPr>
        <w:t xml:space="preserve"> </w:t>
      </w:r>
      <w:r w:rsidRPr="00232170">
        <w:rPr>
          <w:rFonts w:ascii="Times New Roman" w:eastAsia="Times New Roman" w:hAnsi="Times New Roman" w:cs="Times New Roman"/>
          <w:color w:val="000000" w:themeColor="text1"/>
          <w:sz w:val="27"/>
          <w:szCs w:val="27"/>
          <w:bdr w:val="none" w:sz="0" w:space="0" w:color="auto" w:frame="1"/>
          <w:shd w:val="clear" w:color="auto" w:fill="F9F9F9"/>
        </w:rPr>
        <w:t>đăng ký thi đua năm học 202</w:t>
      </w:r>
      <w:r>
        <w:rPr>
          <w:rFonts w:ascii="Times New Roman" w:eastAsia="Times New Roman" w:hAnsi="Times New Roman" w:cs="Times New Roman"/>
          <w:color w:val="000000" w:themeColor="text1"/>
          <w:sz w:val="27"/>
          <w:szCs w:val="27"/>
          <w:bdr w:val="none" w:sz="0" w:space="0" w:color="auto" w:frame="1"/>
          <w:shd w:val="clear" w:color="auto" w:fill="F9F9F9"/>
        </w:rPr>
        <w:t>4-2025</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2326D370"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38A29C2"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Nghiêm chỉnh thực hiện giờ nào việc ấy; thực hiện nghiêm túc nội quy, quy chế của nhà trường.</w:t>
      </w:r>
    </w:p>
    <w:p w14:paraId="0670C88E"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FCA913B" w14:textId="4D0DE0C9"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Các tổ khối tham gia góp ý dự thảo Báo cáo kế hoạch năm học 202</w:t>
      </w:r>
      <w:r>
        <w:rPr>
          <w:rFonts w:ascii="Times New Roman" w:eastAsia="Times New Roman" w:hAnsi="Times New Roman" w:cs="Times New Roman"/>
          <w:color w:val="000000" w:themeColor="text1"/>
          <w:sz w:val="27"/>
          <w:szCs w:val="27"/>
          <w:bdr w:val="none" w:sz="0" w:space="0" w:color="auto" w:frame="1"/>
          <w:shd w:val="clear" w:color="auto" w:fill="F9F9F9"/>
        </w:rPr>
        <w:t>4-2025</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09324D4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9CAF27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Kiện toàn ban phòng chống lụt bão. Toàn trường tích cực và chủ động có kế hoạch phòng chống và khắc phục lụt bão.    </w:t>
      </w:r>
    </w:p>
    <w:p w14:paraId="29C45AA8"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CD6A4F0"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b/>
          <w:bCs/>
          <w:color w:val="000000" w:themeColor="text1"/>
          <w:sz w:val="27"/>
          <w:szCs w:val="27"/>
          <w:bdr w:val="none" w:sz="0" w:space="0" w:color="auto" w:frame="1"/>
          <w:shd w:val="clear" w:color="auto" w:fill="F9F9F9"/>
        </w:rPr>
        <w:t>6. Công tác khác:</w:t>
      </w:r>
    </w:p>
    <w:p w14:paraId="01827717"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051F500D" w14:textId="0B559AD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Tham gia các hoạt động chào mừng 7</w:t>
      </w:r>
      <w:r w:rsidR="00870920">
        <w:rPr>
          <w:rFonts w:ascii="Times New Roman" w:eastAsia="Times New Roman" w:hAnsi="Times New Roman" w:cs="Times New Roman"/>
          <w:color w:val="000000" w:themeColor="text1"/>
          <w:sz w:val="27"/>
          <w:szCs w:val="27"/>
          <w:bdr w:val="none" w:sz="0" w:space="0" w:color="auto" w:frame="1"/>
          <w:shd w:val="clear" w:color="auto" w:fill="F9F9F9"/>
        </w:rPr>
        <w:t>9</w:t>
      </w:r>
      <w:r w:rsidRPr="00232170">
        <w:rPr>
          <w:rFonts w:ascii="Times New Roman" w:eastAsia="Times New Roman" w:hAnsi="Times New Roman" w:cs="Times New Roman"/>
          <w:color w:val="000000" w:themeColor="text1"/>
          <w:sz w:val="27"/>
          <w:szCs w:val="27"/>
          <w:bdr w:val="none" w:sz="0" w:space="0" w:color="auto" w:frame="1"/>
          <w:shd w:val="clear" w:color="auto" w:fill="F9F9F9"/>
        </w:rPr>
        <w:t xml:space="preserve"> năm Cách mạng tháng Tám thành công và Quốc khánh 2/9: Chỉ đạo tổng vệ sinh trường lớp, treo cờ, băng </w:t>
      </w:r>
      <w:proofErr w:type="gramStart"/>
      <w:r w:rsidRPr="00232170">
        <w:rPr>
          <w:rFonts w:ascii="Times New Roman" w:eastAsia="Times New Roman" w:hAnsi="Times New Roman" w:cs="Times New Roman"/>
          <w:color w:val="000000" w:themeColor="text1"/>
          <w:sz w:val="27"/>
          <w:szCs w:val="27"/>
          <w:bdr w:val="none" w:sz="0" w:space="0" w:color="auto" w:frame="1"/>
          <w:shd w:val="clear" w:color="auto" w:fill="F9F9F9"/>
        </w:rPr>
        <w:t>rôn,…</w:t>
      </w:r>
      <w:proofErr w:type="gramEnd"/>
    </w:p>
    <w:p w14:paraId="1D4EBA06"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0433919"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Tổ chức tốt “Ngày hội đến trường của bé”, “Vui Tết trung thu” cho các cháu.</w:t>
      </w:r>
    </w:p>
    <w:p w14:paraId="5DF2687B"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379F2A99"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Tổ chức Hội nghị cán bộ, công chức, viên chức; đăng ký danh hiệu thi đua đầu năm học.</w:t>
      </w:r>
    </w:p>
    <w:p w14:paraId="70320958"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4A9D6609" w14:textId="6F9746F2"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Báo cáo nhanh tình hình trẻ ra lớp đầu năm học (trẻ ra lớp, bán trú...) về Phòng GD&amp;ĐT trước ngày 10/9/202</w:t>
      </w:r>
      <w:r w:rsidR="00870920">
        <w:rPr>
          <w:rFonts w:ascii="Times New Roman" w:eastAsia="Times New Roman" w:hAnsi="Times New Roman" w:cs="Times New Roman"/>
          <w:color w:val="000000" w:themeColor="text1"/>
          <w:sz w:val="27"/>
          <w:szCs w:val="27"/>
          <w:bdr w:val="none" w:sz="0" w:space="0" w:color="auto" w:frame="1"/>
          <w:shd w:val="clear" w:color="auto" w:fill="F9F9F9"/>
        </w:rPr>
        <w:t>4</w:t>
      </w:r>
      <w:r w:rsidRPr="00232170">
        <w:rPr>
          <w:rFonts w:ascii="Times New Roman" w:eastAsia="Times New Roman" w:hAnsi="Times New Roman" w:cs="Times New Roman"/>
          <w:color w:val="000000" w:themeColor="text1"/>
          <w:sz w:val="27"/>
          <w:szCs w:val="27"/>
          <w:bdr w:val="none" w:sz="0" w:space="0" w:color="auto" w:frame="1"/>
          <w:shd w:val="clear" w:color="auto" w:fill="F9F9F9"/>
        </w:rPr>
        <w:t>; Báo cáo số liệu đầu năm trên Phần mềm quản lý CSVC và thiết bị trường học của Sở GD&amp;ĐT trước ngày 25/9/202</w:t>
      </w:r>
      <w:r w:rsidR="00870920">
        <w:rPr>
          <w:rFonts w:ascii="Times New Roman" w:eastAsia="Times New Roman" w:hAnsi="Times New Roman" w:cs="Times New Roman"/>
          <w:color w:val="000000" w:themeColor="text1"/>
          <w:sz w:val="27"/>
          <w:szCs w:val="27"/>
          <w:bdr w:val="none" w:sz="0" w:space="0" w:color="auto" w:frame="1"/>
          <w:shd w:val="clear" w:color="auto" w:fill="F9F9F9"/>
        </w:rPr>
        <w:t>4</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136044DC"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F3E5A60" w14:textId="4F837D1A"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Phối hợp với chính quyền địa phương và các trường học trên địa bàn phường tự kiểm tra, thu thập và tiến hành cập nhật số liệu PCGDMNTNT vào phần mềm PCGD- XMC và hoàn thành hồ sơ trình UBND thành phố kiểm tra, công nhận phường, xã đạt chuẩn PCGDMNTNT năm 202</w:t>
      </w:r>
      <w:r w:rsidR="00870920">
        <w:rPr>
          <w:rFonts w:ascii="Times New Roman" w:eastAsia="Times New Roman" w:hAnsi="Times New Roman" w:cs="Times New Roman"/>
          <w:color w:val="000000" w:themeColor="text1"/>
          <w:sz w:val="27"/>
          <w:szCs w:val="27"/>
          <w:bdr w:val="none" w:sz="0" w:space="0" w:color="auto" w:frame="1"/>
          <w:shd w:val="clear" w:color="auto" w:fill="F9F9F9"/>
        </w:rPr>
        <w:t>4</w:t>
      </w:r>
      <w:r w:rsidRPr="00232170">
        <w:rPr>
          <w:rFonts w:ascii="Times New Roman" w:eastAsia="Times New Roman" w:hAnsi="Times New Roman" w:cs="Times New Roman"/>
          <w:color w:val="000000" w:themeColor="text1"/>
          <w:sz w:val="27"/>
          <w:szCs w:val="27"/>
          <w:bdr w:val="none" w:sz="0" w:space="0" w:color="auto" w:frame="1"/>
          <w:shd w:val="clear" w:color="auto" w:fill="F9F9F9"/>
        </w:rPr>
        <w:t>.</w:t>
      </w:r>
    </w:p>
    <w:p w14:paraId="461E0664"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lastRenderedPageBreak/>
        <w:t> </w:t>
      </w:r>
    </w:p>
    <w:p w14:paraId="08E80B5D" w14:textId="2F27800C"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Nộp hồ sơ nâng lương, phụ cấp thâm niên nhà giáo quý IV/20</w:t>
      </w:r>
      <w:r w:rsidR="00870920">
        <w:rPr>
          <w:rFonts w:ascii="Times New Roman" w:eastAsia="Times New Roman" w:hAnsi="Times New Roman" w:cs="Times New Roman"/>
          <w:color w:val="000000" w:themeColor="text1"/>
          <w:sz w:val="27"/>
          <w:szCs w:val="27"/>
          <w:bdr w:val="none" w:sz="0" w:space="0" w:color="auto" w:frame="1"/>
          <w:shd w:val="clear" w:color="auto" w:fill="F9F9F9"/>
        </w:rPr>
        <w:t>4</w:t>
      </w:r>
      <w:r w:rsidRPr="00232170">
        <w:rPr>
          <w:rFonts w:ascii="Times New Roman" w:eastAsia="Times New Roman" w:hAnsi="Times New Roman" w:cs="Times New Roman"/>
          <w:color w:val="000000" w:themeColor="text1"/>
          <w:sz w:val="27"/>
          <w:szCs w:val="27"/>
          <w:bdr w:val="none" w:sz="0" w:space="0" w:color="auto" w:frame="1"/>
          <w:shd w:val="clear" w:color="auto" w:fill="F9F9F9"/>
        </w:rPr>
        <w:t>3.</w:t>
      </w:r>
    </w:p>
    <w:p w14:paraId="4908AAE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6C904723" w14:textId="4C6031C3"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Báo cáo tình hình sử dụng kinh phí quý III/202</w:t>
      </w:r>
      <w:r w:rsidR="00870920">
        <w:rPr>
          <w:rFonts w:ascii="Times New Roman" w:eastAsia="Times New Roman" w:hAnsi="Times New Roman" w:cs="Times New Roman"/>
          <w:color w:val="000000" w:themeColor="text1"/>
          <w:sz w:val="27"/>
          <w:szCs w:val="27"/>
          <w:bdr w:val="none" w:sz="0" w:space="0" w:color="auto" w:frame="1"/>
          <w:shd w:val="clear" w:color="auto" w:fill="F9F9F9"/>
        </w:rPr>
        <w:t>4</w:t>
      </w:r>
    </w:p>
    <w:p w14:paraId="7605FBE7"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5E9DC63A"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Tổ chức họp phụ huynh đầu năm học.</w:t>
      </w:r>
    </w:p>
    <w:p w14:paraId="65CA7BE8"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4004F25"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Xây dựng kế hoạch kiểm tra nội bộ trường học.</w:t>
      </w:r>
    </w:p>
    <w:p w14:paraId="3AE90C71"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24086AAF" w14:textId="4E00A7B6" w:rsidR="00232170" w:rsidRDefault="00232170" w:rsidP="00232170">
      <w:pPr>
        <w:spacing w:after="0" w:line="240" w:lineRule="auto"/>
        <w:jc w:val="both"/>
        <w:rPr>
          <w:rFonts w:ascii="Times New Roman" w:eastAsia="Times New Roman" w:hAnsi="Times New Roman" w:cs="Times New Roman"/>
          <w:color w:val="000000" w:themeColor="text1"/>
          <w:sz w:val="27"/>
          <w:szCs w:val="27"/>
          <w:bdr w:val="none" w:sz="0" w:space="0" w:color="auto" w:frame="1"/>
          <w:shd w:val="clear" w:color="auto" w:fill="F9F9F9"/>
        </w:rPr>
      </w:pPr>
      <w:r w:rsidRPr="00232170">
        <w:rPr>
          <w:rFonts w:ascii="Times New Roman" w:eastAsia="Times New Roman" w:hAnsi="Times New Roman" w:cs="Times New Roman"/>
          <w:color w:val="000000" w:themeColor="text1"/>
          <w:sz w:val="27"/>
          <w:szCs w:val="27"/>
          <w:bdr w:val="none" w:sz="0" w:space="0" w:color="auto" w:frame="1"/>
          <w:shd w:val="clear" w:color="auto" w:fill="F9F9F9"/>
        </w:rPr>
        <w:t>- Hoàn thành hợp đồng lao động với nhân viên phục vụ.</w:t>
      </w:r>
    </w:p>
    <w:p w14:paraId="0A2EBDC6" w14:textId="3E330170" w:rsidR="00870920" w:rsidRDefault="00870920" w:rsidP="00232170">
      <w:pPr>
        <w:spacing w:after="0" w:line="240" w:lineRule="auto"/>
        <w:jc w:val="both"/>
        <w:rPr>
          <w:rFonts w:ascii="Times New Roman" w:eastAsia="Times New Roman" w:hAnsi="Times New Roman" w:cs="Times New Roman"/>
          <w:color w:val="000000" w:themeColor="text1"/>
          <w:sz w:val="27"/>
          <w:szCs w:val="27"/>
          <w:bdr w:val="none" w:sz="0" w:space="0" w:color="auto" w:frame="1"/>
          <w:shd w:val="clear" w:color="auto" w:fill="F9F9F9"/>
        </w:rPr>
      </w:pPr>
    </w:p>
    <w:p w14:paraId="45CAFB7B" w14:textId="77777777" w:rsidR="00870920" w:rsidRDefault="0087092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p>
    <w:p w14:paraId="1C1CD2BA" w14:textId="7FBE9901" w:rsidR="00870920" w:rsidRPr="00232170" w:rsidRDefault="00870920" w:rsidP="00870920">
      <w:pPr>
        <w:spacing w:after="0" w:line="240" w:lineRule="auto"/>
        <w:jc w:val="center"/>
        <w:rPr>
          <w:rFonts w:ascii="Times New Roman" w:eastAsia="Times New Roman" w:hAnsi="Times New Roman" w:cs="Times New Roman"/>
          <w:b/>
          <w:bCs/>
          <w:color w:val="000000" w:themeColor="text1"/>
          <w:sz w:val="20"/>
          <w:szCs w:val="20"/>
          <w:bdr w:val="none" w:sz="0" w:space="0" w:color="auto" w:frame="1"/>
          <w:shd w:val="clear" w:color="auto" w:fill="F9F9F9"/>
        </w:rPr>
      </w:pPr>
      <w:r w:rsidRPr="00870920">
        <w:rPr>
          <w:rFonts w:ascii="Times New Roman" w:eastAsia="Times New Roman" w:hAnsi="Times New Roman" w:cs="Times New Roman"/>
          <w:b/>
          <w:bCs/>
          <w:color w:val="000000" w:themeColor="text1"/>
          <w:sz w:val="27"/>
          <w:szCs w:val="27"/>
          <w:bdr w:val="none" w:sz="0" w:space="0" w:color="auto" w:frame="1"/>
          <w:shd w:val="clear" w:color="auto" w:fill="F9F9F9"/>
        </w:rPr>
        <w:t xml:space="preserve">                                                                 HIỆU TRƯỞNG</w:t>
      </w:r>
    </w:p>
    <w:p w14:paraId="259339CA" w14:textId="77777777" w:rsidR="00870920" w:rsidRPr="00232170" w:rsidRDefault="00870920" w:rsidP="00232170">
      <w:pPr>
        <w:spacing w:after="0" w:line="240" w:lineRule="auto"/>
        <w:jc w:val="both"/>
        <w:rPr>
          <w:rFonts w:ascii="Times New Roman" w:eastAsia="Times New Roman" w:hAnsi="Times New Roman" w:cs="Times New Roman"/>
          <w:b/>
          <w:bCs/>
          <w:color w:val="000000" w:themeColor="text1"/>
          <w:sz w:val="20"/>
          <w:szCs w:val="20"/>
          <w:bdr w:val="none" w:sz="0" w:space="0" w:color="auto" w:frame="1"/>
          <w:shd w:val="clear" w:color="auto" w:fill="F9F9F9"/>
        </w:rPr>
      </w:pPr>
    </w:p>
    <w:p w14:paraId="71F174F7" w14:textId="77777777" w:rsidR="00232170"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p w14:paraId="70FB3A7E" w14:textId="4D0D3BDB" w:rsidR="00F06505" w:rsidRPr="00232170" w:rsidRDefault="00232170" w:rsidP="00232170">
      <w:pPr>
        <w:spacing w:after="0" w:line="240" w:lineRule="auto"/>
        <w:jc w:val="both"/>
        <w:rPr>
          <w:rFonts w:ascii="Times New Roman" w:eastAsia="Times New Roman" w:hAnsi="Times New Roman" w:cs="Times New Roman"/>
          <w:color w:val="000000" w:themeColor="text1"/>
          <w:sz w:val="20"/>
          <w:szCs w:val="20"/>
          <w:bdr w:val="none" w:sz="0" w:space="0" w:color="auto" w:frame="1"/>
          <w:shd w:val="clear" w:color="auto" w:fill="F9F9F9"/>
        </w:rPr>
      </w:pPr>
      <w:r w:rsidRPr="00232170">
        <w:rPr>
          <w:rFonts w:ascii="Times New Roman" w:eastAsia="Times New Roman" w:hAnsi="Times New Roman" w:cs="Times New Roman"/>
          <w:color w:val="000000" w:themeColor="text1"/>
          <w:sz w:val="20"/>
          <w:szCs w:val="20"/>
          <w:bdr w:val="none" w:sz="0" w:space="0" w:color="auto" w:frame="1"/>
          <w:shd w:val="clear" w:color="auto" w:fill="F9F9F9"/>
        </w:rPr>
        <w:t> </w:t>
      </w:r>
    </w:p>
    <w:sectPr w:rsidR="00F06505" w:rsidRPr="00232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64DB" w14:textId="77777777" w:rsidR="006612F0" w:rsidRDefault="006612F0" w:rsidP="00232170">
      <w:pPr>
        <w:spacing w:after="0" w:line="240" w:lineRule="auto"/>
      </w:pPr>
      <w:r>
        <w:separator/>
      </w:r>
    </w:p>
  </w:endnote>
  <w:endnote w:type="continuationSeparator" w:id="0">
    <w:p w14:paraId="4F0F5A1F" w14:textId="77777777" w:rsidR="006612F0" w:rsidRDefault="006612F0" w:rsidP="0023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11F0" w14:textId="77777777" w:rsidR="006612F0" w:rsidRDefault="006612F0" w:rsidP="00232170">
      <w:pPr>
        <w:spacing w:after="0" w:line="240" w:lineRule="auto"/>
      </w:pPr>
      <w:r>
        <w:separator/>
      </w:r>
    </w:p>
  </w:footnote>
  <w:footnote w:type="continuationSeparator" w:id="0">
    <w:p w14:paraId="1334118A" w14:textId="77777777" w:rsidR="006612F0" w:rsidRDefault="006612F0" w:rsidP="00232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70"/>
    <w:rsid w:val="00232170"/>
    <w:rsid w:val="006612F0"/>
    <w:rsid w:val="00870920"/>
    <w:rsid w:val="00B864D5"/>
    <w:rsid w:val="00F06505"/>
    <w:rsid w:val="00F1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B0CF"/>
  <w15:chartTrackingRefBased/>
  <w15:docId w15:val="{80A3F440-D08C-453B-B3D7-F3FE0006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21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170"/>
    <w:rPr>
      <w:rFonts w:ascii="Times New Roman" w:eastAsia="Times New Roman" w:hAnsi="Times New Roman" w:cs="Times New Roman"/>
      <w:b/>
      <w:bCs/>
      <w:sz w:val="36"/>
      <w:szCs w:val="36"/>
    </w:rPr>
  </w:style>
  <w:style w:type="paragraph" w:customStyle="1" w:styleId="noidungtin">
    <w:name w:val="noidungtin"/>
    <w:basedOn w:val="Normal"/>
    <w:rsid w:val="002321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170"/>
    <w:rPr>
      <w:b/>
      <w:bCs/>
    </w:rPr>
  </w:style>
  <w:style w:type="paragraph" w:styleId="NormalWeb">
    <w:name w:val="Normal (Web)"/>
    <w:basedOn w:val="Normal"/>
    <w:uiPriority w:val="99"/>
    <w:semiHidden/>
    <w:unhideWhenUsed/>
    <w:rsid w:val="002321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70"/>
  </w:style>
  <w:style w:type="paragraph" w:styleId="Footer">
    <w:name w:val="footer"/>
    <w:basedOn w:val="Normal"/>
    <w:link w:val="FooterChar"/>
    <w:uiPriority w:val="99"/>
    <w:unhideWhenUsed/>
    <w:rsid w:val="00232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2024-08-21T10:03:00Z</dcterms:created>
  <dcterms:modified xsi:type="dcterms:W3CDTF">2024-08-21T10:24:00Z</dcterms:modified>
</cp:coreProperties>
</file>