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BA09" w14:textId="77777777" w:rsidR="001C2BF2" w:rsidRPr="001C2BF2" w:rsidRDefault="001C2BF2" w:rsidP="001C2BF2">
      <w:pPr>
        <w:shd w:val="clear" w:color="auto" w:fill="FFFFFF"/>
        <w:spacing w:before="100" w:beforeAutospacing="1" w:after="75" w:line="240" w:lineRule="auto"/>
        <w:rPr>
          <w:rFonts w:ascii="Arial" w:eastAsia="Times New Roman" w:hAnsi="Arial" w:cs="Arial"/>
          <w:color w:val="1F2642"/>
          <w:sz w:val="24"/>
          <w:szCs w:val="24"/>
        </w:rPr>
      </w:pPr>
      <w:r w:rsidRPr="001C2BF2">
        <w:rPr>
          <w:rFonts w:ascii="Arial" w:eastAsia="Times New Roman" w:hAnsi="Arial" w:cs="Arial"/>
          <w:i/>
          <w:iCs/>
          <w:color w:val="1F2642"/>
          <w:sz w:val="24"/>
          <w:szCs w:val="24"/>
        </w:rPr>
        <w:t>Kính gửi quý khách hàng {NAME}!</w:t>
      </w:r>
    </w:p>
    <w:p w14:paraId="51DCB154" w14:textId="77777777" w:rsidR="001C2BF2" w:rsidRPr="001C2BF2" w:rsidRDefault="001C2BF2" w:rsidP="001C2BF2">
      <w:pPr>
        <w:shd w:val="clear" w:color="auto" w:fill="FFFFFF"/>
        <w:spacing w:before="100" w:beforeAutospacing="1" w:after="75" w:line="240" w:lineRule="auto"/>
        <w:rPr>
          <w:rFonts w:ascii="Arial" w:eastAsia="Times New Roman" w:hAnsi="Arial" w:cs="Arial"/>
          <w:color w:val="1F2642"/>
          <w:sz w:val="24"/>
          <w:szCs w:val="24"/>
        </w:rPr>
      </w:pPr>
      <w:r w:rsidRPr="001C2BF2">
        <w:rPr>
          <w:rFonts w:ascii="Arial" w:eastAsia="Times New Roman" w:hAnsi="Arial" w:cs="Arial"/>
          <w:color w:val="1F2642"/>
          <w:sz w:val="24"/>
          <w:szCs w:val="24"/>
        </w:rPr>
        <w:t>Trước tiên, Công ty ………………………… xin trân thành cảm ơn Quý khách đã tin tưởng và sử dụng sản phẩm, dịch vụ của chúng tôi trong suốt thời gian qua. </w:t>
      </w:r>
    </w:p>
    <w:p w14:paraId="1A8BB6FD" w14:textId="77777777" w:rsidR="001C2BF2" w:rsidRPr="001C2BF2" w:rsidRDefault="001C2BF2" w:rsidP="001C2BF2">
      <w:pPr>
        <w:shd w:val="clear" w:color="auto" w:fill="FFFFFF"/>
        <w:spacing w:before="100" w:beforeAutospacing="1" w:after="75" w:line="240" w:lineRule="auto"/>
        <w:rPr>
          <w:rFonts w:ascii="Arial" w:eastAsia="Times New Roman" w:hAnsi="Arial" w:cs="Arial"/>
          <w:color w:val="1F2642"/>
          <w:sz w:val="24"/>
          <w:szCs w:val="24"/>
        </w:rPr>
      </w:pPr>
      <w:r w:rsidRPr="001C2BF2">
        <w:rPr>
          <w:rFonts w:ascii="Arial" w:eastAsia="Times New Roman" w:hAnsi="Arial" w:cs="Arial"/>
          <w:color w:val="1F2642"/>
          <w:sz w:val="24"/>
          <w:szCs w:val="24"/>
        </w:rPr>
        <w:t>Để thuận tiện trong kế hoạch làm viêc giữa công ty và Quý khách hàng, chúng tôi xin thông báo lịch nghỉ lễ Quốc Khánh mùng 2 tháng 9 của chúng tôi như sau:</w:t>
      </w:r>
    </w:p>
    <w:p w14:paraId="7CF7C8B8" w14:textId="77777777" w:rsidR="001C2BF2" w:rsidRPr="001C2BF2" w:rsidRDefault="001C2BF2" w:rsidP="001C2BF2">
      <w:pPr>
        <w:numPr>
          <w:ilvl w:val="0"/>
          <w:numId w:val="1"/>
        </w:numPr>
        <w:shd w:val="clear" w:color="auto" w:fill="FFFFFF"/>
        <w:spacing w:before="100" w:beforeAutospacing="1" w:after="100" w:afterAutospacing="1" w:line="240" w:lineRule="auto"/>
        <w:rPr>
          <w:rFonts w:ascii="Arial" w:eastAsia="Times New Roman" w:hAnsi="Arial" w:cs="Arial"/>
          <w:color w:val="1F2642"/>
          <w:sz w:val="24"/>
          <w:szCs w:val="24"/>
        </w:rPr>
      </w:pPr>
      <w:r w:rsidRPr="001C2BF2">
        <w:rPr>
          <w:rFonts w:ascii="Arial" w:eastAsia="Times New Roman" w:hAnsi="Arial" w:cs="Arial"/>
          <w:color w:val="1F2642"/>
          <w:sz w:val="24"/>
          <w:szCs w:val="24"/>
        </w:rPr>
        <w:t>Thời gian nghỉ: Từ ngày ……………… đến hết ngày ………………</w:t>
      </w:r>
    </w:p>
    <w:p w14:paraId="48DC3F9E" w14:textId="77777777" w:rsidR="001C2BF2" w:rsidRPr="001C2BF2" w:rsidRDefault="001C2BF2" w:rsidP="001C2BF2">
      <w:pPr>
        <w:numPr>
          <w:ilvl w:val="0"/>
          <w:numId w:val="1"/>
        </w:numPr>
        <w:shd w:val="clear" w:color="auto" w:fill="FFFFFF"/>
        <w:spacing w:before="100" w:beforeAutospacing="1" w:after="100" w:afterAutospacing="1" w:line="240" w:lineRule="auto"/>
        <w:rPr>
          <w:rFonts w:ascii="Arial" w:eastAsia="Times New Roman" w:hAnsi="Arial" w:cs="Arial"/>
          <w:color w:val="1F2642"/>
          <w:sz w:val="24"/>
          <w:szCs w:val="24"/>
        </w:rPr>
      </w:pPr>
      <w:r w:rsidRPr="001C2BF2">
        <w:rPr>
          <w:rFonts w:ascii="Arial" w:eastAsia="Times New Roman" w:hAnsi="Arial" w:cs="Arial"/>
          <w:color w:val="1F2642"/>
          <w:sz w:val="24"/>
          <w:szCs w:val="24"/>
        </w:rPr>
        <w:t>Tổng số ngày nghỉ: ……… ngày </w:t>
      </w:r>
    </w:p>
    <w:p w14:paraId="44816524" w14:textId="77777777" w:rsidR="001C2BF2" w:rsidRPr="001C2BF2" w:rsidRDefault="001C2BF2" w:rsidP="001C2BF2">
      <w:pPr>
        <w:shd w:val="clear" w:color="auto" w:fill="FFFFFF"/>
        <w:spacing w:before="100" w:beforeAutospacing="1" w:after="75" w:line="240" w:lineRule="auto"/>
        <w:rPr>
          <w:rFonts w:ascii="Arial" w:eastAsia="Times New Roman" w:hAnsi="Arial" w:cs="Arial"/>
          <w:color w:val="1F2642"/>
          <w:sz w:val="24"/>
          <w:szCs w:val="24"/>
        </w:rPr>
      </w:pPr>
      <w:r w:rsidRPr="001C2BF2">
        <w:rPr>
          <w:rFonts w:ascii="Arial" w:eastAsia="Times New Roman" w:hAnsi="Arial" w:cs="Arial"/>
          <w:color w:val="1F2642"/>
          <w:sz w:val="24"/>
          <w:szCs w:val="24"/>
        </w:rPr>
        <w:t>Công ty ……………… sẽ bắt đầu làm lại từ ngày ……………… Trong thời gian nghỉ lễ, nếu có bất kỳ vấn đề gì cần hỗ trợ gấp, xin quý khách hàng liên hệ theo thông tin………………</w:t>
      </w:r>
    </w:p>
    <w:p w14:paraId="331200A1" w14:textId="77777777" w:rsidR="001C2BF2" w:rsidRPr="001C2BF2" w:rsidRDefault="001C2BF2" w:rsidP="001C2BF2">
      <w:pPr>
        <w:shd w:val="clear" w:color="auto" w:fill="FFFFFF"/>
        <w:spacing w:before="100" w:beforeAutospacing="1" w:after="75" w:line="240" w:lineRule="auto"/>
        <w:rPr>
          <w:rFonts w:ascii="Arial" w:eastAsia="Times New Roman" w:hAnsi="Arial" w:cs="Arial"/>
          <w:color w:val="1F2642"/>
          <w:sz w:val="24"/>
          <w:szCs w:val="24"/>
        </w:rPr>
      </w:pPr>
      <w:r w:rsidRPr="001C2BF2">
        <w:rPr>
          <w:rFonts w:ascii="Arial" w:eastAsia="Times New Roman" w:hAnsi="Arial" w:cs="Arial"/>
          <w:i/>
          <w:iCs/>
          <w:color w:val="1F2642"/>
          <w:sz w:val="24"/>
          <w:szCs w:val="24"/>
        </w:rPr>
        <w:t>Kính chúc quý khách có kỳ nghỉ lễ vui vẻ và an toàn! Trân trọng cảm ơn!</w:t>
      </w:r>
    </w:p>
    <w:p w14:paraId="513A6E30" w14:textId="77777777" w:rsidR="00B4522D" w:rsidRDefault="00B4522D"/>
    <w:sectPr w:rsidR="00B45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A2861"/>
    <w:multiLevelType w:val="multilevel"/>
    <w:tmpl w:val="9B20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F2"/>
    <w:rsid w:val="001C2BF2"/>
    <w:rsid w:val="00B4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8B05"/>
  <w15:chartTrackingRefBased/>
  <w15:docId w15:val="{2A97C4B7-1392-4225-98EB-ED0CD866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B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2B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2024-08-20T04:22:00Z</dcterms:created>
  <dcterms:modified xsi:type="dcterms:W3CDTF">2024-08-20T04:22:00Z</dcterms:modified>
</cp:coreProperties>
</file>