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3558"/>
        <w:gridCol w:w="5802"/>
      </w:tblGrid>
      <w:tr w:rsidR="002A1AD0" w:rsidRPr="002A1AD0" w14:paraId="2C364B42" w14:textId="77777777" w:rsidTr="002A1AD0">
        <w:tc>
          <w:tcPr>
            <w:tcW w:w="4485" w:type="dxa"/>
            <w:shd w:val="clear" w:color="auto" w:fill="FFFFFF"/>
            <w:vAlign w:val="center"/>
            <w:hideMark/>
          </w:tcPr>
          <w:p w14:paraId="67D38919" w14:textId="200C0277" w:rsidR="002A1AD0" w:rsidRPr="002A1AD0" w:rsidRDefault="002A1AD0" w:rsidP="002A1AD0">
            <w:pPr>
              <w:spacing w:after="0" w:line="390" w:lineRule="atLeast"/>
              <w:jc w:val="center"/>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PHÒNG GDĐT……</w:t>
            </w:r>
            <w:r w:rsidRPr="002A1AD0">
              <w:rPr>
                <w:rFonts w:ascii="Times New Roman" w:eastAsia="Times New Roman" w:hAnsi="Times New Roman" w:cs="Times New Roman"/>
                <w:sz w:val="24"/>
                <w:szCs w:val="24"/>
              </w:rPr>
              <w:br/>
            </w:r>
            <w:r w:rsidRPr="002A1AD0">
              <w:rPr>
                <w:rFonts w:ascii="Times New Roman" w:eastAsia="Times New Roman" w:hAnsi="Times New Roman" w:cs="Times New Roman"/>
                <w:b/>
                <w:bCs/>
                <w:sz w:val="24"/>
                <w:szCs w:val="24"/>
                <w:bdr w:val="none" w:sz="0" w:space="0" w:color="auto" w:frame="1"/>
              </w:rPr>
              <w:t>TRƯỜNG ……….</w:t>
            </w:r>
          </w:p>
          <w:p w14:paraId="393F851C" w14:textId="07C73FB6" w:rsidR="002A1AD0" w:rsidRPr="002A1AD0" w:rsidRDefault="002A1AD0" w:rsidP="002A1AD0">
            <w:pPr>
              <w:spacing w:after="240" w:line="390" w:lineRule="atLeast"/>
              <w:jc w:val="center"/>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Số: … /BB-…….</w:t>
            </w:r>
          </w:p>
        </w:tc>
        <w:tc>
          <w:tcPr>
            <w:tcW w:w="7260" w:type="dxa"/>
            <w:shd w:val="clear" w:color="auto" w:fill="FFFFFF"/>
            <w:hideMark/>
          </w:tcPr>
          <w:p w14:paraId="54E254C5" w14:textId="77777777" w:rsidR="002A1AD0" w:rsidRPr="002A1AD0" w:rsidRDefault="002A1AD0" w:rsidP="002A1AD0">
            <w:pPr>
              <w:spacing w:after="0" w:line="390" w:lineRule="atLeast"/>
              <w:jc w:val="center"/>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CỘNG HÒA XÃ HỘI CHỦ NGHĨA VIỆT NAM</w:t>
            </w:r>
            <w:r w:rsidRPr="002A1AD0">
              <w:rPr>
                <w:rFonts w:ascii="Times New Roman" w:eastAsia="Times New Roman" w:hAnsi="Times New Roman" w:cs="Times New Roman"/>
                <w:b/>
                <w:bCs/>
                <w:sz w:val="24"/>
                <w:szCs w:val="24"/>
                <w:bdr w:val="none" w:sz="0" w:space="0" w:color="auto" w:frame="1"/>
              </w:rPr>
              <w:br/>
              <w:t>Độc lập – Tự do – Hạnh phúc</w:t>
            </w:r>
            <w:r w:rsidRPr="002A1AD0">
              <w:rPr>
                <w:rFonts w:ascii="Times New Roman" w:eastAsia="Times New Roman" w:hAnsi="Times New Roman" w:cs="Times New Roman"/>
                <w:b/>
                <w:bCs/>
                <w:sz w:val="24"/>
                <w:szCs w:val="24"/>
                <w:bdr w:val="none" w:sz="0" w:space="0" w:color="auto" w:frame="1"/>
              </w:rPr>
              <w:br/>
              <w:t>------------</w:t>
            </w:r>
          </w:p>
          <w:p w14:paraId="09DADBFE" w14:textId="49501394" w:rsidR="002A1AD0" w:rsidRPr="002A1AD0" w:rsidRDefault="002A1AD0" w:rsidP="002A1AD0">
            <w:pPr>
              <w:spacing w:after="0" w:line="390" w:lineRule="atLeast"/>
              <w:jc w:val="right"/>
              <w:rPr>
                <w:rFonts w:ascii="Times New Roman" w:eastAsia="Times New Roman" w:hAnsi="Times New Roman" w:cs="Times New Roman"/>
                <w:sz w:val="24"/>
                <w:szCs w:val="24"/>
              </w:rPr>
            </w:pPr>
            <w:r w:rsidRPr="002A1AD0">
              <w:rPr>
                <w:rFonts w:ascii="Times New Roman" w:eastAsia="Times New Roman" w:hAnsi="Times New Roman" w:cs="Times New Roman"/>
                <w:i/>
                <w:iCs/>
                <w:sz w:val="24"/>
                <w:szCs w:val="24"/>
                <w:bdr w:val="none" w:sz="0" w:space="0" w:color="auto" w:frame="1"/>
              </w:rPr>
              <w:t>….…ngày……tháng…. năm 20....</w:t>
            </w:r>
          </w:p>
        </w:tc>
      </w:tr>
    </w:tbl>
    <w:p w14:paraId="39F1EE5B" w14:textId="10FD383B" w:rsidR="002A1AD0" w:rsidRPr="002A1AD0" w:rsidRDefault="002A1AD0" w:rsidP="002A1AD0">
      <w:pPr>
        <w:shd w:val="clear" w:color="auto" w:fill="FFFFFF"/>
        <w:spacing w:after="0" w:line="390" w:lineRule="atLeast"/>
        <w:jc w:val="center"/>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 xml:space="preserve">BIÊN BẢN </w:t>
      </w:r>
      <w:r>
        <w:rPr>
          <w:rFonts w:ascii="Times New Roman" w:eastAsia="Times New Roman" w:hAnsi="Times New Roman" w:cs="Times New Roman"/>
          <w:b/>
          <w:bCs/>
          <w:sz w:val="24"/>
          <w:szCs w:val="24"/>
          <w:bdr w:val="none" w:sz="0" w:space="0" w:color="auto" w:frame="1"/>
        </w:rPr>
        <w:t xml:space="preserve">HỌP </w:t>
      </w:r>
      <w:r w:rsidRPr="002A1AD0">
        <w:rPr>
          <w:rFonts w:ascii="Times New Roman" w:eastAsia="Times New Roman" w:hAnsi="Times New Roman" w:cs="Times New Roman"/>
          <w:b/>
          <w:bCs/>
          <w:sz w:val="24"/>
          <w:szCs w:val="24"/>
          <w:bdr w:val="none" w:sz="0" w:space="0" w:color="auto" w:frame="1"/>
        </w:rPr>
        <w:t xml:space="preserve">ĐÁNH GIÁ </w:t>
      </w:r>
      <w:r w:rsidR="0070552D">
        <w:rPr>
          <w:rFonts w:ascii="Times New Roman" w:eastAsia="Times New Roman" w:hAnsi="Times New Roman" w:cs="Times New Roman"/>
          <w:b/>
          <w:bCs/>
          <w:sz w:val="24"/>
          <w:szCs w:val="24"/>
          <w:bdr w:val="none" w:sz="0" w:space="0" w:color="auto" w:frame="1"/>
        </w:rPr>
        <w:t xml:space="preserve">XẾP LOẠI </w:t>
      </w:r>
      <w:r w:rsidRPr="002A1AD0">
        <w:rPr>
          <w:rFonts w:ascii="Times New Roman" w:eastAsia="Times New Roman" w:hAnsi="Times New Roman" w:cs="Times New Roman"/>
          <w:b/>
          <w:bCs/>
          <w:sz w:val="24"/>
          <w:szCs w:val="24"/>
          <w:bdr w:val="none" w:sz="0" w:space="0" w:color="auto" w:frame="1"/>
        </w:rPr>
        <w:t>VIÊN CHỨC</w:t>
      </w:r>
      <w:r w:rsidR="0070552D" w:rsidRPr="002A1AD0">
        <w:rPr>
          <w:rFonts w:ascii="Times New Roman" w:eastAsia="Times New Roman" w:hAnsi="Times New Roman" w:cs="Times New Roman"/>
          <w:sz w:val="24"/>
          <w:szCs w:val="24"/>
        </w:rPr>
        <w:t xml:space="preserve"> </w:t>
      </w:r>
      <w:r w:rsidRPr="002A1AD0">
        <w:rPr>
          <w:rFonts w:ascii="Times New Roman" w:eastAsia="Times New Roman" w:hAnsi="Times New Roman" w:cs="Times New Roman"/>
          <w:sz w:val="24"/>
          <w:szCs w:val="24"/>
        </w:rPr>
        <w:br/>
      </w:r>
      <w:r w:rsidRPr="002A1AD0">
        <w:rPr>
          <w:rFonts w:ascii="Times New Roman" w:eastAsia="Times New Roman" w:hAnsi="Times New Roman" w:cs="Times New Roman"/>
          <w:b/>
          <w:bCs/>
          <w:sz w:val="24"/>
          <w:szCs w:val="24"/>
          <w:bdr w:val="none" w:sz="0" w:space="0" w:color="auto" w:frame="1"/>
        </w:rPr>
        <w:t>Năm học 20.... – 20....</w:t>
      </w:r>
    </w:p>
    <w:p w14:paraId="1151E890"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Địa điểm: Phòng hội đồng trường...........................</w:t>
      </w:r>
    </w:p>
    <w:p w14:paraId="0E538514" w14:textId="75417A0A"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Thời gian: ……….</w:t>
      </w:r>
      <w:r>
        <w:rPr>
          <w:rFonts w:ascii="Times New Roman" w:eastAsia="Times New Roman" w:hAnsi="Times New Roman" w:cs="Times New Roman"/>
          <w:sz w:val="24"/>
          <w:szCs w:val="24"/>
        </w:rPr>
        <w:t xml:space="preserve"> </w:t>
      </w:r>
      <w:r w:rsidRPr="002A1AD0">
        <w:rPr>
          <w:rFonts w:ascii="Times New Roman" w:eastAsia="Times New Roman" w:hAnsi="Times New Roman" w:cs="Times New Roman"/>
          <w:sz w:val="24"/>
          <w:szCs w:val="24"/>
        </w:rPr>
        <w:t>ngày….</w:t>
      </w:r>
      <w:r>
        <w:rPr>
          <w:rFonts w:ascii="Times New Roman" w:eastAsia="Times New Roman" w:hAnsi="Times New Roman" w:cs="Times New Roman"/>
          <w:sz w:val="24"/>
          <w:szCs w:val="24"/>
        </w:rPr>
        <w:t xml:space="preserve"> tháng</w:t>
      </w:r>
      <w:r w:rsidRPr="002A1AD0">
        <w:rPr>
          <w:rFonts w:ascii="Times New Roman" w:eastAsia="Times New Roman" w:hAnsi="Times New Roman" w:cs="Times New Roman"/>
          <w:sz w:val="24"/>
          <w:szCs w:val="24"/>
        </w:rPr>
        <w:t xml:space="preserve"> …… năm 20....</w:t>
      </w:r>
    </w:p>
    <w:p w14:paraId="3524FC8D"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Thành phần: … đồng chí.</w:t>
      </w:r>
    </w:p>
    <w:p w14:paraId="66F96E1C" w14:textId="008A3976"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Chủ trì: Đ/c …………….</w:t>
      </w:r>
      <w:r>
        <w:rPr>
          <w:rFonts w:ascii="Times New Roman" w:eastAsia="Times New Roman" w:hAnsi="Times New Roman" w:cs="Times New Roman"/>
          <w:sz w:val="24"/>
          <w:szCs w:val="24"/>
        </w:rPr>
        <w:t xml:space="preserve"> (H</w:t>
      </w:r>
      <w:r w:rsidRPr="002A1AD0">
        <w:rPr>
          <w:rFonts w:ascii="Times New Roman" w:eastAsia="Times New Roman" w:hAnsi="Times New Roman" w:cs="Times New Roman"/>
          <w:sz w:val="24"/>
          <w:szCs w:val="24"/>
        </w:rPr>
        <w:t>iệu trưởng)</w:t>
      </w:r>
    </w:p>
    <w:p w14:paraId="0A020D8E" w14:textId="77777777" w:rsidR="002A1AD0" w:rsidRPr="002A1AD0" w:rsidRDefault="002A1AD0" w:rsidP="002A1AD0">
      <w:pPr>
        <w:shd w:val="clear" w:color="auto" w:fill="FFFFFF"/>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I. NỘI DUNG</w:t>
      </w:r>
    </w:p>
    <w:p w14:paraId="0BCEAAD9" w14:textId="5D62E455"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Đ/c .................(HT) thông qua hướng dẫn quy trình đánh giá viên chức năm học 20.... - 20....</w:t>
      </w:r>
    </w:p>
    <w:p w14:paraId="127D0B65" w14:textId="36DCA355"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xml:space="preserve">* Hội đồng sư phạm tiến hành xét đánh giá từng đồng chí cán bộ, giáo viên, nhân viên. Từng cá nhân đọc báo cáo kiểm điểm tự đánh giá phân loại của cá nhân năm học 20.... </w:t>
      </w:r>
      <w:r>
        <w:rPr>
          <w:rFonts w:ascii="Times New Roman" w:eastAsia="Times New Roman" w:hAnsi="Times New Roman" w:cs="Times New Roman"/>
          <w:sz w:val="24"/>
          <w:szCs w:val="24"/>
        </w:rPr>
        <w:t>–</w:t>
      </w:r>
      <w:r w:rsidRPr="002A1AD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 xml:space="preserve"> </w:t>
      </w:r>
      <w:r w:rsidRPr="002A1A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A1AD0">
        <w:rPr>
          <w:rFonts w:ascii="Times New Roman" w:eastAsia="Times New Roman" w:hAnsi="Times New Roman" w:cs="Times New Roman"/>
          <w:sz w:val="24"/>
          <w:szCs w:val="24"/>
        </w:rPr>
        <w:t xml:space="preserve"> Hội đồng sư phạm đóng góp ý kiến, xếp loại cho từng đồng chí:</w:t>
      </w:r>
    </w:p>
    <w:p w14:paraId="622ADCE2" w14:textId="35DE73DC"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1. Đ/c: .................- Đọc bản tự đánh giá viên chức của cá nhân</w:t>
      </w:r>
    </w:p>
    <w:p w14:paraId="2168B6F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49404560"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41B2425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luôn chấp hành tốt mọi chủ trương chính sách của Đảng, pháp luật của nhà nước. Có lối sống lành mạnh, đạo đức tốt. Luôn gương mẫu trong nhà trường.</w:t>
      </w:r>
    </w:p>
    <w:p w14:paraId="6EA74AC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Thực hiện tốt công tác chuyên môn quản lý, đưa chất lượng nhà trường ngày càng được nâng cao.</w:t>
      </w:r>
    </w:p>
    <w:p w14:paraId="22EDCD2E"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 nhà trường với cấp trên.</w:t>
      </w:r>
    </w:p>
    <w:p w14:paraId="17E5196E"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lastRenderedPageBreak/>
        <w:t>- Hội đồng sư phạm trường đề nghị xếp loại: Hoàn thành tốt nhiệm vụ</w:t>
      </w:r>
    </w:p>
    <w:p w14:paraId="4B0D61E2"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2. Đ/c ……………………….</w:t>
      </w:r>
    </w:p>
    <w:p w14:paraId="5B70FB88" w14:textId="320F96BD"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186E87D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xuất sắc nhiệm vụ.</w:t>
      </w:r>
    </w:p>
    <w:p w14:paraId="635E317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2F9CDE2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đ/c và gia đình luôn chấp hành tốt mọi chủ trương chính sách của Đảng, pháp luật của nhà nước. có lối sống lành mạnh.</w:t>
      </w:r>
    </w:p>
    <w:p w14:paraId="300346ED" w14:textId="62718D9F"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w:t>
      </w:r>
      <w:r>
        <w:rPr>
          <w:rFonts w:ascii="Times New Roman" w:eastAsia="Times New Roman" w:hAnsi="Times New Roman" w:cs="Times New Roman"/>
          <w:sz w:val="24"/>
          <w:szCs w:val="24"/>
        </w:rPr>
        <w:t xml:space="preserve"> z</w:t>
      </w:r>
      <w:r w:rsidRPr="002A1AD0">
        <w:rPr>
          <w:rFonts w:ascii="Times New Roman" w:eastAsia="Times New Roman" w:hAnsi="Times New Roman" w:cs="Times New Roman"/>
          <w:sz w:val="24"/>
          <w:szCs w:val="24"/>
        </w:rPr>
        <w:t>Thực hiện tốt nhiệm vụ được giao, Luôn tự giác bồi dưỡng chuyên môn nghiệp vụ. Cần có kế hoạch cụ thể để bồi dưỡng giáo viên mũi nhọn.</w:t>
      </w:r>
    </w:p>
    <w:p w14:paraId="08C4B3E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w:t>
      </w:r>
    </w:p>
    <w:p w14:paraId="7D35D15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nhà trường. Luôn gương mẫu trong nhà trường.</w:t>
      </w:r>
    </w:p>
    <w:p w14:paraId="14AE156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đề nghị xếp loại: Hoàn thành xuất sắc nhiệm vụ.</w:t>
      </w:r>
    </w:p>
    <w:p w14:paraId="75782632"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3. Đ/c ………………….</w:t>
      </w:r>
    </w:p>
    <w:p w14:paraId="1D5E5031" w14:textId="1B16A602"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46371D60"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4B6EC0D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72E8F78E"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14:paraId="6E6E01A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Thực hiện tốt nhiệm vụ được giao, có tinh thần trách nhiệm trong công việc, linh hoạt trong công tác, làm tốt công tác tham mưu. Cần bồi dưỡng cho giáo viên mũi nhọn sâu hơn.</w:t>
      </w:r>
    </w:p>
    <w:p w14:paraId="0D42B2F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lastRenderedPageBreak/>
        <w:t>+ Về công tác đoàn thể: Tham gia đầy đủ, nhiệt tình trong các hoạt động của nhà trường.</w:t>
      </w:r>
    </w:p>
    <w:p w14:paraId="52D9AB31"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đề nghị xếp loại: Hoàn thành tốt nhiệm vụ.</w:t>
      </w:r>
    </w:p>
    <w:p w14:paraId="03894661"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4. Đ/c .................</w:t>
      </w:r>
    </w:p>
    <w:p w14:paraId="445DA6F8" w14:textId="4EEB49EE"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57DB469E"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xuất sắc nhiệm vụ.</w:t>
      </w:r>
    </w:p>
    <w:p w14:paraId="1231030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7D4DDF0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luôn chấp hành tốt mọi chủ trương chính sách của Đảng, pháp luật của nhà nước. Lối sống lành mạnh.</w:t>
      </w:r>
    </w:p>
    <w:p w14:paraId="2F723EA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 Thực hiện tốt hơn quy chế chuyên môn và công tác chủ nhiệm. Cần làm tốt hơn công tác kiêm nghiệm, bao quát tốt hơn công việc của tổ.</w:t>
      </w:r>
    </w:p>
    <w:p w14:paraId="4CDA532D"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 nhà trường.</w:t>
      </w:r>
    </w:p>
    <w:p w14:paraId="6EB5BC4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nhất trí xếp loại: Hoàn thành xuất sắc nhiệm vụ</w:t>
      </w:r>
    </w:p>
    <w:p w14:paraId="4D044B2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5. Đ/c .................</w:t>
      </w:r>
    </w:p>
    <w:p w14:paraId="38C3F7E7" w14:textId="338019EF"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510A1F80"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0C674F6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725D534A"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chấp hành tốt mọi chủ trương chính sách của Đảng, pháp luật của nhà nước. Lối sống lành mạnh.</w:t>
      </w:r>
    </w:p>
    <w:p w14:paraId="0151454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 Có đầy đủ hồ sơ sổ sách. Cần làm tốt hơn công tác phối hợp với tổ trưởng đi thăm lớp dự giờ và các hoạt động của tổ.</w:t>
      </w:r>
    </w:p>
    <w:p w14:paraId="25DB975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w:t>
      </w:r>
    </w:p>
    <w:p w14:paraId="74491F85"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nhà trường.</w:t>
      </w:r>
    </w:p>
    <w:p w14:paraId="344B2AE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lastRenderedPageBreak/>
        <w:t>+ Hội đồng sư phạm trường nhất trí xếp loại: Hoàn thành tốt nhiệm vụ.</w:t>
      </w:r>
    </w:p>
    <w:p w14:paraId="42B9288C"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6. Đ/c .................</w:t>
      </w:r>
    </w:p>
    <w:p w14:paraId="545553C8" w14:textId="546FC3EF"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687C0016"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xuất sắc nhiệm vụ.</w:t>
      </w:r>
    </w:p>
    <w:p w14:paraId="781C436D"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6F539AF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bản thân và gia đình luôn chấp hành tốt mọi chủ trương chính sách của Đảng, pháp luật của nhà nước. Lối sống lành mạnh.</w:t>
      </w:r>
    </w:p>
    <w:p w14:paraId="756CE4F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Thực hiện tốt chế độ trong ngày của trẻ. Có đầy đủ hồ sơ sổ sách theo quy định. Cần sáng tạo hơn nữa về nghệ thuật lên lớp</w:t>
      </w:r>
    </w:p>
    <w:p w14:paraId="6D9A00CC"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 nhà trường.</w:t>
      </w:r>
    </w:p>
    <w:p w14:paraId="481D7D2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nhất trí xếp loại: Hoàn thành xuất sắc nhiệm vụ.</w:t>
      </w:r>
    </w:p>
    <w:p w14:paraId="2E583D4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7. Đ/c .................</w:t>
      </w:r>
    </w:p>
    <w:p w14:paraId="0A33B865" w14:textId="5EBC870E"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7D35A7D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0E76042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608A4CF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14:paraId="34B7A926"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 Thực hiện tốt công tác giảng dạy, soạn giảng đầy đủ. Cần thực hiện tốt hơn về công tác chủ nhiệm.</w:t>
      </w:r>
    </w:p>
    <w:p w14:paraId="04E0F59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 nhà trường.</w:t>
      </w:r>
    </w:p>
    <w:p w14:paraId="453A7314"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nhất trí xếp loại: Hoàn thành tốt nhiệm vụ</w:t>
      </w:r>
    </w:p>
    <w:p w14:paraId="6E5D9C35"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lastRenderedPageBreak/>
        <w:t>8. Đ/c .................</w:t>
      </w:r>
    </w:p>
    <w:p w14:paraId="183E8435" w14:textId="01961F1F"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Đọc bản tự đánh giá viên chức của cá nhân</w:t>
      </w:r>
    </w:p>
    <w:p w14:paraId="3162AEE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31DCE95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02EFF65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14:paraId="4ACA0B45"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 Thực hiện tốt quy chế chuyên môn, có đầy đủ hồ sơ sổ sách. Cần thực hiện giờ giấc làm việc nghiêm túc hơn.</w:t>
      </w:r>
    </w:p>
    <w:p w14:paraId="441F4197"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các phong trào trong nhà trường</w:t>
      </w:r>
    </w:p>
    <w:p w14:paraId="7E24216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nhất trí xếp loại: Hoàn thành tốt nhiệm vụ.</w:t>
      </w:r>
    </w:p>
    <w:p w14:paraId="4B238886"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9. Đ/c ..............…</w:t>
      </w:r>
    </w:p>
    <w:p w14:paraId="2D39576B" w14:textId="7734A57A"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đọc bản tự đánh giá viên chức của cá nhân</w:t>
      </w:r>
    </w:p>
    <w:p w14:paraId="0BDB7C71"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7E41A2FC"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371696A2"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chấp hành tốt mọi chủ trương chính sách của Đảng, pháp luật của nhà nước.</w:t>
      </w:r>
    </w:p>
    <w:p w14:paraId="789D8CB4"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 Thực hiện tốt nhiệm vụ được giao. Cần sáng tạo hơn trong các tiết dạy.</w:t>
      </w:r>
    </w:p>
    <w:p w14:paraId="4F2BDD0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trong các hoạt động của nhà trường.</w:t>
      </w:r>
    </w:p>
    <w:p w14:paraId="60CA8D3C"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Hội đồng sư phạm trường nhất trí xếp loại: Hoàn thành tốt nhiệm vụ.</w:t>
      </w:r>
    </w:p>
    <w:p w14:paraId="55992C22"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10. Đ/c ..................</w:t>
      </w:r>
    </w:p>
    <w:p w14:paraId="703EFF6C" w14:textId="39BD2286"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lastRenderedPageBreak/>
        <w:t>- Đọc bản tự đánh giá viên chức của cá nhân</w:t>
      </w:r>
    </w:p>
    <w:p w14:paraId="3BD9C1BA"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Tự xếp loại: Hoàn thành tốt nhiệm vụ.</w:t>
      </w:r>
    </w:p>
    <w:p w14:paraId="2BE9E13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đóng góp ý kiến:</w:t>
      </w:r>
    </w:p>
    <w:p w14:paraId="46713932"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tư tưởng: Đồng chí có tư tưởng vững vàng, yên tâm công tác, bản thân và gia đình luôn chấp hành tốt mọi chủ trương chính sách của Đảng, pháp luật của nhà nước. Có lối sống lành mạnh.</w:t>
      </w:r>
    </w:p>
    <w:p w14:paraId="00ABFA93"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chuyên môn: Xếp loại tốt. Thực hiện tốt quy chế chuyên môn, có đầy đủ hồ sơ sổ sách. Cần chủ động hơn trong các công việc.</w:t>
      </w:r>
    </w:p>
    <w:p w14:paraId="60B890D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Về công tác đoàn thể: Tham gia đầy đủ, nhiệt tình các phong trào trong nhà trường.</w:t>
      </w:r>
    </w:p>
    <w:p w14:paraId="2399BE8F"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Hội đồng sư phạm trường nhất trí xếp loại: Hoàn thành tốt nhiệm vụ.</w:t>
      </w:r>
    </w:p>
    <w:p w14:paraId="5C303E34"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Kết quả tổng hợp xếp loại viên chức năm học 20.... - 20.... cụ thể như sau:</w:t>
      </w:r>
    </w:p>
    <w:tbl>
      <w:tblPr>
        <w:tblW w:w="9967" w:type="dxa"/>
        <w:shd w:val="clear" w:color="auto" w:fill="FFFFFF"/>
        <w:tblCellMar>
          <w:left w:w="0" w:type="dxa"/>
          <w:right w:w="0" w:type="dxa"/>
        </w:tblCellMar>
        <w:tblLook w:val="04A0" w:firstRow="1" w:lastRow="0" w:firstColumn="1" w:lastColumn="0" w:noHBand="0" w:noVBand="1"/>
      </w:tblPr>
      <w:tblGrid>
        <w:gridCol w:w="648"/>
        <w:gridCol w:w="3362"/>
        <w:gridCol w:w="2634"/>
        <w:gridCol w:w="1830"/>
        <w:gridCol w:w="1493"/>
      </w:tblGrid>
      <w:tr w:rsidR="002A1AD0" w:rsidRPr="002A1AD0" w14:paraId="0569F47A"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F2AF4"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TT</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AFB938"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Họ và tên</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1665F"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Chức vụ nhiệm vụ</w:t>
            </w:r>
          </w:p>
        </w:tc>
        <w:tc>
          <w:tcPr>
            <w:tcW w:w="3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A119DB"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Kết quả đạt được</w:t>
            </w:r>
          </w:p>
        </w:tc>
      </w:tr>
      <w:tr w:rsidR="002A1AD0" w:rsidRPr="002A1AD0" w14:paraId="1299E372"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4A0FF"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124B7"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5A3E4C"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4BDD4"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HTXSNV</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34E26"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HTTNV</w:t>
            </w:r>
          </w:p>
        </w:tc>
      </w:tr>
      <w:tr w:rsidR="002A1AD0" w:rsidRPr="002A1AD0" w14:paraId="44DE04F0"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74583"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1</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275CC"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E10B0"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F31A42"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34C97"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0837FB1A"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03AFD"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2</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93C08C"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E7D06"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F1190"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F1BEF7"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490965C9"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A8C11A"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3</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4E62C"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F1D1F"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D00E8"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E8AB89"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64D373F7"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2A0A5"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4</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99E7F"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2760E"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7E41B"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6C4AA"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2674C181"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14AC24"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5</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C99A5"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F5477"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982714"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01FE6"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7172B5FF"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02A95"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6</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E833A"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D0D87"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CDC7E"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3AF8E"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2A94D181"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CE88D"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7</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25F3C"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7C5DDC"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98B53"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2D727"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2DD3B6B6"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60FA4"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8</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2CEE2"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798CE"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DF579"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FEE63E"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2BFC6012"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523F5"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9</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13E8C"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98B2D"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D232C"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BB496C"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2D546789" w14:textId="77777777" w:rsidTr="002A1AD0">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E4FFC" w14:textId="77777777" w:rsidR="002A1AD0" w:rsidRPr="002A1AD0" w:rsidRDefault="002A1AD0" w:rsidP="002A1AD0">
            <w:pPr>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lastRenderedPageBreak/>
              <w:t>10</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F336D"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4B9A0"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1E2D3"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679F3C"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r w:rsidR="002A1AD0" w:rsidRPr="002A1AD0" w14:paraId="139A93B8" w14:textId="77777777" w:rsidTr="002A1AD0">
        <w:tc>
          <w:tcPr>
            <w:tcW w:w="47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14C917" w14:textId="77777777" w:rsidR="002A1AD0" w:rsidRPr="002A1AD0" w:rsidRDefault="002A1AD0" w:rsidP="002A1AD0">
            <w:pPr>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Tổng cộng</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3346C" w14:textId="77777777" w:rsidR="002A1AD0" w:rsidRPr="002A1AD0" w:rsidRDefault="002A1AD0" w:rsidP="002A1AD0">
            <w:pPr>
              <w:spacing w:after="0" w:line="240" w:lineRule="auto"/>
              <w:rPr>
                <w:rFonts w:ascii="Times New Roman" w:eastAsia="Times New Roman" w:hAnsi="Times New Roman" w:cs="Times New Roman"/>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AEEE80" w14:textId="77777777" w:rsidR="002A1AD0" w:rsidRPr="002A1AD0" w:rsidRDefault="002A1AD0" w:rsidP="002A1AD0">
            <w:pPr>
              <w:spacing w:after="0" w:line="240" w:lineRule="auto"/>
              <w:rPr>
                <w:rFonts w:ascii="Times New Roman" w:eastAsia="Times New Roman" w:hAnsi="Times New Roman" w:cs="Times New Roman"/>
                <w:sz w:val="20"/>
                <w:szCs w:val="20"/>
              </w:rPr>
            </w:pP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0611D" w14:textId="77777777" w:rsidR="002A1AD0" w:rsidRPr="002A1AD0" w:rsidRDefault="002A1AD0" w:rsidP="002A1AD0">
            <w:pPr>
              <w:spacing w:after="0" w:line="240" w:lineRule="auto"/>
              <w:rPr>
                <w:rFonts w:ascii="Times New Roman" w:eastAsia="Times New Roman" w:hAnsi="Times New Roman" w:cs="Times New Roman"/>
                <w:sz w:val="20"/>
                <w:szCs w:val="20"/>
              </w:rPr>
            </w:pPr>
          </w:p>
        </w:tc>
      </w:tr>
    </w:tbl>
    <w:p w14:paraId="2C21A8D3" w14:textId="77777777" w:rsidR="002A1AD0" w:rsidRPr="002A1AD0" w:rsidRDefault="002A1AD0" w:rsidP="002A1AD0">
      <w:pPr>
        <w:shd w:val="clear" w:color="auto" w:fill="FFFFFF"/>
        <w:spacing w:after="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II. KẾT LUẬN:</w:t>
      </w:r>
    </w:p>
    <w:p w14:paraId="22567C39"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xml:space="preserve">Tổng số </w:t>
      </w:r>
      <w:proofErr w:type="gramStart"/>
      <w:r w:rsidRPr="002A1AD0">
        <w:rPr>
          <w:rFonts w:ascii="Times New Roman" w:eastAsia="Times New Roman" w:hAnsi="Times New Roman" w:cs="Times New Roman"/>
          <w:sz w:val="24"/>
          <w:szCs w:val="24"/>
        </w:rPr>
        <w:t>CB,GV</w:t>
      </w:r>
      <w:proofErr w:type="gramEnd"/>
      <w:r w:rsidRPr="002A1AD0">
        <w:rPr>
          <w:rFonts w:ascii="Times New Roman" w:eastAsia="Times New Roman" w:hAnsi="Times New Roman" w:cs="Times New Roman"/>
          <w:sz w:val="24"/>
          <w:szCs w:val="24"/>
        </w:rPr>
        <w:t>,NV được đánh giá: …. đ/c đạt tỷ lệ: …</w:t>
      </w:r>
      <w:proofErr w:type="gramStart"/>
      <w:r w:rsidRPr="002A1AD0">
        <w:rPr>
          <w:rFonts w:ascii="Times New Roman" w:eastAsia="Times New Roman" w:hAnsi="Times New Roman" w:cs="Times New Roman"/>
          <w:sz w:val="24"/>
          <w:szCs w:val="24"/>
        </w:rPr>
        <w:t>…..</w:t>
      </w:r>
      <w:proofErr w:type="gramEnd"/>
      <w:r w:rsidRPr="002A1AD0">
        <w:rPr>
          <w:rFonts w:ascii="Times New Roman" w:eastAsia="Times New Roman" w:hAnsi="Times New Roman" w:cs="Times New Roman"/>
          <w:sz w:val="24"/>
          <w:szCs w:val="24"/>
        </w:rPr>
        <w:t>%</w:t>
      </w:r>
    </w:p>
    <w:p w14:paraId="6AE85AD1"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Xếp loại: Hoàn thành xuất sắc nhiệm vụ: ……. đ/c đạt tỷ lệ: …%</w:t>
      </w:r>
    </w:p>
    <w:p w14:paraId="6EF0E208"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Xếp loại: Hoàn thành tốt nhiệm vụ: …. đ/c đạt tỷ lệ: ……%</w:t>
      </w:r>
    </w:p>
    <w:p w14:paraId="2A1C5281"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Xếp loại: Hoàn thành nhiệm vụ:</w:t>
      </w:r>
    </w:p>
    <w:p w14:paraId="1B95F39C"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 Xếp loại: Không hoàn thành nhiệm vụ:</w:t>
      </w:r>
    </w:p>
    <w:p w14:paraId="62AF6BDB" w14:textId="77777777" w:rsidR="002A1AD0" w:rsidRPr="002A1AD0" w:rsidRDefault="002A1AD0" w:rsidP="002A1AD0">
      <w:pPr>
        <w:shd w:val="clear" w:color="auto" w:fill="FFFFFF"/>
        <w:spacing w:after="240" w:line="390" w:lineRule="atLeast"/>
        <w:rPr>
          <w:rFonts w:ascii="Times New Roman" w:eastAsia="Times New Roman" w:hAnsi="Times New Roman" w:cs="Times New Roman"/>
          <w:sz w:val="24"/>
          <w:szCs w:val="24"/>
        </w:rPr>
      </w:pPr>
      <w:r w:rsidRPr="002A1AD0">
        <w:rPr>
          <w:rFonts w:ascii="Times New Roman" w:eastAsia="Times New Roman" w:hAnsi="Times New Roman" w:cs="Times New Roman"/>
          <w:sz w:val="24"/>
          <w:szCs w:val="24"/>
        </w:rPr>
        <w:t>Cuộc họp kết thúc vào hồi …giờ…. phút cùng ngày. Biên bản được thư ký cuộc họp thông qua cho mọi người cùng nghe và nhất trí với nội dung trên./.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A1AD0" w:rsidRPr="002A1AD0" w14:paraId="0D059E03" w14:textId="77777777" w:rsidTr="002A1AD0">
        <w:trPr>
          <w:trHeight w:val="1440"/>
        </w:trPr>
        <w:tc>
          <w:tcPr>
            <w:tcW w:w="5055" w:type="dxa"/>
            <w:shd w:val="clear" w:color="auto" w:fill="FFFFFF"/>
            <w:vAlign w:val="center"/>
            <w:hideMark/>
          </w:tcPr>
          <w:p w14:paraId="7EC995A2" w14:textId="77777777" w:rsidR="002A1AD0" w:rsidRPr="002A1AD0" w:rsidRDefault="002A1AD0" w:rsidP="002A1AD0">
            <w:pPr>
              <w:spacing w:after="0" w:line="390" w:lineRule="atLeast"/>
              <w:jc w:val="center"/>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XÁC NHẬN CỦA NHÀ TRƯỜNG</w:t>
            </w:r>
          </w:p>
          <w:p w14:paraId="167E6955" w14:textId="77777777" w:rsidR="002A1AD0" w:rsidRPr="002A1AD0" w:rsidRDefault="002A1AD0" w:rsidP="002A1AD0">
            <w:pPr>
              <w:spacing w:after="0" w:line="390" w:lineRule="atLeast"/>
              <w:jc w:val="center"/>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HIỆU TRƯỞNG</w:t>
            </w:r>
          </w:p>
        </w:tc>
        <w:tc>
          <w:tcPr>
            <w:tcW w:w="5055" w:type="dxa"/>
            <w:shd w:val="clear" w:color="auto" w:fill="FFFFFF"/>
            <w:vAlign w:val="center"/>
            <w:hideMark/>
          </w:tcPr>
          <w:p w14:paraId="0A9B9090" w14:textId="77777777" w:rsidR="002A1AD0" w:rsidRPr="002A1AD0" w:rsidRDefault="002A1AD0" w:rsidP="002A1AD0">
            <w:pPr>
              <w:spacing w:after="0" w:line="240" w:lineRule="auto"/>
              <w:jc w:val="center"/>
              <w:rPr>
                <w:rFonts w:ascii="Times New Roman" w:eastAsia="Times New Roman" w:hAnsi="Times New Roman" w:cs="Times New Roman"/>
                <w:sz w:val="24"/>
                <w:szCs w:val="24"/>
              </w:rPr>
            </w:pPr>
            <w:r w:rsidRPr="002A1AD0">
              <w:rPr>
                <w:rFonts w:ascii="Times New Roman" w:eastAsia="Times New Roman" w:hAnsi="Times New Roman" w:cs="Times New Roman"/>
                <w:b/>
                <w:bCs/>
                <w:sz w:val="24"/>
                <w:szCs w:val="24"/>
                <w:bdr w:val="none" w:sz="0" w:space="0" w:color="auto" w:frame="1"/>
              </w:rPr>
              <w:t>THƯ KÍ</w:t>
            </w:r>
            <w:r w:rsidRPr="002A1AD0">
              <w:rPr>
                <w:rFonts w:ascii="Times New Roman" w:eastAsia="Times New Roman" w:hAnsi="Times New Roman" w:cs="Times New Roman"/>
                <w:sz w:val="24"/>
                <w:szCs w:val="24"/>
              </w:rPr>
              <w:br/>
            </w:r>
            <w:r w:rsidRPr="002A1AD0">
              <w:rPr>
                <w:rFonts w:ascii="Times New Roman" w:eastAsia="Times New Roman" w:hAnsi="Times New Roman" w:cs="Times New Roman"/>
                <w:i/>
                <w:iCs/>
                <w:sz w:val="24"/>
                <w:szCs w:val="24"/>
                <w:bdr w:val="none" w:sz="0" w:space="0" w:color="auto" w:frame="1"/>
              </w:rPr>
              <w:t>(Ký và ghi rõ họ tên)</w:t>
            </w:r>
          </w:p>
        </w:tc>
      </w:tr>
    </w:tbl>
    <w:p w14:paraId="118BDDA0" w14:textId="77777777" w:rsidR="00235879" w:rsidRPr="002A1AD0" w:rsidRDefault="00235879">
      <w:pPr>
        <w:rPr>
          <w:rFonts w:ascii="Times New Roman" w:hAnsi="Times New Roman" w:cs="Times New Roman"/>
        </w:rPr>
      </w:pPr>
    </w:p>
    <w:sectPr w:rsidR="00235879" w:rsidRPr="002A1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D0"/>
    <w:rsid w:val="001872BA"/>
    <w:rsid w:val="00235879"/>
    <w:rsid w:val="002A1AD0"/>
    <w:rsid w:val="0070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3639"/>
  <w15:chartTrackingRefBased/>
  <w15:docId w15:val="{831BC93A-0E21-4798-8062-D540E675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A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AD0"/>
    <w:rPr>
      <w:b/>
      <w:bCs/>
    </w:rPr>
  </w:style>
  <w:style w:type="character" w:styleId="Emphasis">
    <w:name w:val="Emphasis"/>
    <w:basedOn w:val="DefaultParagraphFont"/>
    <w:uiPriority w:val="20"/>
    <w:qFormat/>
    <w:rsid w:val="002A1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2024-05-17T03:36:00Z</dcterms:created>
  <dcterms:modified xsi:type="dcterms:W3CDTF">2024-05-17T03:36:00Z</dcterms:modified>
</cp:coreProperties>
</file>