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F5BCA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Mẫu số 09</w:t>
      </w:r>
    </w:p>
    <w:p w14:paraId="21F108D6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14:paraId="36ECB2EA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năm...</w:t>
      </w:r>
    </w:p>
    <w:p w14:paraId="31988530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 xml:space="preserve">ĐƠN ĐỀ NGHỊ TRẢ LẠI GIẤY PHÉP KHAI THÁC KHOÁNG SẢN </w:t>
      </w:r>
      <w:r w:rsidRPr="00DD000E">
        <w:rPr>
          <w:rFonts w:ascii="Times New Roman" w:eastAsia="Times New Roman" w:hAnsi="Times New Roman"/>
          <w:b/>
          <w:bCs/>
          <w:color w:val="000000"/>
        </w:rPr>
        <w:br/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(HOẶC TRẢ LẠI MỘT PHẦN DIỆN TÍCH KHU VỰC KHAI THÁC KHOÁNG SẢN)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D000E" w:rsidRPr="00DD000E" w14:paraId="2BFF3176" w14:textId="77777777" w:rsidTr="00DD000E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5588" w14:textId="77777777" w:rsidR="00DD000E" w:rsidRPr="00DD000E" w:rsidRDefault="00DD000E" w:rsidP="00DD000E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2D1B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Bộ Tài nguyên và Môi trường</w:t>
            </w:r>
            <w:r w:rsidRPr="00DD000E">
              <w:rPr>
                <w:rFonts w:ascii="Times New Roman" w:eastAsia="Times New Roman" w:hAnsi="Times New Roman"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(Ủy ban nhân dân tỉnh/thành phố</w:t>
            </w:r>
            <w:r w:rsidRPr="00DD000E">
              <w:rPr>
                <w:rFonts w:ascii="Times New Roman" w:eastAsia="Times New Roman" w:hAnsi="Times New Roman"/>
                <w:color w:val="000000"/>
              </w:rPr>
              <w:t>………..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 xml:space="preserve"> )</w:t>
            </w:r>
          </w:p>
        </w:tc>
      </w:tr>
    </w:tbl>
    <w:p w14:paraId="78194EBC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p w14:paraId="7DEE7E73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 </w:t>
      </w:r>
    </w:p>
    <w:p w14:paraId="4176013B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Trụ sở tại: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 </w:t>
      </w:r>
    </w:p>
    <w:p w14:paraId="671A0D39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Điện thoại:</w:t>
      </w:r>
      <w:r w:rsidRPr="00DD000E">
        <w:rPr>
          <w:rFonts w:ascii="Times New Roman" w:eastAsia="Times New Roman" w:hAnsi="Times New Roman"/>
          <w:color w:val="000000"/>
        </w:rPr>
        <w:t xml:space="preserve">……………………………………., </w:t>
      </w:r>
      <w:r w:rsidRPr="00DD000E">
        <w:rPr>
          <w:rFonts w:ascii="Times New Roman" w:eastAsia="Times New Roman" w:hAnsi="Times New Roman"/>
          <w:color w:val="000000"/>
          <w:lang w:val="vi-VN"/>
        </w:rPr>
        <w:t>Fax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 </w:t>
      </w:r>
    </w:p>
    <w:p w14:paraId="6D7A26E9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Đề nghị được trả lại (Giấy phép khai thác khoáng sản số............ ngày.... tháng</w:t>
      </w:r>
      <w:r w:rsidRPr="00DD000E">
        <w:rPr>
          <w:rFonts w:ascii="Times New Roman" w:eastAsia="Times New Roman" w:hAnsi="Times New Roman"/>
          <w:color w:val="000000"/>
        </w:rPr>
        <w:t xml:space="preserve">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năm</w:t>
      </w:r>
      <w:r w:rsidRPr="00DD000E">
        <w:rPr>
          <w:rFonts w:ascii="Times New Roman" w:eastAsia="Times New Roman" w:hAnsi="Times New Roman"/>
          <w:color w:val="000000"/>
        </w:rPr>
        <w:t>……</w:t>
      </w:r>
      <w:r w:rsidRPr="00DD000E">
        <w:rPr>
          <w:rFonts w:ascii="Times New Roman" w:eastAsia="Times New Roman" w:hAnsi="Times New Roman"/>
          <w:color w:val="000000"/>
          <w:lang w:val="vi-VN"/>
        </w:rPr>
        <w:t>/một phần diện tích khu vực khai thác khoáng sản của Gi</w:t>
      </w:r>
      <w:r w:rsidRPr="00DD000E">
        <w:rPr>
          <w:rFonts w:ascii="Times New Roman" w:eastAsia="Times New Roman" w:hAnsi="Times New Roman"/>
          <w:color w:val="000000"/>
        </w:rPr>
        <w:t>ấ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y phép </w:t>
      </w:r>
      <w:r w:rsidRPr="00DD000E">
        <w:rPr>
          <w:rFonts w:ascii="Times New Roman" w:eastAsia="Times New Roman" w:hAnsi="Times New Roman"/>
          <w:color w:val="000000"/>
        </w:rPr>
        <w:t xml:space="preserve">số ……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ngày.... tháng </w:t>
      </w:r>
      <w:r w:rsidRPr="00DD000E">
        <w:rPr>
          <w:rFonts w:ascii="Times New Roman" w:eastAsia="Times New Roman" w:hAnsi="Times New Roman"/>
          <w:color w:val="000000"/>
        </w:rPr>
        <w:t xml:space="preserve">…… </w:t>
      </w:r>
      <w:r w:rsidRPr="00DD000E">
        <w:rPr>
          <w:rFonts w:ascii="Times New Roman" w:eastAsia="Times New Roman" w:hAnsi="Times New Roman"/>
          <w:color w:val="000000"/>
          <w:lang w:val="vi-VN"/>
        </w:rPr>
        <w:t>năm</w:t>
      </w:r>
      <w:r w:rsidRPr="00DD000E">
        <w:rPr>
          <w:rFonts w:ascii="Times New Roman" w:eastAsia="Times New Roman" w:hAnsi="Times New Roman"/>
          <w:color w:val="000000"/>
        </w:rPr>
        <w:t>…..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) do Bộ Tài nguyên và Môi trường (UBND tỉnh...) cấp tại mỏ </w:t>
      </w:r>
      <w:r w:rsidRPr="00DD000E">
        <w:rPr>
          <w:rFonts w:ascii="Times New Roman" w:eastAsia="Times New Roman" w:hAnsi="Times New Roman"/>
          <w:color w:val="000000"/>
        </w:rPr>
        <w:t xml:space="preserve">….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(tên mỏ) thuộc xã </w:t>
      </w:r>
      <w:r w:rsidRPr="00DD000E">
        <w:rPr>
          <w:rFonts w:ascii="Times New Roman" w:eastAsia="Times New Roman" w:hAnsi="Times New Roman"/>
          <w:color w:val="000000"/>
        </w:rPr>
        <w:t xml:space="preserve">……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huyện </w:t>
      </w:r>
      <w:r w:rsidRPr="00DD000E">
        <w:rPr>
          <w:rFonts w:ascii="Times New Roman" w:eastAsia="Times New Roman" w:hAnsi="Times New Roman"/>
          <w:color w:val="000000"/>
        </w:rPr>
        <w:t xml:space="preserve">…… </w:t>
      </w:r>
      <w:r w:rsidRPr="00DD000E">
        <w:rPr>
          <w:rFonts w:ascii="Times New Roman" w:eastAsia="Times New Roman" w:hAnsi="Times New Roman"/>
          <w:color w:val="000000"/>
          <w:lang w:val="vi-VN"/>
        </w:rPr>
        <w:t>tỉnh</w:t>
      </w:r>
      <w:r w:rsidRPr="00DD000E">
        <w:rPr>
          <w:rFonts w:ascii="Times New Roman" w:eastAsia="Times New Roman" w:hAnsi="Times New Roman"/>
          <w:color w:val="000000"/>
        </w:rPr>
        <w:t xml:space="preserve"> …….</w:t>
      </w:r>
    </w:p>
    <w:p w14:paraId="0233A55F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Đ</w:t>
      </w:r>
      <w:r w:rsidRPr="00DD000E">
        <w:rPr>
          <w:rFonts w:ascii="Times New Roman" w:eastAsia="Times New Roman" w:hAnsi="Times New Roman"/>
          <w:i/>
          <w:iCs/>
          <w:color w:val="000000"/>
        </w:rPr>
        <w:t>ố</w:t>
      </w: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 xml:space="preserve">i với </w:t>
      </w:r>
      <w:r w:rsidRPr="00DD000E">
        <w:rPr>
          <w:rFonts w:ascii="Times New Roman" w:eastAsia="Times New Roman" w:hAnsi="Times New Roman"/>
          <w:i/>
          <w:iCs/>
          <w:color w:val="000000"/>
        </w:rPr>
        <w:t>trường</w:t>
      </w: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 xml:space="preserve"> hợp trả lại một phần diện tích khai thác cần phải có các thông tin sau:</w:t>
      </w:r>
    </w:p>
    <w:p w14:paraId="125BD035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-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Diện tích khu vực khai </w:t>
      </w:r>
      <w:proofErr w:type="gramStart"/>
      <w:r w:rsidRPr="00DD000E">
        <w:rPr>
          <w:rFonts w:ascii="Times New Roman" w:eastAsia="Times New Roman" w:hAnsi="Times New Roman"/>
          <w:color w:val="000000"/>
          <w:lang w:val="vi-VN"/>
        </w:rPr>
        <w:t>thác:...</w:t>
      </w:r>
      <w:proofErr w:type="gramEnd"/>
      <w:r w:rsidRPr="00DD000E">
        <w:rPr>
          <w:rFonts w:ascii="Times New Roman" w:eastAsia="Times New Roman" w:hAnsi="Times New Roman"/>
          <w:color w:val="000000"/>
          <w:lang w:val="vi-VN"/>
        </w:rPr>
        <w:t>. (ha, km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DD000E">
        <w:rPr>
          <w:rFonts w:ascii="Times New Roman" w:eastAsia="Times New Roman" w:hAnsi="Times New Roman"/>
          <w:color w:val="000000"/>
          <w:lang w:val="vi-VN"/>
        </w:rPr>
        <w:t>).</w:t>
      </w:r>
    </w:p>
    <w:p w14:paraId="674F388D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-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Diện tích đề nghị trả lại: </w:t>
      </w:r>
      <w:r w:rsidRPr="00DD000E">
        <w:rPr>
          <w:rFonts w:ascii="Times New Roman" w:eastAsia="Times New Roman" w:hAnsi="Times New Roman"/>
          <w:color w:val="000000"/>
        </w:rPr>
        <w:t xml:space="preserve">…………….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(ha, km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DD000E">
        <w:rPr>
          <w:rFonts w:ascii="Times New Roman" w:eastAsia="Times New Roman" w:hAnsi="Times New Roman"/>
          <w:color w:val="000000"/>
          <w:lang w:val="vi-VN"/>
        </w:rPr>
        <w:t>).</w:t>
      </w:r>
    </w:p>
    <w:p w14:paraId="65396C03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-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Diện tích đề nghị được tiếp tục khai </w:t>
      </w:r>
      <w:proofErr w:type="gramStart"/>
      <w:r w:rsidRPr="00DD000E">
        <w:rPr>
          <w:rFonts w:ascii="Times New Roman" w:eastAsia="Times New Roman" w:hAnsi="Times New Roman"/>
          <w:color w:val="000000"/>
          <w:lang w:val="vi-VN"/>
        </w:rPr>
        <w:t>thác:</w:t>
      </w:r>
      <w:r w:rsidRPr="00DD000E">
        <w:rPr>
          <w:rFonts w:ascii="Times New Roman" w:eastAsia="Times New Roman" w:hAnsi="Times New Roman"/>
          <w:color w:val="000000"/>
        </w:rPr>
        <w:t>…</w:t>
      </w:r>
      <w:proofErr w:type="gramEnd"/>
      <w:r w:rsidRPr="00DD000E">
        <w:rPr>
          <w:rFonts w:ascii="Times New Roman" w:eastAsia="Times New Roman" w:hAnsi="Times New Roman"/>
          <w:color w:val="000000"/>
        </w:rPr>
        <w:t xml:space="preserve">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(ha, km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DD000E">
        <w:rPr>
          <w:rFonts w:ascii="Times New Roman" w:eastAsia="Times New Roman" w:hAnsi="Times New Roman"/>
          <w:color w:val="000000"/>
          <w:lang w:val="vi-VN"/>
        </w:rPr>
        <w:t>).</w:t>
      </w:r>
    </w:p>
    <w:p w14:paraId="66F1936B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(Diện tích đề nghị trả lại và khu vực đề nghị được tiếp tục khai thác có </w:t>
      </w:r>
      <w:r w:rsidRPr="00DD000E">
        <w:rPr>
          <w:rFonts w:ascii="Times New Roman" w:eastAsia="Times New Roman" w:hAnsi="Times New Roman"/>
          <w:color w:val="000000"/>
        </w:rPr>
        <w:t>tọa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 độ các điểm khép góc th</w:t>
      </w:r>
      <w:r w:rsidRPr="00DD000E">
        <w:rPr>
          <w:rFonts w:ascii="Times New Roman" w:eastAsia="Times New Roman" w:hAnsi="Times New Roman"/>
          <w:color w:val="000000"/>
        </w:rPr>
        <w:t>ể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 hiện trên bản đ</w:t>
      </w:r>
      <w:r w:rsidRPr="00DD000E">
        <w:rPr>
          <w:rFonts w:ascii="Times New Roman" w:eastAsia="Times New Roman" w:hAnsi="Times New Roman"/>
          <w:color w:val="000000"/>
        </w:rPr>
        <w:t>ồ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 khu vực khai thác khoáng sản kèm theo).</w:t>
      </w:r>
    </w:p>
    <w:p w14:paraId="5CB15207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Lý do đề nghị trả lại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 </w:t>
      </w:r>
    </w:p>
    <w:p w14:paraId="19A4AE70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............................................................................................................................................... </w:t>
      </w:r>
    </w:p>
    <w:p w14:paraId="5DC4B4A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………………….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14:paraId="5E52A2A9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000E" w:rsidRPr="00DD000E" w14:paraId="76946C29" w14:textId="77777777" w:rsidTr="00DD000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183F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DD1D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đơn</w:t>
            </w:r>
            <w:r w:rsidRPr="00DD000E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14:paraId="37065DCD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sectPr w:rsidR="00DD000E" w:rsidRPr="00D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0E"/>
    <w:rsid w:val="00757753"/>
    <w:rsid w:val="00937EB2"/>
    <w:rsid w:val="00DD000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1971"/>
  <w15:chartTrackingRefBased/>
  <w15:docId w15:val="{454C1FE2-6674-4C43-B09B-3938101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2024-06-29T04:35:00Z</dcterms:created>
  <dcterms:modified xsi:type="dcterms:W3CDTF">2024-06-29T04:35:00Z</dcterms:modified>
</cp:coreProperties>
</file>