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r w:rsidRPr="005E25A5">
        <w:rPr>
          <w:rFonts w:ascii="Times New Roman" w:eastAsia="Times New Roman" w:hAnsi="Times New Roman" w:cs="Times New Roman"/>
          <w:b/>
          <w:bCs/>
          <w:color w:val="222222"/>
        </w:rPr>
        <w:t>Phụ</w:t>
      </w:r>
      <w:proofErr w:type="spellEnd"/>
      <w:r w:rsidRPr="005E25A5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b/>
          <w:bCs/>
          <w:color w:val="222222"/>
        </w:rPr>
        <w:t>lục</w:t>
      </w:r>
      <w:proofErr w:type="spellEnd"/>
      <w:r w:rsidRPr="005E25A5">
        <w:rPr>
          <w:rFonts w:ascii="Times New Roman" w:eastAsia="Times New Roman" w:hAnsi="Times New Roman" w:cs="Times New Roman"/>
          <w:b/>
          <w:bCs/>
          <w:color w:val="222222"/>
        </w:rPr>
        <w:t xml:space="preserve"> IV</w:t>
      </w:r>
    </w:p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b/>
          <w:bCs/>
          <w:color w:val="222222"/>
        </w:rPr>
        <w:t>MẪU VĂN BẢN ĐỀ NGHỊ CẤP GIẤY CHỨNG NHẬN KHẢ NĂNG CHUYÊN</w:t>
      </w:r>
      <w:r w:rsidRPr="005E25A5">
        <w:rPr>
          <w:rFonts w:ascii="Times New Roman" w:eastAsia="Times New Roman" w:hAnsi="Times New Roman" w:cs="Times New Roman"/>
          <w:b/>
          <w:bCs/>
          <w:color w:val="222222"/>
        </w:rPr>
        <w:br/>
        <w:t>MÔN THỦY THỦ TRỰC CA, THỢ MÁY TRỰC CA, THỢ KỸ THUẬT ĐIỆN, GCNKNCM CHO THUYỀN VIÊN VIỆT NAM </w:t>
      </w:r>
      <w:proofErr w:type="spellStart"/>
      <w:r w:rsidRPr="005E25A5">
        <w:rPr>
          <w:rFonts w:ascii="Times New Roman" w:eastAsia="Times New Roman" w:hAnsi="Times New Roman" w:cs="Times New Roman"/>
          <w:b/>
          <w:bCs/>
          <w:smallCaps/>
          <w:color w:val="222222"/>
        </w:rPr>
        <w:t>đã</w:t>
      </w:r>
      <w:proofErr w:type="spellEnd"/>
      <w:r w:rsidRPr="005E25A5">
        <w:rPr>
          <w:rFonts w:ascii="Times New Roman" w:eastAsia="Times New Roman" w:hAnsi="Times New Roman" w:cs="Times New Roman"/>
          <w:b/>
          <w:bCs/>
          <w:smallCap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b/>
          <w:bCs/>
          <w:smallCaps/>
          <w:color w:val="222222"/>
        </w:rPr>
        <w:t>có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> </w:t>
      </w:r>
      <w:r w:rsidRPr="005E25A5">
        <w:rPr>
          <w:rFonts w:ascii="Times New Roman" w:eastAsia="Times New Roman" w:hAnsi="Times New Roman" w:cs="Times New Roman"/>
          <w:b/>
          <w:bCs/>
          <w:color w:val="222222"/>
        </w:rPr>
        <w:t>GCNKNCM DO CƠ QUAN CÓ THẨM QUYỀN NUỚC NGOÀI CẤP</w:t>
      </w:r>
    </w:p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(Ban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hành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kèm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theo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Thông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tư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số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03/2020/TT-BGTVT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ngày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21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tháng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02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năm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2020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của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Bộ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trưởng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Bộ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Giao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thông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vận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tải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)</w:t>
      </w:r>
    </w:p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color w:val="222222"/>
        </w:rPr>
        <w:t>-------------</w:t>
      </w:r>
    </w:p>
    <w:p w:rsidR="00FC1E3A" w:rsidRPr="005E25A5" w:rsidRDefault="00FC1E3A" w:rsidP="00FC1E3A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color w:val="222222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8110"/>
      </w:tblGrid>
      <w:tr w:rsidR="00FC1E3A" w:rsidRPr="005E25A5" w:rsidTr="0062321B">
        <w:trPr>
          <w:jc w:val="center"/>
        </w:trPr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Tên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công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ty</w:t>
            </w:r>
          </w:p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---------</w:t>
            </w:r>
          </w:p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color w:val="222222"/>
              </w:rPr>
              <w:t>Số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color w:val="222222"/>
              </w:rPr>
              <w:t>: ..........................</w:t>
            </w:r>
          </w:p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V/</w:t>
            </w:r>
            <w:proofErr w:type="gramStart"/>
            <w:r w:rsidRPr="005E25A5">
              <w:rPr>
                <w:rFonts w:ascii="Times New Roman" w:eastAsia="Times New Roman" w:hAnsi="Times New Roman" w:cs="Times New Roman"/>
                <w:color w:val="222222"/>
              </w:rPr>
              <w:t>v ...........................</w:t>
            </w:r>
            <w:proofErr w:type="gramEnd"/>
          </w:p>
        </w:tc>
        <w:tc>
          <w:tcPr>
            <w:tcW w:w="60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CỘNG HOÀ XÃ HỘI CHỦ NGHIÃ VIỆT NAM</w:t>
            </w:r>
          </w:p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Độc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lập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-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Tự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do -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Hạnh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phúc</w:t>
            </w:r>
            <w:proofErr w:type="spellEnd"/>
          </w:p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-------------</w:t>
            </w:r>
          </w:p>
          <w:p w:rsidR="00FC1E3A" w:rsidRPr="005E25A5" w:rsidRDefault="00FC1E3A" w:rsidP="006232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........ </w:t>
            </w:r>
            <w:proofErr w:type="spellStart"/>
            <w:proofErr w:type="gramStart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ngày</w:t>
            </w:r>
            <w:proofErr w:type="spellEnd"/>
            <w:proofErr w:type="gramEnd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 xml:space="preserve"> ...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tháng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 xml:space="preserve"> .... </w:t>
            </w:r>
            <w:proofErr w:type="spellStart"/>
            <w:proofErr w:type="gramStart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năm</w:t>
            </w:r>
            <w:proofErr w:type="spellEnd"/>
            <w:proofErr w:type="gramEnd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........</w:t>
            </w:r>
          </w:p>
        </w:tc>
      </w:tr>
    </w:tbl>
    <w:p w:rsidR="00FC1E3A" w:rsidRPr="005E25A5" w:rsidRDefault="00FC1E3A" w:rsidP="00FC1E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5E25A5">
        <w:rPr>
          <w:rFonts w:ascii="Times New Roman" w:eastAsia="Times New Roman" w:hAnsi="Times New Roman" w:cs="Times New Roman"/>
          <w:color w:val="333333"/>
        </w:rPr>
        <w:t> </w:t>
      </w:r>
    </w:p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color w:val="222222"/>
        </w:rPr>
        <w:t> </w:t>
      </w:r>
    </w:p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color w:val="222222"/>
        </w:rPr>
        <w:t> </w:t>
      </w:r>
    </w:p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Kính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gửi</w:t>
      </w:r>
      <w:proofErr w:type="spellEnd"/>
      <w:proofErr w:type="gramStart"/>
      <w:r w:rsidRPr="005E25A5">
        <w:rPr>
          <w:rFonts w:ascii="Times New Roman" w:eastAsia="Times New Roman" w:hAnsi="Times New Roman" w:cs="Times New Roman"/>
          <w:color w:val="222222"/>
        </w:rPr>
        <w:t>:...</w:t>
      </w:r>
      <w:proofErr w:type="gramEnd"/>
      <w:r w:rsidRPr="005E25A5">
        <w:rPr>
          <w:rFonts w:ascii="Times New Roman" w:eastAsia="Times New Roman" w:hAnsi="Times New Roman" w:cs="Times New Roman"/>
          <w:color w:val="222222"/>
        </w:rPr>
        <w:t> </w:t>
      </w:r>
      <w:r w:rsidRPr="005E25A5">
        <w:rPr>
          <w:rFonts w:ascii="Times New Roman" w:eastAsia="Times New Roman" w:hAnsi="Times New Roman" w:cs="Times New Roman"/>
          <w:i/>
          <w:iCs/>
          <w:color w:val="222222"/>
        </w:rPr>
        <w:t>(</w:t>
      </w:r>
      <w:proofErr w:type="spellStart"/>
      <w:proofErr w:type="gram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tên</w:t>
      </w:r>
      <w:proofErr w:type="spellEnd"/>
      <w:proofErr w:type="gram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cơ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quan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có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thẩm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quyền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) ....</w:t>
      </w:r>
    </w:p>
    <w:p w:rsidR="00FC1E3A" w:rsidRPr="005E25A5" w:rsidRDefault="00FC1E3A" w:rsidP="00FC1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color w:val="222222"/>
        </w:rPr>
        <w:t> </w:t>
      </w:r>
    </w:p>
    <w:p w:rsidR="00FC1E3A" w:rsidRPr="005E25A5" w:rsidRDefault="00FC1E3A" w:rsidP="00FC1E3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Căn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cứ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Thông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tư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số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.... /2020/TT-BGTVT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ngày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.................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tháng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.......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năm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.........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Bộ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trưởng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Bộ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Giao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thông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vận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tải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quy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định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về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tiêu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chuẩn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chuyên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môn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chứng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chỉ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chuyên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môn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đào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tạo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huấn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luyện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thuyền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viên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và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định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biên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an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toàn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tối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thiểu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tàu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biển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Việt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Nam (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Công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ty)...............................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đề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nghị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.... </w:t>
      </w:r>
      <w:r w:rsidRPr="005E25A5">
        <w:rPr>
          <w:rFonts w:ascii="Times New Roman" w:eastAsia="Times New Roman" w:hAnsi="Times New Roman" w:cs="Times New Roman"/>
          <w:i/>
          <w:iCs/>
          <w:color w:val="222222"/>
        </w:rPr>
        <w:t>(</w:t>
      </w:r>
      <w:proofErr w:type="spellStart"/>
      <w:proofErr w:type="gram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tên</w:t>
      </w:r>
      <w:proofErr w:type="spellEnd"/>
      <w:proofErr w:type="gram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cơ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quan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có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thẩm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quyền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)...</w:t>
      </w:r>
      <w:r w:rsidRPr="005E25A5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xem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xét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cấp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Giấy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chứng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nhận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khả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năng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chuyên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môn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................................ </w:t>
      </w:r>
      <w:proofErr w:type="spellStart"/>
      <w:proofErr w:type="gramStart"/>
      <w:r w:rsidRPr="005E25A5">
        <w:rPr>
          <w:rFonts w:ascii="Times New Roman" w:eastAsia="Times New Roman" w:hAnsi="Times New Roman" w:cs="Times New Roman"/>
          <w:color w:val="222222"/>
        </w:rPr>
        <w:t>cho</w:t>
      </w:r>
      <w:proofErr w:type="spellEnd"/>
      <w:proofErr w:type="gram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những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thuyền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viên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của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công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ty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chúng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tôi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có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tên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dưới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đây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>:</w:t>
      </w:r>
    </w:p>
    <w:tbl>
      <w:tblPr>
        <w:tblW w:w="1207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725"/>
        <w:gridCol w:w="1490"/>
        <w:gridCol w:w="1959"/>
        <w:gridCol w:w="1627"/>
        <w:gridCol w:w="1627"/>
        <w:gridCol w:w="1666"/>
        <w:gridCol w:w="1313"/>
      </w:tblGrid>
      <w:tr w:rsidR="00FC1E3A" w:rsidRPr="005E25A5" w:rsidTr="0062321B">
        <w:trPr>
          <w:trHeight w:val="123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TT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Họ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và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tên</w:t>
            </w:r>
            <w:proofErr w:type="spell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Ngày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sinh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Nơi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sinh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 CMND 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ngày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cấp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nơi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cấp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Bằng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tốt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nghiệp</w:t>
            </w:r>
            <w:proofErr w:type="spellEnd"/>
          </w:p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Ngày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cấp</w:t>
            </w:r>
            <w:proofErr w:type="spellEnd"/>
          </w:p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nơi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cấp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GCN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trái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ngành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/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nâng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cao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 </w:t>
            </w:r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>(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>nếu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>có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Số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GCN HLNVCB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Ngày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cấp</w:t>
            </w:r>
            <w:proofErr w:type="spellEnd"/>
          </w:p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nơi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cấp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Ghi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chú</w:t>
            </w:r>
            <w:proofErr w:type="spellEnd"/>
          </w:p>
        </w:tc>
      </w:tr>
      <w:tr w:rsidR="00FC1E3A" w:rsidRPr="005E25A5" w:rsidTr="0062321B">
        <w:trPr>
          <w:trHeight w:val="39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C1E3A" w:rsidRPr="005E25A5" w:rsidTr="0062321B">
        <w:trPr>
          <w:trHeight w:val="39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  <w:tr w:rsidR="00FC1E3A" w:rsidRPr="005E25A5" w:rsidTr="0062321B">
        <w:trPr>
          <w:trHeight w:val="40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color w:val="222222"/>
              </w:rPr>
              <w:t> </w:t>
            </w:r>
          </w:p>
        </w:tc>
      </w:tr>
    </w:tbl>
    <w:p w:rsidR="00FC1E3A" w:rsidRPr="005E25A5" w:rsidRDefault="00FC1E3A" w:rsidP="00FC1E3A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color w:val="222222"/>
        </w:rPr>
        <w:t> </w:t>
      </w:r>
    </w:p>
    <w:p w:rsidR="00FC1E3A" w:rsidRPr="005E25A5" w:rsidRDefault="00FC1E3A" w:rsidP="00FC1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</w:rPr>
      </w:pP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Đề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nghị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>... </w:t>
      </w:r>
      <w:r w:rsidRPr="005E25A5">
        <w:rPr>
          <w:rFonts w:ascii="Times New Roman" w:eastAsia="Times New Roman" w:hAnsi="Times New Roman" w:cs="Times New Roman"/>
          <w:i/>
          <w:iCs/>
          <w:color w:val="222222"/>
        </w:rPr>
        <w:t>(</w:t>
      </w:r>
      <w:proofErr w:type="spellStart"/>
      <w:proofErr w:type="gram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tên</w:t>
      </w:r>
      <w:proofErr w:type="spellEnd"/>
      <w:proofErr w:type="gram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cơ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quan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có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thẩm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quyền</w:t>
      </w:r>
      <w:proofErr w:type="spellEnd"/>
      <w:r w:rsidRPr="005E25A5">
        <w:rPr>
          <w:rFonts w:ascii="Times New Roman" w:eastAsia="Times New Roman" w:hAnsi="Times New Roman" w:cs="Times New Roman"/>
          <w:i/>
          <w:iCs/>
          <w:color w:val="222222"/>
        </w:rPr>
        <w:t>)..</w:t>
      </w:r>
      <w:r w:rsidRPr="005E25A5">
        <w:rPr>
          <w:rFonts w:ascii="Times New Roman" w:eastAsia="Times New Roman" w:hAnsi="Times New Roman" w:cs="Times New Roman"/>
          <w:color w:val="222222"/>
        </w:rPr>
        <w:t xml:space="preserve">.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xem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xét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giải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5E25A5">
        <w:rPr>
          <w:rFonts w:ascii="Times New Roman" w:eastAsia="Times New Roman" w:hAnsi="Times New Roman" w:cs="Times New Roman"/>
          <w:color w:val="222222"/>
        </w:rPr>
        <w:t>quyết</w:t>
      </w:r>
      <w:proofErr w:type="spellEnd"/>
      <w:r w:rsidRPr="005E25A5">
        <w:rPr>
          <w:rFonts w:ascii="Times New Roman" w:eastAsia="Times New Roman" w:hAnsi="Times New Roman" w:cs="Times New Roman"/>
          <w:color w:val="222222"/>
        </w:rPr>
        <w:t>./.</w:t>
      </w:r>
    </w:p>
    <w:p w:rsidR="00FC1E3A" w:rsidRPr="005E25A5" w:rsidRDefault="00FC1E3A" w:rsidP="00FC1E3A">
      <w:pPr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5E25A5">
        <w:rPr>
          <w:rFonts w:ascii="Times New Roman" w:eastAsia="Times New Roman" w:hAnsi="Times New Roman" w:cs="Times New Roman"/>
          <w:color w:val="222222"/>
        </w:rPr>
        <w:t> </w:t>
      </w:r>
    </w:p>
    <w:tbl>
      <w:tblPr>
        <w:tblW w:w="12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9"/>
        <w:gridCol w:w="5806"/>
      </w:tblGrid>
      <w:tr w:rsidR="00FC1E3A" w:rsidRPr="005E25A5" w:rsidTr="0062321B">
        <w:trPr>
          <w:jc w:val="center"/>
        </w:trPr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>Nơi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>nhận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</w:rPr>
              <w:t>:</w:t>
            </w:r>
          </w:p>
          <w:p w:rsidR="00FC1E3A" w:rsidRPr="005E25A5" w:rsidRDefault="00FC1E3A" w:rsidP="00FC1E3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</w:rPr>
              <w:t>Như</w:t>
            </w:r>
            <w:proofErr w:type="spellEnd"/>
            <w:r w:rsidRPr="005E25A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</w:rPr>
              <w:t>trên</w:t>
            </w:r>
            <w:proofErr w:type="spellEnd"/>
            <w:r w:rsidRPr="005E25A5">
              <w:rPr>
                <w:rFonts w:ascii="Times New Roman" w:eastAsia="Times New Roman" w:hAnsi="Times New Roman" w:cs="Times New Roman"/>
              </w:rPr>
              <w:t>;</w:t>
            </w:r>
          </w:p>
          <w:p w:rsidR="00FC1E3A" w:rsidRPr="005E25A5" w:rsidRDefault="00FC1E3A" w:rsidP="00623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</w:rPr>
              <w:t>- </w:t>
            </w:r>
            <w:proofErr w:type="spellStart"/>
            <w:r w:rsidRPr="005E25A5">
              <w:rPr>
                <w:rFonts w:ascii="Times New Roman" w:eastAsia="Times New Roman" w:hAnsi="Times New Roman" w:cs="Times New Roman"/>
              </w:rPr>
              <w:t>Lưu</w:t>
            </w:r>
            <w:proofErr w:type="spellEnd"/>
            <w:r w:rsidRPr="005E25A5">
              <w:rPr>
                <w:rFonts w:ascii="Times New Roman" w:eastAsia="Times New Roman" w:hAnsi="Times New Roman" w:cs="Times New Roman"/>
              </w:rPr>
              <w:t xml:space="preserve">: VT,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5E25A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Thủ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trưởng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đơn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vị</w:t>
            </w:r>
            <w:proofErr w:type="spellEnd"/>
          </w:p>
          <w:p w:rsidR="00FC1E3A" w:rsidRPr="005E25A5" w:rsidRDefault="00FC1E3A" w:rsidP="0062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</w:rPr>
            </w:pPr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(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Ký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tên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 xml:space="preserve">,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đóng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 xml:space="preserve"> </w:t>
            </w:r>
            <w:proofErr w:type="spellStart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dấu</w:t>
            </w:r>
            <w:proofErr w:type="spellEnd"/>
            <w:r w:rsidRPr="005E25A5">
              <w:rPr>
                <w:rFonts w:ascii="Times New Roman" w:eastAsia="Times New Roman" w:hAnsi="Times New Roman" w:cs="Times New Roman"/>
                <w:i/>
                <w:iCs/>
                <w:color w:val="222222"/>
              </w:rPr>
              <w:t>)</w:t>
            </w:r>
          </w:p>
        </w:tc>
      </w:tr>
    </w:tbl>
    <w:p w:rsidR="00E576E3" w:rsidRDefault="00E576E3">
      <w:bookmarkStart w:id="0" w:name="_GoBack"/>
      <w:bookmarkEnd w:id="0"/>
    </w:p>
    <w:sectPr w:rsidR="00E576E3" w:rsidSect="00FC1E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34850"/>
    <w:multiLevelType w:val="multilevel"/>
    <w:tmpl w:val="B9C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3A"/>
    <w:rsid w:val="00E576E3"/>
    <w:rsid w:val="00FC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5ED7D-DE17-4506-AC6D-9460FE9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2021-02-22T06:58:00Z</dcterms:created>
  <dcterms:modified xsi:type="dcterms:W3CDTF">2021-02-22T06:58:00Z</dcterms:modified>
</cp:coreProperties>
</file>