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ED" w:rsidRPr="00EA58ED" w:rsidRDefault="00EA58ED" w:rsidP="00EA58ED">
      <w:pPr>
        <w:rPr>
          <w:rFonts w:ascii="Times New Roman" w:hAnsi="Times New Roman" w:cs="Times New Roman"/>
          <w:b/>
          <w:sz w:val="28"/>
          <w:szCs w:val="28"/>
        </w:rPr>
      </w:pPr>
      <w:r w:rsidRPr="00EA58ED">
        <w:rPr>
          <w:rFonts w:ascii="Times New Roman" w:hAnsi="Times New Roman" w:cs="Times New Roman"/>
          <w:b/>
          <w:sz w:val="28"/>
          <w:szCs w:val="28"/>
        </w:rPr>
        <w:t>Bảng lương Giáo viên mầm non</w:t>
      </w:r>
    </w:p>
    <w:p w:rsidR="00EA58ED" w:rsidRPr="00EA58ED" w:rsidRDefault="00EA58ED" w:rsidP="00EA58ED">
      <w:pPr>
        <w:rPr>
          <w:rFonts w:ascii="Times New Roman" w:hAnsi="Times New Roman" w:cs="Times New Roman"/>
          <w:sz w:val="28"/>
          <w:szCs w:val="28"/>
        </w:rPr>
      </w:pPr>
      <w:r w:rsidRPr="00EA58ED">
        <w:rPr>
          <w:rFonts w:ascii="Times New Roman" w:hAnsi="Times New Roman" w:cs="Times New Roman"/>
          <w:sz w:val="28"/>
          <w:szCs w:val="28"/>
        </w:rPr>
        <w:t>Theo quy định tại Điều 8 </w:t>
      </w:r>
      <w:hyperlink r:id="rId4" w:tgtFrame="_blank" w:history="1">
        <w:r w:rsidRPr="00EA58ED">
          <w:rPr>
            <w:rStyle w:val="Hyperlink"/>
            <w:rFonts w:ascii="Times New Roman" w:hAnsi="Times New Roman" w:cs="Times New Roman"/>
            <w:sz w:val="28"/>
            <w:szCs w:val="28"/>
          </w:rPr>
          <w:t>Thông tư 01/2021/TT-BGDĐT</w:t>
        </w:r>
      </w:hyperlink>
      <w:r w:rsidRPr="00EA58ED">
        <w:rPr>
          <w:rFonts w:ascii="Times New Roman" w:hAnsi="Times New Roman" w:cs="Times New Roman"/>
          <w:sz w:val="28"/>
          <w:szCs w:val="28"/>
        </w:rPr>
        <w:t> quy định về cách xếp lương giáo viên mầm non được xếp theo 3 hạng 1, 2, 3 (tương đương viên chức loại A2, A1, A0).</w:t>
      </w:r>
    </w:p>
    <w:p w:rsidR="00EA58ED" w:rsidRPr="00EA58ED" w:rsidRDefault="00EA58ED" w:rsidP="00EA58ED">
      <w:pPr>
        <w:rPr>
          <w:rFonts w:ascii="Times New Roman" w:hAnsi="Times New Roman" w:cs="Times New Roman"/>
          <w:sz w:val="28"/>
          <w:szCs w:val="28"/>
        </w:rPr>
      </w:pPr>
      <w:r w:rsidRPr="00EA58ED">
        <w:rPr>
          <w:rFonts w:ascii="Times New Roman" w:hAnsi="Times New Roman" w:cs="Times New Roman"/>
          <w:sz w:val="28"/>
          <w:szCs w:val="28"/>
        </w:rPr>
        <w:t>Và theo quy định tại khoản 2 Điều 3 </w:t>
      </w:r>
      <w:hyperlink r:id="rId5" w:tgtFrame="_blank" w:history="1">
        <w:r w:rsidRPr="00EA58ED">
          <w:rPr>
            <w:rStyle w:val="Hyperlink"/>
            <w:rFonts w:ascii="Times New Roman" w:hAnsi="Times New Roman" w:cs="Times New Roman"/>
            <w:sz w:val="28"/>
            <w:szCs w:val="28"/>
          </w:rPr>
          <w:t>Nghị định 24/2023/NĐ-CP</w:t>
        </w:r>
      </w:hyperlink>
      <w:r w:rsidRPr="00EA58ED">
        <w:rPr>
          <w:rFonts w:ascii="Times New Roman" w:hAnsi="Times New Roman" w:cs="Times New Roman"/>
          <w:sz w:val="28"/>
          <w:szCs w:val="28"/>
        </w:rPr>
        <w:t> thì từ ngày 01/7/2023, mức lương cơ sở được tăng lên 1,8 triệu đồng/tháng, theo đó mức lương của giáo viên mầm non sẽ như sau:</w:t>
      </w:r>
    </w:p>
    <w:p w:rsidR="00EA58ED" w:rsidRPr="00EA58ED" w:rsidRDefault="00EA58ED" w:rsidP="00EA58ED">
      <w:pPr>
        <w:rPr>
          <w:rFonts w:ascii="Times New Roman" w:hAnsi="Times New Roman" w:cs="Times New Roman"/>
          <w:sz w:val="28"/>
          <w:szCs w:val="28"/>
        </w:rPr>
      </w:pPr>
      <w:r w:rsidRPr="00EA58E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972300" cy="3876675"/>
            <wp:effectExtent l="0" t="0" r="0" b="9525"/>
            <wp:docPr id="2" name="Picture 2" descr="https://cdn.thuvienphapluat.vn/uploads/laodongtienluong/20230301/DVM/2303/gv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thuvienphapluat.vn/uploads/laodongtienluong/20230301/DVM/2303/gvm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8ED" w:rsidRPr="00EA58ED" w:rsidRDefault="00EA58ED" w:rsidP="00EA58ED">
      <w:pPr>
        <w:rPr>
          <w:rFonts w:ascii="Times New Roman" w:hAnsi="Times New Roman" w:cs="Times New Roman"/>
          <w:sz w:val="28"/>
          <w:szCs w:val="28"/>
        </w:rPr>
      </w:pPr>
      <w:r w:rsidRPr="00EA58ED">
        <w:rPr>
          <w:rFonts w:ascii="Times New Roman" w:hAnsi="Times New Roman" w:cs="Times New Roman"/>
          <w:sz w:val="28"/>
          <w:szCs w:val="28"/>
        </w:rPr>
        <w:t>Lưu ý: Tiền lương trên là mức lương dựa trên lương cơ sở không bao gồm các khoản phụ cấp, trợ cấp khác.</w:t>
      </w:r>
    </w:p>
    <w:p w:rsidR="00EA58ED" w:rsidRPr="00EA58ED" w:rsidRDefault="00EA58ED" w:rsidP="00EA58ED">
      <w:pPr>
        <w:rPr>
          <w:rFonts w:ascii="Times New Roman" w:hAnsi="Times New Roman" w:cs="Times New Roman"/>
          <w:sz w:val="28"/>
          <w:szCs w:val="28"/>
        </w:rPr>
      </w:pPr>
    </w:p>
    <w:p w:rsidR="00EA58ED" w:rsidRPr="00EA58ED" w:rsidRDefault="00EA58ED" w:rsidP="00EA58ED">
      <w:pPr>
        <w:rPr>
          <w:rFonts w:ascii="Times New Roman" w:hAnsi="Times New Roman" w:cs="Times New Roman"/>
          <w:b/>
          <w:sz w:val="28"/>
          <w:szCs w:val="28"/>
        </w:rPr>
      </w:pPr>
      <w:r w:rsidRPr="00EA58ED">
        <w:rPr>
          <w:rFonts w:ascii="Times New Roman" w:hAnsi="Times New Roman" w:cs="Times New Roman"/>
          <w:b/>
          <w:sz w:val="28"/>
          <w:szCs w:val="28"/>
        </w:rPr>
        <w:t>Bảng lương Giáo viên tiểu học</w:t>
      </w:r>
    </w:p>
    <w:p w:rsidR="00EA58ED" w:rsidRPr="00EA58ED" w:rsidRDefault="00EA58ED" w:rsidP="00EA58ED">
      <w:pPr>
        <w:rPr>
          <w:rFonts w:ascii="Times New Roman" w:hAnsi="Times New Roman" w:cs="Times New Roman"/>
          <w:sz w:val="28"/>
          <w:szCs w:val="28"/>
        </w:rPr>
      </w:pPr>
      <w:r w:rsidRPr="00EA58ED">
        <w:rPr>
          <w:rFonts w:ascii="Times New Roman" w:hAnsi="Times New Roman" w:cs="Times New Roman"/>
          <w:sz w:val="28"/>
          <w:szCs w:val="28"/>
        </w:rPr>
        <w:t>Theo quy định tại Điều 8 </w:t>
      </w:r>
      <w:hyperlink r:id="rId7" w:tgtFrame="_blank" w:history="1">
        <w:r w:rsidRPr="00EA58ED">
          <w:rPr>
            <w:rStyle w:val="Hyperlink"/>
            <w:rFonts w:ascii="Times New Roman" w:hAnsi="Times New Roman" w:cs="Times New Roman"/>
            <w:sz w:val="28"/>
            <w:szCs w:val="28"/>
          </w:rPr>
          <w:t>Thông tư 02/2021/TT-BGDĐT</w:t>
        </w:r>
      </w:hyperlink>
      <w:r w:rsidRPr="00EA58ED">
        <w:rPr>
          <w:rFonts w:ascii="Times New Roman" w:hAnsi="Times New Roman" w:cs="Times New Roman"/>
          <w:sz w:val="28"/>
          <w:szCs w:val="28"/>
        </w:rPr>
        <w:t> quy định về cách xếp lương giáo viên tiểu học được xếp theo 3 hạng 1, 2, 3 (áp dụng hệ số lương của viên chức tương đương loại A2 - nhóm A2.1; loại A2 - nhóm A2.2 và loại A1).</w:t>
      </w:r>
    </w:p>
    <w:p w:rsidR="00EA58ED" w:rsidRPr="00EA58ED" w:rsidRDefault="00EA58ED" w:rsidP="00EA58ED">
      <w:pPr>
        <w:rPr>
          <w:rFonts w:ascii="Times New Roman" w:hAnsi="Times New Roman" w:cs="Times New Roman"/>
          <w:sz w:val="28"/>
          <w:szCs w:val="28"/>
        </w:rPr>
      </w:pPr>
      <w:r w:rsidRPr="00EA58ED">
        <w:rPr>
          <w:rFonts w:ascii="Times New Roman" w:hAnsi="Times New Roman" w:cs="Times New Roman"/>
          <w:sz w:val="28"/>
          <w:szCs w:val="28"/>
        </w:rPr>
        <w:lastRenderedPageBreak/>
        <w:t>Và theo quy định tại khoản 2 Điều 3 </w:t>
      </w:r>
      <w:hyperlink r:id="rId8" w:tgtFrame="_blank" w:history="1">
        <w:r w:rsidRPr="00EA58ED">
          <w:rPr>
            <w:rStyle w:val="Hyperlink"/>
            <w:rFonts w:ascii="Times New Roman" w:hAnsi="Times New Roman" w:cs="Times New Roman"/>
            <w:sz w:val="28"/>
            <w:szCs w:val="28"/>
          </w:rPr>
          <w:t>Nghị định 24/2023/NĐ-CP</w:t>
        </w:r>
      </w:hyperlink>
      <w:r w:rsidRPr="00EA58ED">
        <w:rPr>
          <w:rFonts w:ascii="Times New Roman" w:hAnsi="Times New Roman" w:cs="Times New Roman"/>
          <w:sz w:val="28"/>
          <w:szCs w:val="28"/>
        </w:rPr>
        <w:t> thì từ ngày 01/7/2023, mức lương cơ sở được tăng lên 1,8 triệu đồng/tháng, theo đó mức lương của giáo viên tiểu học sẽ như sau:</w:t>
      </w:r>
    </w:p>
    <w:p w:rsidR="00EA58ED" w:rsidRPr="00EA58ED" w:rsidRDefault="00EA58ED" w:rsidP="00EA58ED">
      <w:pPr>
        <w:rPr>
          <w:rFonts w:ascii="Times New Roman" w:hAnsi="Times New Roman" w:cs="Times New Roman"/>
          <w:sz w:val="28"/>
          <w:szCs w:val="28"/>
        </w:rPr>
      </w:pPr>
      <w:r w:rsidRPr="00EA58E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715125" cy="4114800"/>
            <wp:effectExtent l="0" t="0" r="9525" b="0"/>
            <wp:docPr id="1" name="Picture 1" descr="https://cdn.thuvienphapluat.vn/uploads/laodongtienluong/20230301/DVM/2303/gv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thuvienphapluat.vn/uploads/laodongtienluong/20230301/DVM/2303/gvt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8ED" w:rsidRPr="00EA58ED" w:rsidRDefault="00EA58ED" w:rsidP="00EA58ED">
      <w:pPr>
        <w:rPr>
          <w:rFonts w:ascii="Times New Roman" w:hAnsi="Times New Roman" w:cs="Times New Roman"/>
          <w:sz w:val="28"/>
          <w:szCs w:val="28"/>
        </w:rPr>
      </w:pPr>
      <w:r w:rsidRPr="00EA58ED">
        <w:rPr>
          <w:rFonts w:ascii="Times New Roman" w:hAnsi="Times New Roman" w:cs="Times New Roman"/>
          <w:sz w:val="28"/>
          <w:szCs w:val="28"/>
        </w:rPr>
        <w:t>Lưu ý: Tiền lương trên là mức lương dựa trên lương cơ sở không bao gồm các khoản phụ cấp, trợ cấp khác.</w:t>
      </w:r>
    </w:p>
    <w:p w:rsidR="00EA58ED" w:rsidRPr="00EA58ED" w:rsidRDefault="00EA58ED" w:rsidP="00EA58ED">
      <w:pPr>
        <w:rPr>
          <w:rFonts w:ascii="Times New Roman" w:hAnsi="Times New Roman" w:cs="Times New Roman"/>
          <w:b/>
          <w:sz w:val="28"/>
          <w:szCs w:val="28"/>
        </w:rPr>
      </w:pPr>
      <w:r w:rsidRPr="00EA58ED">
        <w:rPr>
          <w:rFonts w:ascii="Times New Roman" w:hAnsi="Times New Roman" w:cs="Times New Roman"/>
          <w:b/>
          <w:sz w:val="28"/>
          <w:szCs w:val="28"/>
        </w:rPr>
        <w:t>Bảng lương Giáo viên trung học cơ sở</w:t>
      </w:r>
    </w:p>
    <w:p w:rsidR="00EA58ED" w:rsidRPr="00EA58ED" w:rsidRDefault="00EA58ED" w:rsidP="00EA58ED">
      <w:pPr>
        <w:rPr>
          <w:rFonts w:ascii="Times New Roman" w:hAnsi="Times New Roman" w:cs="Times New Roman"/>
          <w:sz w:val="28"/>
          <w:szCs w:val="28"/>
        </w:rPr>
      </w:pPr>
      <w:r w:rsidRPr="00EA58ED">
        <w:rPr>
          <w:rFonts w:ascii="Times New Roman" w:hAnsi="Times New Roman" w:cs="Times New Roman"/>
          <w:sz w:val="28"/>
          <w:szCs w:val="28"/>
        </w:rPr>
        <w:t>Theo quy định tại Điều 8 </w:t>
      </w:r>
      <w:hyperlink r:id="rId10" w:tgtFrame="_blank" w:history="1">
        <w:r w:rsidRPr="00EA58ED">
          <w:rPr>
            <w:rStyle w:val="Hyperlink"/>
            <w:rFonts w:ascii="Times New Roman" w:hAnsi="Times New Roman" w:cs="Times New Roman"/>
            <w:sz w:val="28"/>
            <w:szCs w:val="28"/>
          </w:rPr>
          <w:t>Thông tư 03/2021/TT-BGDĐT</w:t>
        </w:r>
      </w:hyperlink>
      <w:r w:rsidRPr="00EA58ED">
        <w:rPr>
          <w:rFonts w:ascii="Times New Roman" w:hAnsi="Times New Roman" w:cs="Times New Roman"/>
          <w:sz w:val="28"/>
          <w:szCs w:val="28"/>
        </w:rPr>
        <w:t> quy định về cách xếp lương giáo viên trung học cơ sở được xếp theo 3 hạng 1, 2, 3 (áp dụng hệ số lương của viên chức tương đương loại A2 - nhóm A2.1; loại A2 - nhóm A2.2 và loại A1).</w:t>
      </w:r>
    </w:p>
    <w:p w:rsidR="00EA58ED" w:rsidRPr="00EA58ED" w:rsidRDefault="00EA58ED" w:rsidP="00EA58ED">
      <w:pPr>
        <w:rPr>
          <w:rFonts w:ascii="Times New Roman" w:hAnsi="Times New Roman" w:cs="Times New Roman"/>
          <w:sz w:val="28"/>
          <w:szCs w:val="28"/>
        </w:rPr>
      </w:pPr>
      <w:r w:rsidRPr="00EA58ED">
        <w:rPr>
          <w:rFonts w:ascii="Times New Roman" w:hAnsi="Times New Roman" w:cs="Times New Roman"/>
          <w:sz w:val="28"/>
          <w:szCs w:val="28"/>
        </w:rPr>
        <w:t>Và theo quy định tại khoản 2 Điều 3 </w:t>
      </w:r>
      <w:hyperlink r:id="rId11" w:tgtFrame="_blank" w:history="1">
        <w:r w:rsidRPr="00EA58ED">
          <w:rPr>
            <w:rStyle w:val="Hyperlink"/>
            <w:rFonts w:ascii="Times New Roman" w:hAnsi="Times New Roman" w:cs="Times New Roman"/>
            <w:sz w:val="28"/>
            <w:szCs w:val="28"/>
          </w:rPr>
          <w:t>Nghị định 24/2023/NĐ-CP</w:t>
        </w:r>
      </w:hyperlink>
      <w:r w:rsidRPr="00EA58ED">
        <w:rPr>
          <w:rFonts w:ascii="Times New Roman" w:hAnsi="Times New Roman" w:cs="Times New Roman"/>
          <w:sz w:val="28"/>
          <w:szCs w:val="28"/>
        </w:rPr>
        <w:t> thì từ ngày 01/7/2023, mức lương cơ sở được tăng lên 1,8 triệu đồng/tháng, theo đó mức lương giáo viên trung học cơ sở sẽ như sau:</w:t>
      </w:r>
    </w:p>
    <w:p w:rsidR="00EA58ED" w:rsidRPr="00EA58ED" w:rsidRDefault="00EA58ED" w:rsidP="00EA58ED">
      <w:pPr>
        <w:rPr>
          <w:rFonts w:ascii="Times New Roman" w:hAnsi="Times New Roman" w:cs="Times New Roman"/>
          <w:sz w:val="28"/>
          <w:szCs w:val="28"/>
        </w:rPr>
      </w:pPr>
      <w:r w:rsidRPr="00EA58E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838950" cy="4229100"/>
            <wp:effectExtent l="0" t="0" r="0" b="0"/>
            <wp:docPr id="4" name="Picture 4" descr="https://cdn.thuvienphapluat.vn/uploads/laodongtienluong/20230301/DVM/2303/gvth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thuvienphapluat.vn/uploads/laodongtienluong/20230301/DVM/2303/gvthc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8ED" w:rsidRPr="00EA58ED" w:rsidRDefault="00EA58ED" w:rsidP="00EA58ED">
      <w:pPr>
        <w:rPr>
          <w:rFonts w:ascii="Times New Roman" w:hAnsi="Times New Roman" w:cs="Times New Roman"/>
          <w:sz w:val="28"/>
          <w:szCs w:val="28"/>
        </w:rPr>
      </w:pPr>
      <w:r w:rsidRPr="00EA58ED">
        <w:rPr>
          <w:rFonts w:ascii="Times New Roman" w:hAnsi="Times New Roman" w:cs="Times New Roman"/>
          <w:sz w:val="28"/>
          <w:szCs w:val="28"/>
        </w:rPr>
        <w:t>Lưu ý: Tiền lương trên là mức lương dựa trên lương cơ sở không bao gồm các khoản phụ cấp, trợ cấp khác.</w:t>
      </w:r>
    </w:p>
    <w:p w:rsidR="00EA58ED" w:rsidRPr="00EA58ED" w:rsidRDefault="00EA58ED" w:rsidP="00EA58ED">
      <w:pPr>
        <w:rPr>
          <w:rFonts w:ascii="Times New Roman" w:hAnsi="Times New Roman" w:cs="Times New Roman"/>
          <w:sz w:val="28"/>
          <w:szCs w:val="28"/>
        </w:rPr>
      </w:pPr>
    </w:p>
    <w:p w:rsidR="00EA58ED" w:rsidRPr="00EA58ED" w:rsidRDefault="00EA58ED" w:rsidP="00EA58E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A58ED">
        <w:rPr>
          <w:rFonts w:ascii="Times New Roman" w:hAnsi="Times New Roman" w:cs="Times New Roman"/>
          <w:b/>
          <w:sz w:val="28"/>
          <w:szCs w:val="28"/>
        </w:rPr>
        <w:t xml:space="preserve">Bảng lương Giáo viên trung học phổ thông </w:t>
      </w:r>
    </w:p>
    <w:bookmarkEnd w:id="0"/>
    <w:p w:rsidR="00EA58ED" w:rsidRPr="00EA58ED" w:rsidRDefault="00EA58ED" w:rsidP="00EA58ED">
      <w:pPr>
        <w:rPr>
          <w:rFonts w:ascii="Times New Roman" w:hAnsi="Times New Roman" w:cs="Times New Roman"/>
          <w:sz w:val="28"/>
          <w:szCs w:val="28"/>
        </w:rPr>
      </w:pPr>
      <w:r w:rsidRPr="00EA58ED">
        <w:rPr>
          <w:rFonts w:ascii="Times New Roman" w:hAnsi="Times New Roman" w:cs="Times New Roman"/>
          <w:sz w:val="28"/>
          <w:szCs w:val="28"/>
        </w:rPr>
        <w:t>Theo quy định tại Điều 8 </w:t>
      </w:r>
      <w:hyperlink r:id="rId13" w:tgtFrame="_blank" w:history="1">
        <w:r w:rsidRPr="00EA58ED">
          <w:rPr>
            <w:rStyle w:val="Hyperlink"/>
            <w:rFonts w:ascii="Times New Roman" w:hAnsi="Times New Roman" w:cs="Times New Roman"/>
            <w:sz w:val="28"/>
            <w:szCs w:val="28"/>
          </w:rPr>
          <w:t>Thông tư 04/2021/TT-BGDĐT</w:t>
        </w:r>
      </w:hyperlink>
      <w:r w:rsidRPr="00EA58ED">
        <w:rPr>
          <w:rFonts w:ascii="Times New Roman" w:hAnsi="Times New Roman" w:cs="Times New Roman"/>
          <w:sz w:val="28"/>
          <w:szCs w:val="28"/>
        </w:rPr>
        <w:t> quy định về cách xếp lương giáo viên trung học phổ thông được xếp theo 3 hạng 1, 2, 3 (áp dụng hệ số lương của viên chức tương đương loại A2 - nhóm A2.1; loại A2 - nhóm A2.2 và loại A1).</w:t>
      </w:r>
    </w:p>
    <w:p w:rsidR="00EA58ED" w:rsidRPr="00EA58ED" w:rsidRDefault="00EA58ED" w:rsidP="00EA58ED">
      <w:pPr>
        <w:rPr>
          <w:rFonts w:ascii="Times New Roman" w:hAnsi="Times New Roman" w:cs="Times New Roman"/>
          <w:sz w:val="28"/>
          <w:szCs w:val="28"/>
        </w:rPr>
      </w:pPr>
      <w:r w:rsidRPr="00EA58ED">
        <w:rPr>
          <w:rFonts w:ascii="Times New Roman" w:hAnsi="Times New Roman" w:cs="Times New Roman"/>
          <w:sz w:val="28"/>
          <w:szCs w:val="28"/>
        </w:rPr>
        <w:t>Và theo quy định tại khoản 2 Điều 3 </w:t>
      </w:r>
      <w:hyperlink r:id="rId14" w:tgtFrame="_blank" w:history="1">
        <w:r w:rsidRPr="00EA58ED">
          <w:rPr>
            <w:rStyle w:val="Hyperlink"/>
            <w:rFonts w:ascii="Times New Roman" w:hAnsi="Times New Roman" w:cs="Times New Roman"/>
            <w:sz w:val="28"/>
            <w:szCs w:val="28"/>
          </w:rPr>
          <w:t>Nghị định 24/2023/NĐ-CP</w:t>
        </w:r>
      </w:hyperlink>
      <w:r w:rsidRPr="00EA58ED">
        <w:rPr>
          <w:rFonts w:ascii="Times New Roman" w:hAnsi="Times New Roman" w:cs="Times New Roman"/>
          <w:sz w:val="28"/>
          <w:szCs w:val="28"/>
        </w:rPr>
        <w:t> thì từ ngày 01/7/2023, mức lương cơ sở được tăng lên 1,8 triệu đồng/tháng, theo đó mức lương của giáo viên trung học phổ thông sẽ như sau:</w:t>
      </w:r>
    </w:p>
    <w:p w:rsidR="00EA58ED" w:rsidRPr="00EA58ED" w:rsidRDefault="00EA58ED" w:rsidP="00EA58ED">
      <w:pPr>
        <w:rPr>
          <w:rFonts w:ascii="Times New Roman" w:hAnsi="Times New Roman" w:cs="Times New Roman"/>
          <w:sz w:val="28"/>
          <w:szCs w:val="28"/>
        </w:rPr>
      </w:pPr>
      <w:r w:rsidRPr="00EA58E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696075" cy="3524250"/>
            <wp:effectExtent l="0" t="0" r="9525" b="0"/>
            <wp:docPr id="3" name="Picture 3" descr="https://cdn.thuvienphapluat.vn/uploads/laodongtienluong/20230301/DVM/2303/gvth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thuvienphapluat.vn/uploads/laodongtienluong/20230301/DVM/2303/gvthp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8ED" w:rsidRPr="00EA58ED" w:rsidRDefault="00EA58ED" w:rsidP="00EA58ED">
      <w:pPr>
        <w:rPr>
          <w:rFonts w:ascii="Times New Roman" w:hAnsi="Times New Roman" w:cs="Times New Roman"/>
          <w:sz w:val="28"/>
          <w:szCs w:val="28"/>
        </w:rPr>
      </w:pPr>
      <w:r w:rsidRPr="00EA58ED">
        <w:rPr>
          <w:rFonts w:ascii="Times New Roman" w:hAnsi="Times New Roman" w:cs="Times New Roman"/>
          <w:sz w:val="28"/>
          <w:szCs w:val="28"/>
        </w:rPr>
        <w:t>Lưu ý: Tiền lương trên là mức lương dựa trên lương cơ sở không bao gồm các khoản phụ cấp, trợ cấp khác.</w:t>
      </w:r>
    </w:p>
    <w:p w:rsidR="001707D2" w:rsidRPr="00EA58ED" w:rsidRDefault="001707D2" w:rsidP="00EA58ED">
      <w:pPr>
        <w:rPr>
          <w:rFonts w:ascii="Times New Roman" w:hAnsi="Times New Roman" w:cs="Times New Roman"/>
          <w:sz w:val="28"/>
          <w:szCs w:val="28"/>
        </w:rPr>
      </w:pPr>
    </w:p>
    <w:sectPr w:rsidR="001707D2" w:rsidRPr="00EA5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41"/>
    <w:rsid w:val="001707D2"/>
    <w:rsid w:val="001B0C41"/>
    <w:rsid w:val="00EA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5477DE9-B98B-40B7-9C25-29CC87E3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5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58E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A58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5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Lao-dong-Tien-luong/Nghi-dinh-24-2023-ND-CP-muc-luong-co-so-can-bo-cong-vien-chuc-luc-luong-vu-trang-432518.aspx?anchor=dieu_3" TargetMode="External"/><Relationship Id="rId13" Type="http://schemas.openxmlformats.org/officeDocument/2006/relationships/hyperlink" Target="https://thuvienphapluat.vn/van-ban/Lao-dong-Tien-luong/Thong-tu-04-2021-TT-BGDDT-ma-so-vien-chuc-giang-day-trong-truong-trung-hoc-pho-thong-cong-lap-464400.aspx?anchor=dieu_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uvienphapluat.vn/van-ban/Lao-dong-Tien-luong/Thong-tu-02-2021-TT-BGDDT-ma-so-tieu-chuan-chuc-danh-vien-chuc-trong-truong-tieu-hoc-cong-lap-464397.aspx?anchor=dieu_8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huvienphapluat.vn/van-ban/Lao-dong-Tien-luong/Nghi-dinh-24-2023-ND-CP-muc-luong-co-so-can-bo-cong-vien-chuc-luc-luong-vu-trang-432518.aspx?anchor=dieu_3" TargetMode="External"/><Relationship Id="rId5" Type="http://schemas.openxmlformats.org/officeDocument/2006/relationships/hyperlink" Target="https://thuvienphapluat.vn/van-ban/Lao-dong-Tien-luong/Nghi-dinh-24-2023-ND-CP-muc-luong-co-so-can-bo-cong-vien-chuc-luc-luong-vu-trang-432518.aspx?anchor=dieu_3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thuvienphapluat.vn/van-ban/Lao-dong-Tien-luong/Thong-tu-03-2021-TT-BGDDT-ma-so-tieu-chuan-vien-chuc-giang-day-truong-trung-hoc-co-so-cong-lap-464399.aspx?anchor=dieu_8" TargetMode="External"/><Relationship Id="rId4" Type="http://schemas.openxmlformats.org/officeDocument/2006/relationships/hyperlink" Target="https://thuvienphapluat.vn/van-ban/Lao-dong-Tien-luong/Thong-tu-01-2021-TT-BGDDT-ma-so-va-bo-nhiem-xep-luong-vien-chuc-giang-day-giao-duc-mam-non-464396.aspx?anchor=dieu_8" TargetMode="External"/><Relationship Id="rId9" Type="http://schemas.openxmlformats.org/officeDocument/2006/relationships/image" Target="media/image2.png"/><Relationship Id="rId14" Type="http://schemas.openxmlformats.org/officeDocument/2006/relationships/hyperlink" Target="https://thuvienphapluat.vn/van-ban/Lao-dong-Tien-luong/Nghi-dinh-24-2023-ND-CP-muc-luong-co-so-can-bo-cong-vien-chuc-luc-luong-vu-trang-432518.aspx?anchor=dieu_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Mai</dc:creator>
  <cp:keywords/>
  <dc:description/>
  <cp:lastModifiedBy>Tuyet Mai</cp:lastModifiedBy>
  <cp:revision>2</cp:revision>
  <dcterms:created xsi:type="dcterms:W3CDTF">2023-11-22T02:40:00Z</dcterms:created>
  <dcterms:modified xsi:type="dcterms:W3CDTF">2023-11-22T02:45:00Z</dcterms:modified>
</cp:coreProperties>
</file>