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B31" w:rsidRPr="00F64B31" w:rsidRDefault="00F64B31" w:rsidP="00F64B31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7"/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ẫu số: </w:t>
      </w:r>
      <w:bookmarkStart w:id="1" w:name="_GoBack"/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03/CNKD-TMĐT</w:t>
      </w:r>
      <w:bookmarkEnd w:id="0"/>
      <w:bookmarkEnd w:id="1"/>
    </w:p>
    <w:p w:rsidR="00F64B31" w:rsidRPr="00F64B31" w:rsidRDefault="00F64B31" w:rsidP="00F64B3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HÒA XÃ HỘI CHỦ NGHĨA VIỆT NAM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---------------</w:t>
      </w:r>
    </w:p>
    <w:p w:rsidR="00F64B31" w:rsidRPr="00F64B31" w:rsidRDefault="00F64B31" w:rsidP="00F64B3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7_name"/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VĂN B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ẢN ĐỀ NGHỊ HOÀN THUẾ CỦA HỘ, CÁ NHÂN CÓ HOẠT ĐỘNG KINH DOANH</w:t>
      </w:r>
      <w:bookmarkEnd w:id="2"/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bookmarkStart w:id="3" w:name="chuong_pl_7_name_name"/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TRÊN NỀN TẢNG THƯƠNG MẠI ĐIỆN TỬ</w:t>
      </w:r>
      <w:bookmarkEnd w:id="3"/>
    </w:p>
    <w:p w:rsidR="00F64B31" w:rsidRPr="00F64B31" w:rsidRDefault="00F64B31" w:rsidP="00F64B3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(Áp d</w:t>
      </w:r>
      <w:r w:rsidRPr="00F64B31">
        <w:rPr>
          <w:rFonts w:ascii="Arial" w:eastAsia="Times New Roman" w:hAnsi="Arial" w:cs="Arial"/>
          <w:i/>
          <w:iCs/>
          <w:color w:val="000000"/>
          <w:sz w:val="18"/>
          <w:szCs w:val="18"/>
        </w:rPr>
        <w:t>ụng cho hộ, cá nhân thuộc đối tượng được hoàn thuế)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[01] K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ỳ tính thuế: Năm ............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[02] L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ần đầu: </w:t>
      </w:r>
      <w:r w:rsidRPr="00F64B31">
        <w:rPr>
          <w:rFonts w:ascii="Segoe UI Symbol" w:eastAsia="Times New Roman" w:hAnsi="Segoe UI Symbol" w:cs="Arial"/>
          <w:color w:val="000000"/>
          <w:sz w:val="18"/>
          <w:szCs w:val="18"/>
        </w:rPr>
        <w:t>☐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 [03] Bổ sung lần thứ:....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[03] Ngư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ời nộp thuế: ………………………………………………………………………………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[04] Mã 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[05] Tên đ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ại lý thuế (nếu có): …………………………………………………………………….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[06] Mã 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[07] H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ợp đồng đại lý thuế: Số: ………………………………Ngày: ……………………………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[08] Tên c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ủa tổ chức/cá nhân khai thay (nếu có): ……………………………………………..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[09] Mã 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I. T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ỔNG DOANH THU TOÀN BỘ HOẠT ĐỘNG KINH DOANH CỦA HỘ, CÁ NHÂN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Đơn v</w:t>
      </w:r>
      <w:r w:rsidRPr="00F64B31">
        <w:rPr>
          <w:rFonts w:ascii="Arial" w:eastAsia="Times New Roman" w:hAnsi="Arial" w:cs="Arial"/>
          <w:i/>
          <w:iCs/>
          <w:color w:val="000000"/>
          <w:sz w:val="18"/>
          <w:szCs w:val="18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3432"/>
        <w:gridCol w:w="572"/>
        <w:gridCol w:w="4861"/>
      </w:tblGrid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Nhóm ngành ngh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doanh thu trong năm của hộ, cá nhân</w:t>
            </w: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Phân ph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ối, cung cấp hàng hóa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[10]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ịch vụ, xây dựng không bao thầu nguyên vật liệu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[11]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xuất, vận tải, dịch vụ có gắn với hàng hóa, xây dựng có bao thầu nguyên vật liệu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[12]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Ho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ạt động kinh doanh khác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[13]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cộng: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[14]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II. S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Ố THUẾ ĐÃ NỘP NSNN ĐỐI VỚI HOẠT ĐỘNG KINH DOANH TRÊN NỀN TẢNG THƯƠNG MẠI ĐIỆN TỬ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[15] 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tiền người nộp thuế trực tiếp nộp vào NSNN: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[15.1]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GTGT:…………………………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[15.2]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TNCN:…………………………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[16] 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tiền do tổ chức khấu trừ, nộp thay: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[16.1]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GTGT:…………………………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[16.2]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TNCN: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[17] T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ổng cộng số tiền đã nộp NSNN: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[17.1]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GTGT: (= [15.1] + [16.1])………………….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[17.2]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TNCN: (= [15.2] + [16.2])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[17.3] T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ổng cộng: (= [17.1] + [17.2])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III. Đ</w:t>
      </w:r>
      <w:r w:rsidRPr="00F64B31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 NGHỊ XỬ LÝ KHOẢN NỘP THỪA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[18] Đ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ề nghị hoàn trả: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[18.1]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GTGT: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[18.2]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TNCN: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[18.3] T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ổng cộng: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Hình th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ức hoàn trả: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Segoe UI Symbol" w:eastAsia="Times New Roman" w:hAnsi="Segoe UI Symbol" w:cs="Arial"/>
          <w:color w:val="000000"/>
          <w:sz w:val="18"/>
          <w:szCs w:val="18"/>
          <w:lang w:val="en"/>
        </w:rPr>
        <w:t>☐</w:t>
      </w: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 Chuy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ển khoản: Tên chủ tài khoản……………………………………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Tài khoản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 số: …………………………Tại Ngân hàng/KBNN: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Segoe UI Symbol" w:eastAsia="Times New Roman" w:hAnsi="Segoe UI Symbol" w:cs="Arial"/>
          <w:color w:val="000000"/>
          <w:sz w:val="18"/>
          <w:szCs w:val="18"/>
          <w:lang w:val="en"/>
        </w:rPr>
        <w:t>☐</w:t>
      </w: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 Ti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ền mặt: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Tên ngư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ời nhận tiền: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CCCD/Số định danh cá nhân/Số Hộ chiếu: ………………….Ngày cấp:……./…../……Nơi cấp:…………………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Nơi nh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ận tiền hoàn thuế: Kho bạc Nhà nước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[19] Đ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ề nghị bù trừ nghĩa vụ thuế phải nộp các kỳ khác: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[19.1]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GTGT: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[19.2] Thu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ế TNCN: …………………………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[19.3] T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ổng cộng: …………………………..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Thông tin ngư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ời nộp thuế đề nghị bù trừ khoản nộp thừa với khoản nợ, khoản thu phát sinh hoặc đề nghị hoàn kiêm bù trừ thu ngân sách nhà nước:</w:t>
      </w:r>
    </w:p>
    <w:p w:rsidR="00F64B31" w:rsidRPr="00F64B31" w:rsidRDefault="00F64B31" w:rsidP="00F64B3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Đơn v</w:t>
      </w:r>
      <w:r w:rsidRPr="00F64B31">
        <w:rPr>
          <w:rFonts w:ascii="Arial" w:eastAsia="Times New Roman" w:hAnsi="Arial" w:cs="Arial"/>
          <w:i/>
          <w:iCs/>
          <w:color w:val="000000"/>
          <w:sz w:val="18"/>
          <w:szCs w:val="18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739"/>
        <w:gridCol w:w="390"/>
        <w:gridCol w:w="927"/>
        <w:gridCol w:w="835"/>
        <w:gridCol w:w="739"/>
        <w:gridCol w:w="391"/>
        <w:gridCol w:w="835"/>
        <w:gridCol w:w="500"/>
        <w:gridCol w:w="362"/>
        <w:gridCol w:w="1024"/>
        <w:gridCol w:w="1117"/>
        <w:gridCol w:w="1024"/>
      </w:tblGrid>
      <w:tr w:rsidR="00F64B31" w:rsidRPr="00F64B31" w:rsidTr="00F64B3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3550" w:type="pct"/>
            <w:gridSpan w:val="10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Thông tin khoản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nợ/khoản thu phát sinh</w:t>
            </w:r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tiền còn phải nộp đề nghị bù trừ với số tiền nộp thừa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tiền còn phải nộp sau bù trừ</w:t>
            </w:r>
          </w:p>
        </w:tc>
      </w:tr>
      <w:tr w:rsidR="00F64B31" w:rsidRPr="00F64B31" w:rsidTr="00F64B3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s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thuế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NNT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định danh khoản phải nộp (ID)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(n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ếu có)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ội dung khoản nợ/ phát sinh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Chương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ểu mục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cơ quan thu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 quản lý khoản thu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ịa bàn hành chính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H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ạn nộp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tiền còn phải nộp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(6)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(7)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(8)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(9)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(10)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(11)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(13)= (11)-(12)</w:t>
            </w: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4B31" w:rsidRPr="00F64B31" w:rsidTr="00F64B31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B31" w:rsidRPr="00F64B31" w:rsidRDefault="00F64B31" w:rsidP="00F6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64B31" w:rsidRPr="00F64B31" w:rsidRDefault="00F64B31" w:rsidP="00F64B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64B31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F64B31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những số liệu đã khai.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F64B31" w:rsidRPr="00F64B31" w:rsidTr="00F64B31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NHÂN VIÊN Đ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H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tên:…………………….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2950" w:type="pct"/>
            <w:shd w:val="clear" w:color="auto" w:fill="auto"/>
            <w:hideMark/>
          </w:tcPr>
          <w:p w:rsidR="00F64B31" w:rsidRPr="00F64B31" w:rsidRDefault="00F64B31" w:rsidP="00F64B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B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lastRenderedPageBreak/>
              <w:t>….., ngày... tháng... năm .....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lastRenderedPageBreak/>
              <w:t>Đ</w:t>
            </w:r>
            <w:r w:rsidRPr="00F64B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64B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(Ch</w:t>
            </w:r>
            <w:r w:rsidRPr="00F64B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ữ ký, ghi rõ họ tên; chức vụ và đóng dấu (nếu có)/</w:t>
            </w:r>
            <w:r w:rsidRPr="00F64B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64B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Ký đi</w:t>
            </w:r>
            <w:r w:rsidRPr="00F64B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ện tử)</w:t>
            </w:r>
          </w:p>
        </w:tc>
      </w:tr>
    </w:tbl>
    <w:p w:rsidR="00164E64" w:rsidRDefault="00F64B31"/>
    <w:sectPr w:rsidR="00164E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31"/>
    <w:rsid w:val="00C501ED"/>
    <w:rsid w:val="00D35C52"/>
    <w:rsid w:val="00F6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E416A4-B1EF-42DC-B62F-AE3A5E0B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4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8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2025-06-13T07:44:00Z</dcterms:created>
  <dcterms:modified xsi:type="dcterms:W3CDTF">2025-06-13T07:44:00Z</dcterms:modified>
</cp:coreProperties>
</file>