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4FB4" w:rsidRPr="00F14FB4" w:rsidRDefault="00F14FB4" w:rsidP="00F14FB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r w:rsidRPr="00F14FB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IV</w:t>
      </w:r>
      <w:bookmarkEnd w:id="0"/>
    </w:p>
    <w:p w:rsidR="00F14FB4" w:rsidRPr="00F14FB4" w:rsidRDefault="00F14FB4" w:rsidP="00F14FB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4_name"/>
      <w:r w:rsidRPr="00F14FB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 MỤC VỊ TRÍ VIỆC LÀM CÔNG CHỨC TRONG VĂN PHÒNG ĐOÀN ĐẠI BIỂU QUỐC HỘI VÀ HỘI ĐỒNG NHÂN DÂN TỈNH, THÀNH PHỐ TRỰC THUỘC TRUNG ƯƠNG</w:t>
      </w:r>
      <w:bookmarkEnd w:id="1"/>
      <w:r w:rsidRPr="00F14FB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F14FB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(Kèm theo Nghị định số 361/2025/NĐ-CP ngày 31 tháng 12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661"/>
        <w:gridCol w:w="4812"/>
        <w:gridCol w:w="1982"/>
        <w:gridCol w:w="1509"/>
      </w:tblGrid>
      <w:tr w:rsidR="00F14FB4" w:rsidRPr="00F14FB4" w:rsidTr="00F14FB4">
        <w:trPr>
          <w:tblCellSpacing w:w="0" w:type="dxa"/>
        </w:trPr>
        <w:tc>
          <w:tcPr>
            <w:tcW w:w="5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 mục vị trí việc làm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Ngạch công chức tương ứng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Ghi chú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  <w:tc>
          <w:tcPr>
            <w:tcW w:w="4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LÃNH ĐẠO, QUẢN LÝ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Văn phòng Đoàn đại biểu Quốc hội và Hội đồng nhân dân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văn phòng Đoàn đại biểu Quốc hội và Hội đồng nhân dân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  <w:tc>
          <w:tcPr>
            <w:tcW w:w="4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CHUYÊN MÔN, NGHIỆP VỤ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Công tác Quốc hội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Công tác Quốc hội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Công tác Hội đồng nhân dân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Công tác Hội đồng nhân dân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tổng hợp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tổng hợp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hành chính - văn phòng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hành chính - văn phòng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Cán sự về hành chính - văn phòng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Cán sự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quản trị công sở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quản trị công sở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Văn thư viên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Văn thư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lưu trữ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tổ chức cán bộ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tổ chức cán bộ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 về thi đua, khen thưởng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chính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thi đua, khen thưởng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Kế toán trưởng hoặc phụ trách kế toán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Kế toán viên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Kế toán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Cán sự về Thủ quỹ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Cán sự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 về công nghệ thông tin và chuyển đổi số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Chuyên viên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III</w:t>
            </w:r>
          </w:p>
        </w:tc>
        <w:tc>
          <w:tcPr>
            <w:tcW w:w="4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HỖ TRỢ, PHỤC VỤ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 viên phục vụ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 viên bảo vệ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14FB4" w:rsidRPr="00F14FB4" w:rsidTr="00F14FB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Nhân viên lái xe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4FB4" w:rsidRPr="00F14FB4" w:rsidRDefault="00F14FB4" w:rsidP="00F14FB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14FB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685E75" w:rsidRDefault="00F14FB4">
      <w:r>
        <w:t>D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B4"/>
    <w:rsid w:val="00685E75"/>
    <w:rsid w:val="009A7D14"/>
    <w:rsid w:val="00B46ECA"/>
    <w:rsid w:val="00F1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0E48"/>
  <w15:chartTrackingRefBased/>
  <w15:docId w15:val="{D23C3077-D037-4AB3-A81E-A150F837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58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2026-02-13T04:20:00Z</dcterms:created>
  <dcterms:modified xsi:type="dcterms:W3CDTF">2026-02-13T04:20:00Z</dcterms:modified>
</cp:coreProperties>
</file>