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5C" w:rsidRDefault="00BE2B5C" w:rsidP="00BE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 tiết toàn bộ bảng lương giáo viên khi tăng lương cơ sở lên 2.340.000 đồng/tháng</w:t>
      </w:r>
    </w:p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mầm non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5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01/2021/TT-BGDĐT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> quy định về cách xếp lương giáo viên mầm non được xếp theo 3 hạng 1, 2, 3 (tương đương viên chức loại A2, A1, A0).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824"/>
        <w:gridCol w:w="4190"/>
        <w:gridCol w:w="3598"/>
      </w:tblGrid>
      <w:tr w:rsidR="0054515F" w:rsidRPr="00111760" w:rsidTr="0054515F">
        <w:trPr>
          <w:trHeight w:val="345"/>
          <w:jc w:val="center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Bậc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Hệ số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Trước 1/7/2024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Từ 1/7/2024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AD05CC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Giáo viên mầm non hạng I [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A2 (nhóm A2.2)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]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7.200.000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9.360.000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4,34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7.812.000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10.155.600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4,68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8.424.000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10.951.200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5,02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9.036.000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11.746.800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5,36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9.648.000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12.542.400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5,7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10.260.000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13.338.000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6,04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10.872.000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14.133.600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6,38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11.484.000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14.929.200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AD05CC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Giáo viên mầm non hạng II (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A1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2,34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4.212.000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5.475.600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2,67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4.806.000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6.247.800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5.400.000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7.020.000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3,33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5.994.000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7.792.200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3,66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6.588.000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8.564.400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3,99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7.182.000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9.336.600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4,32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7.776.000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10.108.800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4,65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8.370.000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10.881.000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4,98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8.964.000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11.653.200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AD05CC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Giáo viên mầm non hạng III (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A0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2,1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3.780.000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4.914.000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2,41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4.338.000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5.639.400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2,72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4.896.000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6.364.800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3,03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5.454.000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7.090.200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3,34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6.012.000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7.815.600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3,65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6.570.000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8.541.000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3,96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7.128.000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9.266.400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4,27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7.686.000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9.991.800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4,58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8.244.000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10.717.200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4,89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8.802.000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11.442.600</w:t>
            </w:r>
          </w:p>
        </w:tc>
      </w:tr>
    </w:tbl>
    <w:p w:rsidR="0090786F" w:rsidRDefault="0090786F"/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tiểu học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6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02/2021/TT-BGDĐT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> quy định về cách xếp lương giáo viên tiểu học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31"/>
        <w:gridCol w:w="4211"/>
        <w:gridCol w:w="3610"/>
      </w:tblGrid>
      <w:tr w:rsidR="0054515F" w:rsidRPr="00111760" w:rsidTr="0054515F">
        <w:trPr>
          <w:trHeight w:val="31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Bậc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Hệ số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Trước 1/7/2024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Sau 1/7/2024</w:t>
            </w:r>
          </w:p>
        </w:tc>
      </w:tr>
      <w:tr w:rsidR="00111760" w:rsidRPr="00111760" w:rsidTr="0054515F">
        <w:trPr>
          <w:trHeight w:val="31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AD05CC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 xml:space="preserve">Giáo viên tiểu học hạng </w:t>
            </w:r>
            <w:r w:rsidR="00345A5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I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 xml:space="preserve"> [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A2 (nhóm A2.1)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]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7.920.000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10.296.000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4,74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8.532.000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11.091.600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5,08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9.144.000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11.887.200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5,42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9.756.000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12.682.800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5,76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10.368.000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13.478.400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6,1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10.980.000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14.274.000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6,44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11.592.000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15.069.600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6,78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12.204.000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15.865.200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345A5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Giáo viên tiểu học hạng II [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A2 (nhóm A2.2)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]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7.200.000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9.360.000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4,34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7.812.000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10.155.600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4,68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8.424.000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10.951.200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5,02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9.036.000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11.746.800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5,36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9.648.000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12.542.400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5,7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10.260.000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13.338.000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6,04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10.872.000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14.133.600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6,38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11.484.000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14.929.200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345A5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Giáo viên tiểu học hạng III (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A1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2,34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4.212.000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5.475.600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2,67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4.806.000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6.247.800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5.400.000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7.020.000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3,33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5.994.000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7.792.200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3,66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6.588.000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8.564.400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3,99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7.182.000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9.336.600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4,32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7.776.000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10.108.800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4,65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8.370.000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10.881.000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4,98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8.964.000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11.653.200</w:t>
            </w:r>
          </w:p>
        </w:tc>
      </w:tr>
    </w:tbl>
    <w:p w:rsidR="00111760" w:rsidRDefault="00111760"/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trung học cơ sở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7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03/2021/TT-BGDĐT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> quy định về cách xếp lương giáo viên trung học cơ sở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2377"/>
        <w:gridCol w:w="2920"/>
        <w:gridCol w:w="3106"/>
      </w:tblGrid>
      <w:tr w:rsidR="0054515F" w:rsidRPr="00111760" w:rsidTr="0054515F">
        <w:trPr>
          <w:trHeight w:val="315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Bậc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Hệ số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Trước 1/7/2024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Từ 1/7/2024</w:t>
            </w:r>
          </w:p>
        </w:tc>
      </w:tr>
      <w:tr w:rsidR="00111760" w:rsidRPr="00111760" w:rsidTr="0054515F">
        <w:trPr>
          <w:trHeight w:val="315"/>
          <w:jc w:val="center"/>
        </w:trPr>
        <w:tc>
          <w:tcPr>
            <w:tcW w:w="9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4138F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Giáo viên trung học cơ sở hạng I [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A2 (nhóm A2.1)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]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4,4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7.920.000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10.296.000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4,74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8.532.000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11.091.600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5,08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9.144.000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11.887.200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5,42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9.756.000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12.682.800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5,76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10.368.000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13.478.400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6,1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10.980.000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14.274.000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6,44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11.592.000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15.069.600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6,78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12.204.000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15.865.200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2B142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iáo viên trung học cơ sở hạng II [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A2 (nhóm A2.2)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]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7.200.000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9.360.000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4,34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7.812.000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10.155.600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4,68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8.424.000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10.951.200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5,02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9.036.000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11.746.800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5,36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9.648.000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12.542.400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5,7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10.260.000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13.338.000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6,04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10.872.000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14.133.600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6,38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11.484.000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14.929.200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2B142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iáo viên trung học cơ sở hạng III (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A1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2,34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4.212.000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5.475.600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2,67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4.806.000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6.247.800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5.400.000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7.020.000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3,33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5.994.000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7.792.200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3,66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6.588.000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8.564.400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3,99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7.182.000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9.336.600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4,32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7.776.000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10.108.800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4,65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8.370.000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10.881.000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4,98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8.964.000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11.653.200</w:t>
            </w:r>
          </w:p>
        </w:tc>
      </w:tr>
    </w:tbl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 xml:space="preserve">Bảng lương Giáo viên trung học phổ thông 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8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04/2021/TT-BGDĐT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> quy định về cách xế</w:t>
      </w:r>
      <w:bookmarkStart w:id="0" w:name="_GoBack"/>
      <w:bookmarkEnd w:id="0"/>
      <w:r w:rsidRPr="00EA58ED">
        <w:rPr>
          <w:rFonts w:ascii="Times New Roman" w:hAnsi="Times New Roman" w:cs="Times New Roman"/>
          <w:sz w:val="28"/>
          <w:szCs w:val="28"/>
        </w:rPr>
        <w:t>p lương giáo viên trung học phổ thông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31"/>
        <w:gridCol w:w="4211"/>
        <w:gridCol w:w="3610"/>
      </w:tblGrid>
      <w:tr w:rsidR="0054515F" w:rsidRPr="00111760" w:rsidTr="0054515F">
        <w:trPr>
          <w:trHeight w:val="31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Cs/>
                <w:color w:val="333333"/>
                <w:sz w:val="21"/>
                <w:szCs w:val="21"/>
              </w:rPr>
            </w:pPr>
            <w:r w:rsidRPr="0054515F">
              <w:rPr>
                <w:rFonts w:ascii="Helvetica" w:eastAsia="Times New Roman" w:hAnsi="Helvetica" w:cs="Times New Roman"/>
                <w:b/>
                <w:bCs/>
                <w:iCs/>
                <w:color w:val="333333"/>
                <w:sz w:val="21"/>
                <w:szCs w:val="21"/>
              </w:rPr>
              <w:t>Bậc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Cs/>
                <w:color w:val="333333"/>
                <w:sz w:val="21"/>
                <w:szCs w:val="21"/>
              </w:rPr>
            </w:pPr>
            <w:r w:rsidRPr="0054515F">
              <w:rPr>
                <w:rFonts w:ascii="Helvetica" w:eastAsia="Times New Roman" w:hAnsi="Helvetica" w:cs="Times New Roman"/>
                <w:b/>
                <w:bCs/>
                <w:iCs/>
                <w:color w:val="333333"/>
                <w:sz w:val="21"/>
                <w:szCs w:val="21"/>
              </w:rPr>
              <w:t>Hệ số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Cs/>
                <w:color w:val="333333"/>
                <w:sz w:val="21"/>
                <w:szCs w:val="21"/>
              </w:rPr>
            </w:pPr>
            <w:r w:rsidRPr="0054515F">
              <w:rPr>
                <w:rFonts w:ascii="Helvetica" w:eastAsia="Times New Roman" w:hAnsi="Helvetica" w:cs="Times New Roman"/>
                <w:b/>
                <w:bCs/>
                <w:iCs/>
                <w:color w:val="333333"/>
                <w:sz w:val="21"/>
                <w:szCs w:val="21"/>
              </w:rPr>
              <w:t>Trước 1/7/2024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Cs/>
                <w:color w:val="333333"/>
                <w:sz w:val="21"/>
                <w:szCs w:val="21"/>
              </w:rPr>
            </w:pPr>
            <w:r w:rsidRPr="0054515F">
              <w:rPr>
                <w:rFonts w:ascii="Helvetica" w:eastAsia="Times New Roman" w:hAnsi="Helvetica" w:cs="Times New Roman"/>
                <w:b/>
                <w:bCs/>
                <w:iCs/>
                <w:color w:val="333333"/>
                <w:sz w:val="21"/>
                <w:szCs w:val="21"/>
              </w:rPr>
              <w:t>Từ 1/7/2024</w:t>
            </w:r>
          </w:p>
        </w:tc>
      </w:tr>
      <w:tr w:rsidR="00111760" w:rsidRPr="00111760" w:rsidTr="0054515F">
        <w:trPr>
          <w:trHeight w:val="31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690E2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Giáo viên trung học phổ thông hạng I [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A2 (nhóm A2.1)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]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7.920.000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10.296.000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4,74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8.532.000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11.091.600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5,08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9.144.000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11.887.200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5,42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9.756.000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12.682.800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5,76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10.368.000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13.478.400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6,1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10.980.000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14.274.000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6,44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11.592.000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15.069.600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6,78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12.204.000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15.865.200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690E2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 xml:space="preserve">Giáo 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trung học phổ thông hạng II [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A2 (nhóm A2.2)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]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7.200.000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9.360.000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4,34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7.812.000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10.155.600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4,68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8.424.000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10.951.200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5,02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9.036.000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11.746.800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5,36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9.648.000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12.542.400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5,7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10.260.000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13.338.000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6,04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10.872.000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14.133.600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6,38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11.484.000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14.929.200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690E2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 xml:space="preserve">Giáo 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trung học phổ thông hạng III (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A1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2,34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4.212.000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5.475.600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2,67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4.806.000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6.247.800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5.400.000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7.020.000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3,33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5.994.000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7.792.200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3,66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6.588.000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8.564.400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3,99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7.182.000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9.336.600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4,32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7.776.000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10.108.800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4,65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8.370.000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10.881.000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4,98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8.964.000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11.653.200</w:t>
            </w:r>
          </w:p>
        </w:tc>
      </w:tr>
    </w:tbl>
    <w:p w:rsidR="00111760" w:rsidRDefault="00111760"/>
    <w:p w:rsidR="00BE2B5C" w:rsidRPr="00BE2B5C" w:rsidRDefault="00BE2B5C" w:rsidP="00BE2B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2B5C">
        <w:rPr>
          <w:rFonts w:ascii="Times New Roman" w:hAnsi="Times New Roman" w:cs="Times New Roman"/>
          <w:b/>
          <w:i/>
          <w:sz w:val="28"/>
          <w:szCs w:val="28"/>
          <w:u w:val="single"/>
        </w:rPr>
        <w:t>Lưu ý:</w:t>
      </w:r>
      <w:r w:rsidRPr="00BE2B5C">
        <w:rPr>
          <w:rFonts w:ascii="Times New Roman" w:hAnsi="Times New Roman" w:cs="Times New Roman"/>
          <w:b/>
          <w:i/>
          <w:sz w:val="28"/>
          <w:szCs w:val="28"/>
        </w:rPr>
        <w:t> Tiền lương trên là mức lương dựa trên lương cơ sở không bao gồm các khoản phụ cấp, trợ cấp khác.</w:t>
      </w:r>
    </w:p>
    <w:p w:rsidR="00BE2B5C" w:rsidRDefault="00BE2B5C"/>
    <w:sectPr w:rsidR="00BE2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60"/>
    <w:rsid w:val="00111760"/>
    <w:rsid w:val="00286B72"/>
    <w:rsid w:val="002B1420"/>
    <w:rsid w:val="00345A53"/>
    <w:rsid w:val="004138FF"/>
    <w:rsid w:val="0054515F"/>
    <w:rsid w:val="00690E23"/>
    <w:rsid w:val="00703A32"/>
    <w:rsid w:val="0090786F"/>
    <w:rsid w:val="00AD05CC"/>
    <w:rsid w:val="00BE2B5C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1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ao-dong-Tien-luong/Thong-tu-04-2021-TT-BGDDT-ma-so-vien-chuc-giang-day-trong-truong-trung-hoc-pho-thong-cong-lap-464400.aspx?anchor=dieu_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Lao-dong-Tien-luong/Thong-tu-03-2021-TT-BGDDT-ma-so-tieu-chuan-vien-chuc-giang-day-truong-trung-hoc-co-so-cong-lap-464399.aspx?anchor=dieu_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Lao-dong-Tien-luong/Thong-tu-02-2021-TT-BGDDT-ma-so-tieu-chuan-chuc-danh-vien-chuc-trong-truong-tieu-hoc-cong-lap-464397.aspx?anchor=dieu_8" TargetMode="External"/><Relationship Id="rId5" Type="http://schemas.openxmlformats.org/officeDocument/2006/relationships/hyperlink" Target="https://thuvienphapluat.vn/van-ban/Lao-dong-Tien-luong/Thong-tu-01-2021-TT-BGDDT-ma-so-va-bo-nhiem-xep-luong-vien-chuc-giang-day-giao-duc-mam-non-464396.aspx?anchor=dieu_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2024-06-28T02:03:00Z</dcterms:created>
  <dcterms:modified xsi:type="dcterms:W3CDTF">2024-06-28T02:03:00Z</dcterms:modified>
</cp:coreProperties>
</file>